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B5" w:rsidRDefault="007F17B5" w:rsidP="007F17B5">
      <w:pPr>
        <w:spacing w:after="0"/>
        <w:rPr>
          <w:b/>
          <w:sz w:val="40"/>
          <w:szCs w:val="24"/>
        </w:rPr>
      </w:pPr>
      <w:r w:rsidRPr="00AD05F9">
        <w:rPr>
          <w:b/>
          <w:sz w:val="40"/>
          <w:szCs w:val="24"/>
        </w:rPr>
        <w:t>Fact Sheet</w:t>
      </w:r>
    </w:p>
    <w:p w:rsidR="007F17B5" w:rsidRPr="00AD05F9" w:rsidRDefault="007F17B5" w:rsidP="007F17B5">
      <w:pPr>
        <w:spacing w:after="0"/>
        <w:rPr>
          <w:b/>
          <w:sz w:val="40"/>
          <w:szCs w:val="24"/>
        </w:rPr>
      </w:pPr>
      <w:r>
        <w:rPr>
          <w:b/>
          <w:sz w:val="40"/>
          <w:szCs w:val="24"/>
        </w:rPr>
        <w:t>Impact on business, community and local government</w:t>
      </w:r>
    </w:p>
    <w:p w:rsidR="00B1186B" w:rsidRPr="001133E4" w:rsidRDefault="00B1186B" w:rsidP="007F17B5">
      <w:pPr>
        <w:spacing w:after="0"/>
        <w:rPr>
          <w:sz w:val="24"/>
        </w:rPr>
      </w:pPr>
    </w:p>
    <w:p w:rsidR="007F17B5" w:rsidRPr="001133E4" w:rsidRDefault="007F17B5" w:rsidP="001133E4">
      <w:pPr>
        <w:pStyle w:val="Default"/>
        <w:spacing w:after="120" w:line="276" w:lineRule="auto"/>
        <w:rPr>
          <w:rFonts w:asciiTheme="minorHAnsi" w:hAnsiTheme="minorHAnsi"/>
        </w:rPr>
      </w:pPr>
      <w:r w:rsidRPr="001133E4">
        <w:rPr>
          <w:rFonts w:asciiTheme="minorHAnsi" w:hAnsiTheme="minorHAnsi"/>
        </w:rPr>
        <w:t>Everyone—State Government, loca</w:t>
      </w:r>
      <w:r w:rsidRPr="001133E4">
        <w:rPr>
          <w:rFonts w:asciiTheme="minorHAnsi" w:hAnsiTheme="minorHAnsi"/>
        </w:rPr>
        <w:t xml:space="preserve">l </w:t>
      </w:r>
      <w:r w:rsidRPr="001133E4">
        <w:rPr>
          <w:rFonts w:asciiTheme="minorHAnsi" w:hAnsiTheme="minorHAnsi"/>
        </w:rPr>
        <w:t>gover</w:t>
      </w:r>
      <w:r w:rsidRPr="001133E4">
        <w:rPr>
          <w:rFonts w:asciiTheme="minorHAnsi" w:hAnsiTheme="minorHAnsi"/>
        </w:rPr>
        <w:t xml:space="preserve">nment, businesses, individuals - has a role to play in reducing greenhouse gas emissions and </w:t>
      </w:r>
      <w:r w:rsidRPr="001133E4">
        <w:rPr>
          <w:rFonts w:asciiTheme="minorHAnsi" w:hAnsiTheme="minorHAnsi"/>
        </w:rPr>
        <w:t>prepar</w:t>
      </w:r>
      <w:r w:rsidRPr="001133E4">
        <w:rPr>
          <w:rFonts w:asciiTheme="minorHAnsi" w:hAnsiTheme="minorHAnsi"/>
        </w:rPr>
        <w:t xml:space="preserve">ing Victoria for the impacts of </w:t>
      </w:r>
      <w:r w:rsidRPr="001133E4">
        <w:rPr>
          <w:rFonts w:asciiTheme="minorHAnsi" w:hAnsiTheme="minorHAnsi"/>
        </w:rPr>
        <w:t>climate change.</w:t>
      </w:r>
    </w:p>
    <w:p w:rsidR="007F17B5" w:rsidRPr="001133E4" w:rsidRDefault="007F17B5" w:rsidP="001133E4">
      <w:pPr>
        <w:pStyle w:val="Default"/>
        <w:spacing w:after="120" w:line="276" w:lineRule="auto"/>
        <w:rPr>
          <w:rFonts w:asciiTheme="minorHAnsi" w:hAnsiTheme="minorHAnsi"/>
        </w:rPr>
      </w:pPr>
      <w:r w:rsidRPr="001133E4">
        <w:rPr>
          <w:rFonts w:asciiTheme="minorHAnsi" w:hAnsiTheme="minorHAnsi"/>
        </w:rPr>
        <w:t>On 23 February 201</w:t>
      </w:r>
      <w:r w:rsidRPr="001133E4">
        <w:rPr>
          <w:rFonts w:asciiTheme="minorHAnsi" w:hAnsiTheme="minorHAnsi"/>
        </w:rPr>
        <w:t xml:space="preserve">7, the Climate Change Bill 2016 </w:t>
      </w:r>
      <w:r w:rsidRPr="001133E4">
        <w:rPr>
          <w:rFonts w:asciiTheme="minorHAnsi" w:hAnsiTheme="minorHAnsi"/>
        </w:rPr>
        <w:t>was passed by the V</w:t>
      </w:r>
      <w:r w:rsidRPr="001133E4">
        <w:rPr>
          <w:rFonts w:asciiTheme="minorHAnsi" w:hAnsiTheme="minorHAnsi"/>
        </w:rPr>
        <w:t xml:space="preserve">ictorian Parliament to create a </w:t>
      </w:r>
      <w:r w:rsidRPr="001133E4">
        <w:rPr>
          <w:rFonts w:asciiTheme="minorHAnsi" w:hAnsiTheme="minorHAnsi"/>
        </w:rPr>
        <w:t>new Climate Change Act.</w:t>
      </w:r>
    </w:p>
    <w:p w:rsidR="007F17B5" w:rsidRPr="001133E4" w:rsidRDefault="007F17B5" w:rsidP="001133E4">
      <w:pPr>
        <w:pStyle w:val="Default"/>
        <w:spacing w:after="120" w:line="276" w:lineRule="auto"/>
        <w:rPr>
          <w:rFonts w:asciiTheme="minorHAnsi" w:hAnsiTheme="minorHAnsi"/>
        </w:rPr>
      </w:pPr>
      <w:r w:rsidRPr="001133E4">
        <w:rPr>
          <w:rFonts w:asciiTheme="minorHAnsi" w:hAnsiTheme="minorHAnsi"/>
        </w:rPr>
        <w:t xml:space="preserve">The </w:t>
      </w:r>
      <w:r w:rsidRPr="001133E4">
        <w:rPr>
          <w:rFonts w:asciiTheme="minorHAnsi" w:hAnsiTheme="minorHAnsi"/>
          <w:i/>
        </w:rPr>
        <w:t xml:space="preserve">Climate Change </w:t>
      </w:r>
      <w:r w:rsidRPr="001133E4">
        <w:rPr>
          <w:rFonts w:asciiTheme="minorHAnsi" w:hAnsiTheme="minorHAnsi"/>
          <w:i/>
        </w:rPr>
        <w:t>Act 2017</w:t>
      </w:r>
      <w:r w:rsidRPr="001133E4">
        <w:rPr>
          <w:rFonts w:asciiTheme="minorHAnsi" w:hAnsiTheme="minorHAnsi"/>
        </w:rPr>
        <w:t xml:space="preserve"> creates obligations to </w:t>
      </w:r>
      <w:r w:rsidRPr="001133E4">
        <w:rPr>
          <w:rFonts w:asciiTheme="minorHAnsi" w:hAnsiTheme="minorHAnsi"/>
        </w:rPr>
        <w:t>ensure the gover</w:t>
      </w:r>
      <w:r w:rsidRPr="001133E4">
        <w:rPr>
          <w:rFonts w:asciiTheme="minorHAnsi" w:hAnsiTheme="minorHAnsi"/>
        </w:rPr>
        <w:t xml:space="preserve">nment prepares Victoria for the </w:t>
      </w:r>
      <w:r w:rsidRPr="001133E4">
        <w:rPr>
          <w:rFonts w:asciiTheme="minorHAnsi" w:hAnsiTheme="minorHAnsi"/>
        </w:rPr>
        <w:t>impacts of clima</w:t>
      </w:r>
      <w:r w:rsidRPr="001133E4">
        <w:rPr>
          <w:rFonts w:asciiTheme="minorHAnsi" w:hAnsiTheme="minorHAnsi"/>
        </w:rPr>
        <w:t xml:space="preserve">te change and drives Victoria’s </w:t>
      </w:r>
      <w:r w:rsidRPr="001133E4">
        <w:rPr>
          <w:rFonts w:asciiTheme="minorHAnsi" w:hAnsiTheme="minorHAnsi"/>
        </w:rPr>
        <w:t>transition to a net ze</w:t>
      </w:r>
      <w:r w:rsidRPr="001133E4">
        <w:rPr>
          <w:rFonts w:asciiTheme="minorHAnsi" w:hAnsiTheme="minorHAnsi"/>
        </w:rPr>
        <w:t xml:space="preserve">ro emissions, climate resilient </w:t>
      </w:r>
      <w:r w:rsidRPr="001133E4">
        <w:rPr>
          <w:rFonts w:asciiTheme="minorHAnsi" w:hAnsiTheme="minorHAnsi"/>
        </w:rPr>
        <w:t>community and economy.</w:t>
      </w:r>
    </w:p>
    <w:p w:rsidR="007F17B5" w:rsidRPr="001133E4" w:rsidRDefault="007F17B5" w:rsidP="001133E4">
      <w:pPr>
        <w:pStyle w:val="Default"/>
        <w:spacing w:after="120" w:line="276" w:lineRule="auto"/>
        <w:rPr>
          <w:rFonts w:asciiTheme="minorHAnsi" w:hAnsiTheme="minorHAnsi"/>
        </w:rPr>
      </w:pPr>
      <w:r w:rsidRPr="001133E4">
        <w:rPr>
          <w:rFonts w:asciiTheme="minorHAnsi" w:hAnsiTheme="minorHAnsi"/>
        </w:rPr>
        <w:t>It provides a pl</w:t>
      </w:r>
      <w:r w:rsidRPr="001133E4">
        <w:rPr>
          <w:rFonts w:asciiTheme="minorHAnsi" w:hAnsiTheme="minorHAnsi"/>
        </w:rPr>
        <w:t xml:space="preserve">atform for subsequent action by </w:t>
      </w:r>
      <w:r w:rsidRPr="001133E4">
        <w:rPr>
          <w:rFonts w:asciiTheme="minorHAnsi" w:hAnsiTheme="minorHAnsi"/>
        </w:rPr>
        <w:t>government, communit</w:t>
      </w:r>
      <w:r w:rsidRPr="001133E4">
        <w:rPr>
          <w:rFonts w:asciiTheme="minorHAnsi" w:hAnsiTheme="minorHAnsi"/>
        </w:rPr>
        <w:t xml:space="preserve">y and business and the long-term </w:t>
      </w:r>
      <w:r w:rsidRPr="001133E4">
        <w:rPr>
          <w:rFonts w:asciiTheme="minorHAnsi" w:hAnsiTheme="minorHAnsi"/>
        </w:rPr>
        <w:t>perspective and p</w:t>
      </w:r>
      <w:r w:rsidRPr="001133E4">
        <w:rPr>
          <w:rFonts w:asciiTheme="minorHAnsi" w:hAnsiTheme="minorHAnsi"/>
        </w:rPr>
        <w:t xml:space="preserve">olicy stability needed to drive </w:t>
      </w:r>
      <w:r w:rsidRPr="001133E4">
        <w:rPr>
          <w:rFonts w:asciiTheme="minorHAnsi" w:hAnsiTheme="minorHAnsi"/>
        </w:rPr>
        <w:t>innovation and investment.</w:t>
      </w:r>
    </w:p>
    <w:p w:rsidR="007F17B5" w:rsidRPr="001133E4" w:rsidRDefault="007F17B5" w:rsidP="001133E4">
      <w:pPr>
        <w:pStyle w:val="Default"/>
        <w:spacing w:after="120" w:line="276" w:lineRule="auto"/>
        <w:rPr>
          <w:rFonts w:asciiTheme="minorHAnsi" w:hAnsiTheme="minorHAnsi"/>
        </w:rPr>
      </w:pPr>
      <w:r w:rsidRPr="001133E4">
        <w:rPr>
          <w:rFonts w:asciiTheme="minorHAnsi" w:hAnsiTheme="minorHAnsi"/>
        </w:rPr>
        <w:t xml:space="preserve">The Act will also ensure </w:t>
      </w:r>
      <w:r w:rsidRPr="001133E4">
        <w:rPr>
          <w:rFonts w:asciiTheme="minorHAnsi" w:hAnsiTheme="minorHAnsi"/>
        </w:rPr>
        <w:t xml:space="preserve">the interests of those specific </w:t>
      </w:r>
      <w:r w:rsidRPr="001133E4">
        <w:rPr>
          <w:rFonts w:asciiTheme="minorHAnsi" w:hAnsiTheme="minorHAnsi"/>
        </w:rPr>
        <w:t>communities or indu</w:t>
      </w:r>
      <w:r w:rsidRPr="001133E4">
        <w:rPr>
          <w:rFonts w:asciiTheme="minorHAnsi" w:hAnsiTheme="minorHAnsi"/>
        </w:rPr>
        <w:t xml:space="preserve">stries either vulnerable to the </w:t>
      </w:r>
      <w:r w:rsidRPr="001133E4">
        <w:rPr>
          <w:rFonts w:asciiTheme="minorHAnsi" w:hAnsiTheme="minorHAnsi"/>
        </w:rPr>
        <w:t xml:space="preserve">impacts of climate </w:t>
      </w:r>
      <w:r w:rsidRPr="001133E4">
        <w:rPr>
          <w:rFonts w:asciiTheme="minorHAnsi" w:hAnsiTheme="minorHAnsi"/>
        </w:rPr>
        <w:t xml:space="preserve">change or central to Victoria’s </w:t>
      </w:r>
      <w:r w:rsidRPr="001133E4">
        <w:rPr>
          <w:rFonts w:asciiTheme="minorHAnsi" w:hAnsiTheme="minorHAnsi"/>
        </w:rPr>
        <w:t>transition to net z</w:t>
      </w:r>
      <w:r w:rsidRPr="001133E4">
        <w:rPr>
          <w:rFonts w:asciiTheme="minorHAnsi" w:hAnsiTheme="minorHAnsi"/>
        </w:rPr>
        <w:t xml:space="preserve">ero emissions are considered in </w:t>
      </w:r>
      <w:r w:rsidRPr="001133E4">
        <w:rPr>
          <w:rFonts w:asciiTheme="minorHAnsi" w:hAnsiTheme="minorHAnsi"/>
        </w:rPr>
        <w:t>climate change policy development.</w:t>
      </w:r>
    </w:p>
    <w:p w:rsidR="007F17B5" w:rsidRPr="007F17B5" w:rsidRDefault="007F17B5" w:rsidP="007F17B5">
      <w:pPr>
        <w:pStyle w:val="Default"/>
        <w:spacing w:after="120" w:line="276" w:lineRule="auto"/>
        <w:rPr>
          <w:rFonts w:asciiTheme="minorHAnsi" w:hAnsiTheme="minorHAnsi"/>
          <w:b/>
          <w:bCs/>
          <w:i/>
          <w:sz w:val="32"/>
        </w:rPr>
      </w:pPr>
      <w:r w:rsidRPr="007F17B5">
        <w:rPr>
          <w:rFonts w:asciiTheme="minorHAnsi" w:hAnsiTheme="minorHAnsi"/>
          <w:b/>
          <w:bCs/>
          <w:i/>
          <w:sz w:val="32"/>
        </w:rPr>
        <w:t>What impact will the Act have on businesses?</w:t>
      </w:r>
    </w:p>
    <w:p w:rsidR="007F17B5" w:rsidRPr="001133E4" w:rsidRDefault="007F17B5" w:rsidP="001133E4">
      <w:pPr>
        <w:pStyle w:val="Default"/>
        <w:spacing w:after="120" w:line="276" w:lineRule="auto"/>
        <w:rPr>
          <w:rFonts w:asciiTheme="minorHAnsi" w:hAnsiTheme="minorHAnsi"/>
        </w:rPr>
      </w:pPr>
      <w:r w:rsidRPr="001133E4">
        <w:rPr>
          <w:rFonts w:asciiTheme="minorHAnsi" w:hAnsiTheme="minorHAnsi"/>
        </w:rPr>
        <w:t>The Act will help positio</w:t>
      </w:r>
      <w:r w:rsidRPr="001133E4">
        <w:rPr>
          <w:rFonts w:asciiTheme="minorHAnsi" w:hAnsiTheme="minorHAnsi"/>
        </w:rPr>
        <w:t xml:space="preserve">n the Victorian economy to meet </w:t>
      </w:r>
      <w:r w:rsidRPr="001133E4">
        <w:rPr>
          <w:rFonts w:asciiTheme="minorHAnsi" w:hAnsiTheme="minorHAnsi"/>
        </w:rPr>
        <w:t xml:space="preserve">the challenges and </w:t>
      </w:r>
      <w:r w:rsidRPr="001133E4">
        <w:rPr>
          <w:rFonts w:asciiTheme="minorHAnsi" w:hAnsiTheme="minorHAnsi"/>
        </w:rPr>
        <w:t xml:space="preserve">capitalise on the opportunities </w:t>
      </w:r>
      <w:r w:rsidRPr="001133E4">
        <w:rPr>
          <w:rFonts w:asciiTheme="minorHAnsi" w:hAnsiTheme="minorHAnsi"/>
        </w:rPr>
        <w:t>presented by climate ch</w:t>
      </w:r>
      <w:r w:rsidRPr="001133E4">
        <w:rPr>
          <w:rFonts w:asciiTheme="minorHAnsi" w:hAnsiTheme="minorHAnsi"/>
        </w:rPr>
        <w:t xml:space="preserve">ange. It sets up a clear policy </w:t>
      </w:r>
      <w:r w:rsidRPr="001133E4">
        <w:rPr>
          <w:rFonts w:asciiTheme="minorHAnsi" w:hAnsiTheme="minorHAnsi"/>
        </w:rPr>
        <w:t>framework and a p</w:t>
      </w:r>
      <w:r w:rsidRPr="001133E4">
        <w:rPr>
          <w:rFonts w:asciiTheme="minorHAnsi" w:hAnsiTheme="minorHAnsi"/>
        </w:rPr>
        <w:t xml:space="preserve">athway to net zero emissions by </w:t>
      </w:r>
      <w:r w:rsidRPr="001133E4">
        <w:rPr>
          <w:rFonts w:asciiTheme="minorHAnsi" w:hAnsiTheme="minorHAnsi"/>
        </w:rPr>
        <w:t>2050. This will provide</w:t>
      </w:r>
      <w:r w:rsidRPr="001133E4">
        <w:rPr>
          <w:rFonts w:asciiTheme="minorHAnsi" w:hAnsiTheme="minorHAnsi"/>
        </w:rPr>
        <w:t xml:space="preserve"> clarity and certainty to guide </w:t>
      </w:r>
      <w:r w:rsidRPr="001133E4">
        <w:rPr>
          <w:rFonts w:asciiTheme="minorHAnsi" w:hAnsiTheme="minorHAnsi"/>
        </w:rPr>
        <w:t>business investment, th</w:t>
      </w:r>
      <w:r w:rsidRPr="001133E4">
        <w:rPr>
          <w:rFonts w:asciiTheme="minorHAnsi" w:hAnsiTheme="minorHAnsi"/>
        </w:rPr>
        <w:t xml:space="preserve">rough the long-term and interim </w:t>
      </w:r>
      <w:r w:rsidRPr="001133E4">
        <w:rPr>
          <w:rFonts w:asciiTheme="minorHAnsi" w:hAnsiTheme="minorHAnsi"/>
        </w:rPr>
        <w:t>emissions reduction targets.</w:t>
      </w:r>
    </w:p>
    <w:p w:rsidR="007F17B5" w:rsidRPr="001133E4" w:rsidRDefault="007F17B5" w:rsidP="001133E4">
      <w:pPr>
        <w:pStyle w:val="Default"/>
        <w:spacing w:after="120" w:line="276" w:lineRule="auto"/>
        <w:rPr>
          <w:rFonts w:asciiTheme="minorHAnsi" w:hAnsiTheme="minorHAnsi"/>
        </w:rPr>
      </w:pPr>
      <w:r w:rsidRPr="001133E4">
        <w:rPr>
          <w:rFonts w:asciiTheme="minorHAnsi" w:hAnsiTheme="minorHAnsi"/>
        </w:rPr>
        <w:t xml:space="preserve">The Climate Change </w:t>
      </w:r>
      <w:r w:rsidRPr="001133E4">
        <w:rPr>
          <w:rFonts w:asciiTheme="minorHAnsi" w:hAnsiTheme="minorHAnsi"/>
        </w:rPr>
        <w:t xml:space="preserve">Strategy produced under the Act </w:t>
      </w:r>
      <w:r w:rsidRPr="001133E4">
        <w:rPr>
          <w:rFonts w:asciiTheme="minorHAnsi" w:hAnsiTheme="minorHAnsi"/>
        </w:rPr>
        <w:t>will also provide a</w:t>
      </w:r>
      <w:r w:rsidRPr="001133E4">
        <w:rPr>
          <w:rFonts w:asciiTheme="minorHAnsi" w:hAnsiTheme="minorHAnsi"/>
        </w:rPr>
        <w:t xml:space="preserve"> mechanism to showcase business </w:t>
      </w:r>
      <w:r w:rsidRPr="001133E4">
        <w:rPr>
          <w:rFonts w:asciiTheme="minorHAnsi" w:hAnsiTheme="minorHAnsi"/>
        </w:rPr>
        <w:t>leadership in emissi</w:t>
      </w:r>
      <w:r w:rsidRPr="001133E4">
        <w:rPr>
          <w:rFonts w:asciiTheme="minorHAnsi" w:hAnsiTheme="minorHAnsi"/>
        </w:rPr>
        <w:t xml:space="preserve">ons reduction, where businesses </w:t>
      </w:r>
      <w:r w:rsidRPr="001133E4">
        <w:rPr>
          <w:rFonts w:asciiTheme="minorHAnsi" w:hAnsiTheme="minorHAnsi"/>
        </w:rPr>
        <w:t>prepare a voluntary business pledge.</w:t>
      </w:r>
    </w:p>
    <w:p w:rsidR="007F17B5" w:rsidRPr="001133E4" w:rsidRDefault="007F17B5" w:rsidP="001133E4">
      <w:pPr>
        <w:pStyle w:val="Default"/>
        <w:spacing w:after="120" w:line="276" w:lineRule="auto"/>
        <w:rPr>
          <w:rFonts w:asciiTheme="minorHAnsi" w:hAnsiTheme="minorHAnsi"/>
        </w:rPr>
      </w:pPr>
      <w:r w:rsidRPr="001133E4">
        <w:rPr>
          <w:rFonts w:asciiTheme="minorHAnsi" w:hAnsiTheme="minorHAnsi"/>
        </w:rPr>
        <w:t>The government will c</w:t>
      </w:r>
      <w:r w:rsidRPr="001133E4">
        <w:rPr>
          <w:rFonts w:asciiTheme="minorHAnsi" w:hAnsiTheme="minorHAnsi"/>
        </w:rPr>
        <w:t xml:space="preserve">ontinue to work with businesses </w:t>
      </w:r>
      <w:r w:rsidRPr="001133E4">
        <w:rPr>
          <w:rFonts w:asciiTheme="minorHAnsi" w:hAnsiTheme="minorHAnsi"/>
        </w:rPr>
        <w:t>to assist in the tra</w:t>
      </w:r>
      <w:r w:rsidRPr="001133E4">
        <w:rPr>
          <w:rFonts w:asciiTheme="minorHAnsi" w:hAnsiTheme="minorHAnsi"/>
        </w:rPr>
        <w:t xml:space="preserve">nsition to a net zero emissions </w:t>
      </w:r>
      <w:r w:rsidRPr="001133E4">
        <w:rPr>
          <w:rFonts w:asciiTheme="minorHAnsi" w:hAnsiTheme="minorHAnsi"/>
        </w:rPr>
        <w:t>economy and support innovation and investment.</w:t>
      </w:r>
    </w:p>
    <w:p w:rsidR="007F17B5" w:rsidRPr="007F17B5" w:rsidRDefault="007F17B5" w:rsidP="007F17B5">
      <w:pPr>
        <w:pStyle w:val="Default"/>
        <w:spacing w:after="120" w:line="276" w:lineRule="auto"/>
        <w:rPr>
          <w:rFonts w:asciiTheme="minorHAnsi" w:hAnsiTheme="minorHAnsi"/>
          <w:b/>
          <w:bCs/>
          <w:i/>
          <w:sz w:val="32"/>
        </w:rPr>
      </w:pPr>
      <w:r w:rsidRPr="007F17B5">
        <w:rPr>
          <w:rFonts w:asciiTheme="minorHAnsi" w:hAnsiTheme="minorHAnsi"/>
          <w:b/>
          <w:bCs/>
          <w:i/>
          <w:sz w:val="32"/>
        </w:rPr>
        <w:t xml:space="preserve">What </w:t>
      </w:r>
      <w:r>
        <w:rPr>
          <w:rFonts w:asciiTheme="minorHAnsi" w:hAnsiTheme="minorHAnsi"/>
          <w:b/>
          <w:bCs/>
          <w:i/>
          <w:sz w:val="32"/>
        </w:rPr>
        <w:t xml:space="preserve">impact will the Act have on the </w:t>
      </w:r>
      <w:r w:rsidRPr="007F17B5">
        <w:rPr>
          <w:rFonts w:asciiTheme="minorHAnsi" w:hAnsiTheme="minorHAnsi"/>
          <w:b/>
          <w:bCs/>
          <w:i/>
          <w:sz w:val="32"/>
        </w:rPr>
        <w:t>community?</w:t>
      </w:r>
    </w:p>
    <w:p w:rsidR="007F17B5" w:rsidRPr="001133E4" w:rsidRDefault="007F17B5" w:rsidP="001133E4">
      <w:pPr>
        <w:pStyle w:val="Default"/>
        <w:spacing w:after="120" w:line="276" w:lineRule="auto"/>
        <w:rPr>
          <w:rFonts w:asciiTheme="minorHAnsi" w:hAnsiTheme="minorHAnsi"/>
        </w:rPr>
      </w:pPr>
      <w:r w:rsidRPr="001133E4">
        <w:rPr>
          <w:rFonts w:asciiTheme="minorHAnsi" w:hAnsiTheme="minorHAnsi"/>
        </w:rPr>
        <w:t>The Act is d</w:t>
      </w:r>
      <w:r w:rsidRPr="001133E4">
        <w:rPr>
          <w:rFonts w:asciiTheme="minorHAnsi" w:hAnsiTheme="minorHAnsi"/>
        </w:rPr>
        <w:t xml:space="preserve">esigned to balance the needs of </w:t>
      </w:r>
      <w:r w:rsidRPr="001133E4">
        <w:rPr>
          <w:rFonts w:asciiTheme="minorHAnsi" w:hAnsiTheme="minorHAnsi"/>
        </w:rPr>
        <w:t>transitioning Victoria t</w:t>
      </w:r>
      <w:r w:rsidRPr="001133E4">
        <w:rPr>
          <w:rFonts w:asciiTheme="minorHAnsi" w:hAnsiTheme="minorHAnsi"/>
        </w:rPr>
        <w:t xml:space="preserve">o a net zero emissions, climate </w:t>
      </w:r>
      <w:r w:rsidRPr="001133E4">
        <w:rPr>
          <w:rFonts w:asciiTheme="minorHAnsi" w:hAnsiTheme="minorHAnsi"/>
        </w:rPr>
        <w:t>resilient economy wi</w:t>
      </w:r>
      <w:r w:rsidRPr="001133E4">
        <w:rPr>
          <w:rFonts w:asciiTheme="minorHAnsi" w:hAnsiTheme="minorHAnsi"/>
        </w:rPr>
        <w:t xml:space="preserve">th supporting those regions and </w:t>
      </w:r>
      <w:r w:rsidRPr="001133E4">
        <w:rPr>
          <w:rFonts w:asciiTheme="minorHAnsi" w:hAnsiTheme="minorHAnsi"/>
        </w:rPr>
        <w:t>communities most vulnerable.</w:t>
      </w:r>
    </w:p>
    <w:p w:rsidR="007F17B5" w:rsidRPr="001133E4" w:rsidRDefault="007F17B5" w:rsidP="001133E4">
      <w:pPr>
        <w:pStyle w:val="Default"/>
        <w:spacing w:after="120" w:line="276" w:lineRule="auto"/>
        <w:rPr>
          <w:rFonts w:asciiTheme="minorHAnsi" w:hAnsiTheme="minorHAnsi"/>
        </w:rPr>
      </w:pPr>
      <w:r w:rsidRPr="001133E4">
        <w:rPr>
          <w:rFonts w:asciiTheme="minorHAnsi" w:hAnsiTheme="minorHAnsi"/>
        </w:rPr>
        <w:t xml:space="preserve">It will also inform the </w:t>
      </w:r>
      <w:r w:rsidRPr="001133E4">
        <w:rPr>
          <w:rFonts w:asciiTheme="minorHAnsi" w:hAnsiTheme="minorHAnsi"/>
        </w:rPr>
        <w:t xml:space="preserve">community of the risks Victoria </w:t>
      </w:r>
      <w:r w:rsidRPr="001133E4">
        <w:rPr>
          <w:rFonts w:asciiTheme="minorHAnsi" w:hAnsiTheme="minorHAnsi"/>
        </w:rPr>
        <w:t>faces from climate</w:t>
      </w:r>
      <w:r w:rsidRPr="001133E4">
        <w:rPr>
          <w:rFonts w:asciiTheme="minorHAnsi" w:hAnsiTheme="minorHAnsi"/>
        </w:rPr>
        <w:t xml:space="preserve"> change impacts, and Victoria’s </w:t>
      </w:r>
      <w:r w:rsidRPr="001133E4">
        <w:rPr>
          <w:rFonts w:asciiTheme="minorHAnsi" w:hAnsiTheme="minorHAnsi"/>
        </w:rPr>
        <w:t xml:space="preserve">progress towards </w:t>
      </w:r>
      <w:r w:rsidRPr="001133E4">
        <w:rPr>
          <w:rFonts w:asciiTheme="minorHAnsi" w:hAnsiTheme="minorHAnsi"/>
        </w:rPr>
        <w:t xml:space="preserve">meeting its emissions reduction </w:t>
      </w:r>
      <w:r w:rsidRPr="001133E4">
        <w:rPr>
          <w:rFonts w:asciiTheme="minorHAnsi" w:hAnsiTheme="minorHAnsi"/>
        </w:rPr>
        <w:t>targets. Man</w:t>
      </w:r>
      <w:r w:rsidRPr="001133E4">
        <w:rPr>
          <w:rFonts w:asciiTheme="minorHAnsi" w:hAnsiTheme="minorHAnsi"/>
        </w:rPr>
        <w:t xml:space="preserve">datory reporting and publishing </w:t>
      </w:r>
      <w:r w:rsidRPr="001133E4">
        <w:rPr>
          <w:rFonts w:asciiTheme="minorHAnsi" w:hAnsiTheme="minorHAnsi"/>
        </w:rPr>
        <w:t>requirements for key ele</w:t>
      </w:r>
      <w:r w:rsidRPr="001133E4">
        <w:rPr>
          <w:rFonts w:asciiTheme="minorHAnsi" w:hAnsiTheme="minorHAnsi"/>
        </w:rPr>
        <w:t xml:space="preserve">ments of the Act will encourage </w:t>
      </w:r>
      <w:r w:rsidRPr="001133E4">
        <w:rPr>
          <w:rFonts w:asciiTheme="minorHAnsi" w:hAnsiTheme="minorHAnsi"/>
        </w:rPr>
        <w:t>greater involvement in</w:t>
      </w:r>
      <w:r w:rsidRPr="001133E4">
        <w:rPr>
          <w:rFonts w:asciiTheme="minorHAnsi" w:hAnsiTheme="minorHAnsi"/>
        </w:rPr>
        <w:t xml:space="preserve"> climate policy by business and </w:t>
      </w:r>
      <w:r w:rsidRPr="001133E4">
        <w:rPr>
          <w:rFonts w:asciiTheme="minorHAnsi" w:hAnsiTheme="minorHAnsi"/>
        </w:rPr>
        <w:t>community, which will be supported by the Act</w:t>
      </w:r>
      <w:r w:rsidRPr="001133E4">
        <w:rPr>
          <w:rFonts w:asciiTheme="minorHAnsi" w:hAnsiTheme="minorHAnsi"/>
        </w:rPr>
        <w:t xml:space="preserve">’s </w:t>
      </w:r>
      <w:r w:rsidRPr="001133E4">
        <w:rPr>
          <w:rFonts w:asciiTheme="minorHAnsi" w:hAnsiTheme="minorHAnsi"/>
        </w:rPr>
        <w:t>minimum requirements for community consultation.</w:t>
      </w:r>
    </w:p>
    <w:p w:rsidR="007F17B5" w:rsidRPr="001133E4" w:rsidRDefault="007F17B5" w:rsidP="001133E4">
      <w:pPr>
        <w:pStyle w:val="Default"/>
        <w:spacing w:after="120" w:line="276" w:lineRule="auto"/>
        <w:rPr>
          <w:rFonts w:asciiTheme="minorHAnsi" w:hAnsiTheme="minorHAnsi"/>
        </w:rPr>
      </w:pPr>
      <w:r w:rsidRPr="001133E4">
        <w:rPr>
          <w:rFonts w:asciiTheme="minorHAnsi" w:hAnsiTheme="minorHAnsi"/>
        </w:rPr>
        <w:t xml:space="preserve">By driving coordinated, </w:t>
      </w:r>
      <w:r w:rsidRPr="001133E4">
        <w:rPr>
          <w:rFonts w:asciiTheme="minorHAnsi" w:hAnsiTheme="minorHAnsi"/>
        </w:rPr>
        <w:t xml:space="preserve">proactive and strategic climate </w:t>
      </w:r>
      <w:r w:rsidRPr="001133E4">
        <w:rPr>
          <w:rFonts w:asciiTheme="minorHAnsi" w:hAnsiTheme="minorHAnsi"/>
        </w:rPr>
        <w:t>change policy development at the state-level, the Act</w:t>
      </w:r>
      <w:r w:rsidRPr="001133E4">
        <w:rPr>
          <w:rFonts w:asciiTheme="minorHAnsi" w:hAnsiTheme="minorHAnsi"/>
        </w:rPr>
        <w:t xml:space="preserve"> </w:t>
      </w:r>
      <w:r w:rsidRPr="001133E4">
        <w:rPr>
          <w:rFonts w:asciiTheme="minorHAnsi" w:hAnsiTheme="minorHAnsi"/>
        </w:rPr>
        <w:t>will help ensure Victoria remains a healthy, prosperous,</w:t>
      </w:r>
      <w:r w:rsidRPr="001133E4">
        <w:rPr>
          <w:rFonts w:asciiTheme="minorHAnsi" w:hAnsiTheme="minorHAnsi"/>
        </w:rPr>
        <w:t xml:space="preserve"> </w:t>
      </w:r>
      <w:r w:rsidRPr="001133E4">
        <w:rPr>
          <w:rFonts w:asciiTheme="minorHAnsi" w:hAnsiTheme="minorHAnsi"/>
        </w:rPr>
        <w:t xml:space="preserve">safe and vibrant place to work and live long </w:t>
      </w:r>
      <w:r w:rsidRPr="001133E4">
        <w:rPr>
          <w:rFonts w:asciiTheme="minorHAnsi" w:hAnsiTheme="minorHAnsi"/>
        </w:rPr>
        <w:t xml:space="preserve">into the </w:t>
      </w:r>
      <w:r w:rsidRPr="001133E4">
        <w:rPr>
          <w:rFonts w:asciiTheme="minorHAnsi" w:hAnsiTheme="minorHAnsi"/>
        </w:rPr>
        <w:t>future.</w:t>
      </w:r>
    </w:p>
    <w:p w:rsidR="007F17B5" w:rsidRPr="007F17B5" w:rsidRDefault="007F17B5" w:rsidP="007F17B5">
      <w:pPr>
        <w:pStyle w:val="Default"/>
        <w:spacing w:after="120" w:line="276" w:lineRule="auto"/>
        <w:rPr>
          <w:rFonts w:asciiTheme="minorHAnsi" w:hAnsiTheme="minorHAnsi"/>
          <w:b/>
          <w:bCs/>
          <w:i/>
          <w:sz w:val="32"/>
        </w:rPr>
      </w:pPr>
      <w:r w:rsidRPr="007F17B5">
        <w:rPr>
          <w:rFonts w:asciiTheme="minorHAnsi" w:hAnsiTheme="minorHAnsi"/>
          <w:b/>
          <w:bCs/>
          <w:i/>
          <w:sz w:val="32"/>
        </w:rPr>
        <w:t>What im</w:t>
      </w:r>
      <w:r>
        <w:rPr>
          <w:rFonts w:asciiTheme="minorHAnsi" w:hAnsiTheme="minorHAnsi"/>
          <w:b/>
          <w:bCs/>
          <w:i/>
          <w:sz w:val="32"/>
        </w:rPr>
        <w:t xml:space="preserve">pact will the Act have on local </w:t>
      </w:r>
      <w:r w:rsidRPr="007F17B5">
        <w:rPr>
          <w:rFonts w:asciiTheme="minorHAnsi" w:hAnsiTheme="minorHAnsi"/>
          <w:b/>
          <w:bCs/>
          <w:i/>
          <w:sz w:val="32"/>
        </w:rPr>
        <w:t>government?</w:t>
      </w:r>
    </w:p>
    <w:p w:rsidR="007F17B5" w:rsidRPr="001133E4" w:rsidRDefault="007F17B5" w:rsidP="001133E4">
      <w:pPr>
        <w:pStyle w:val="Default"/>
        <w:spacing w:after="120" w:line="276" w:lineRule="auto"/>
        <w:rPr>
          <w:rFonts w:asciiTheme="minorHAnsi" w:hAnsiTheme="minorHAnsi"/>
        </w:rPr>
      </w:pPr>
      <w:r w:rsidRPr="001133E4">
        <w:rPr>
          <w:rFonts w:asciiTheme="minorHAnsi" w:hAnsiTheme="minorHAnsi"/>
        </w:rPr>
        <w:t>The Act will not impo</w:t>
      </w:r>
      <w:r w:rsidRPr="001133E4">
        <w:rPr>
          <w:rFonts w:asciiTheme="minorHAnsi" w:hAnsiTheme="minorHAnsi"/>
        </w:rPr>
        <w:t xml:space="preserve">se any mandatory obligations on </w:t>
      </w:r>
      <w:r w:rsidRPr="001133E4">
        <w:rPr>
          <w:rFonts w:asciiTheme="minorHAnsi" w:hAnsiTheme="minorHAnsi"/>
        </w:rPr>
        <w:t>local government.</w:t>
      </w:r>
    </w:p>
    <w:p w:rsidR="007F17B5" w:rsidRPr="001133E4" w:rsidRDefault="007F17B5" w:rsidP="001133E4">
      <w:pPr>
        <w:pStyle w:val="Default"/>
        <w:spacing w:after="120" w:line="276" w:lineRule="auto"/>
        <w:rPr>
          <w:rFonts w:asciiTheme="minorHAnsi" w:hAnsiTheme="minorHAnsi"/>
        </w:rPr>
      </w:pPr>
      <w:r w:rsidRPr="001133E4">
        <w:rPr>
          <w:rFonts w:asciiTheme="minorHAnsi" w:hAnsiTheme="minorHAnsi"/>
        </w:rPr>
        <w:t>Through its stra</w:t>
      </w:r>
      <w:r w:rsidRPr="001133E4">
        <w:rPr>
          <w:rFonts w:asciiTheme="minorHAnsi" w:hAnsiTheme="minorHAnsi"/>
        </w:rPr>
        <w:t xml:space="preserve">tegic planning and transparency </w:t>
      </w:r>
      <w:r w:rsidRPr="001133E4">
        <w:rPr>
          <w:rFonts w:asciiTheme="minorHAnsi" w:hAnsiTheme="minorHAnsi"/>
        </w:rPr>
        <w:t>requirements, the Act will</w:t>
      </w:r>
      <w:r w:rsidRPr="001133E4">
        <w:rPr>
          <w:rFonts w:asciiTheme="minorHAnsi" w:hAnsiTheme="minorHAnsi"/>
        </w:rPr>
        <w:t xml:space="preserve"> contribute to a consistent and </w:t>
      </w:r>
      <w:r w:rsidRPr="001133E4">
        <w:rPr>
          <w:rFonts w:asciiTheme="minorHAnsi" w:hAnsiTheme="minorHAnsi"/>
        </w:rPr>
        <w:t>stable policy environ</w:t>
      </w:r>
      <w:r w:rsidRPr="001133E4">
        <w:rPr>
          <w:rFonts w:asciiTheme="minorHAnsi" w:hAnsiTheme="minorHAnsi"/>
        </w:rPr>
        <w:t xml:space="preserve">ment able to support innovation </w:t>
      </w:r>
      <w:r w:rsidRPr="001133E4">
        <w:rPr>
          <w:rFonts w:asciiTheme="minorHAnsi" w:hAnsiTheme="minorHAnsi"/>
        </w:rPr>
        <w:t>and action by loc</w:t>
      </w:r>
      <w:r w:rsidRPr="001133E4">
        <w:rPr>
          <w:rFonts w:asciiTheme="minorHAnsi" w:hAnsiTheme="minorHAnsi"/>
        </w:rPr>
        <w:t xml:space="preserve">al councils. It will give local </w:t>
      </w:r>
      <w:r w:rsidRPr="001133E4">
        <w:rPr>
          <w:rFonts w:asciiTheme="minorHAnsi" w:hAnsiTheme="minorHAnsi"/>
        </w:rPr>
        <w:t>government the conf</w:t>
      </w:r>
      <w:r w:rsidRPr="001133E4">
        <w:rPr>
          <w:rFonts w:asciiTheme="minorHAnsi" w:hAnsiTheme="minorHAnsi"/>
        </w:rPr>
        <w:t xml:space="preserve">idence to continue investing in </w:t>
      </w:r>
      <w:r w:rsidRPr="001133E4">
        <w:rPr>
          <w:rFonts w:asciiTheme="minorHAnsi" w:hAnsiTheme="minorHAnsi"/>
        </w:rPr>
        <w:t>measures to reduce the</w:t>
      </w:r>
      <w:r w:rsidRPr="001133E4">
        <w:rPr>
          <w:rFonts w:asciiTheme="minorHAnsi" w:hAnsiTheme="minorHAnsi"/>
        </w:rPr>
        <w:t xml:space="preserve">ir emissions and increase their </w:t>
      </w:r>
      <w:r w:rsidRPr="001133E4">
        <w:rPr>
          <w:rFonts w:asciiTheme="minorHAnsi" w:hAnsiTheme="minorHAnsi"/>
        </w:rPr>
        <w:t>communities’ resilience to climate change impacts.</w:t>
      </w:r>
    </w:p>
    <w:p w:rsidR="007F17B5" w:rsidRPr="001133E4" w:rsidRDefault="007F17B5" w:rsidP="001133E4">
      <w:pPr>
        <w:pStyle w:val="Default"/>
        <w:spacing w:after="120" w:line="276" w:lineRule="auto"/>
        <w:rPr>
          <w:rFonts w:asciiTheme="minorHAnsi" w:hAnsiTheme="minorHAnsi"/>
        </w:rPr>
      </w:pPr>
      <w:r w:rsidRPr="001133E4">
        <w:rPr>
          <w:rFonts w:asciiTheme="minorHAnsi" w:hAnsiTheme="minorHAnsi"/>
        </w:rPr>
        <w:t>Local governm</w:t>
      </w:r>
      <w:r w:rsidRPr="001133E4">
        <w:rPr>
          <w:rFonts w:asciiTheme="minorHAnsi" w:hAnsiTheme="minorHAnsi"/>
        </w:rPr>
        <w:t xml:space="preserve">ents will also be encouraged to </w:t>
      </w:r>
      <w:r w:rsidRPr="001133E4">
        <w:rPr>
          <w:rFonts w:asciiTheme="minorHAnsi" w:hAnsiTheme="minorHAnsi"/>
        </w:rPr>
        <w:t>contribute emissions r</w:t>
      </w:r>
      <w:r w:rsidRPr="001133E4">
        <w:rPr>
          <w:rFonts w:asciiTheme="minorHAnsi" w:hAnsiTheme="minorHAnsi"/>
        </w:rPr>
        <w:t xml:space="preserve">eduction pledges. These will be </w:t>
      </w:r>
      <w:r w:rsidRPr="001133E4">
        <w:rPr>
          <w:rFonts w:asciiTheme="minorHAnsi" w:hAnsiTheme="minorHAnsi"/>
        </w:rPr>
        <w:t>included in the C</w:t>
      </w:r>
      <w:r w:rsidRPr="001133E4">
        <w:rPr>
          <w:rFonts w:asciiTheme="minorHAnsi" w:hAnsiTheme="minorHAnsi"/>
        </w:rPr>
        <w:t xml:space="preserve">limate Change Strategy produced </w:t>
      </w:r>
      <w:r w:rsidRPr="001133E4">
        <w:rPr>
          <w:rFonts w:asciiTheme="minorHAnsi" w:hAnsiTheme="minorHAnsi"/>
        </w:rPr>
        <w:t>under the Act, and</w:t>
      </w:r>
      <w:r w:rsidRPr="001133E4">
        <w:rPr>
          <w:rFonts w:asciiTheme="minorHAnsi" w:hAnsiTheme="minorHAnsi"/>
        </w:rPr>
        <w:t xml:space="preserve"> will allow local government to </w:t>
      </w:r>
      <w:r w:rsidRPr="001133E4">
        <w:rPr>
          <w:rFonts w:asciiTheme="minorHAnsi" w:hAnsiTheme="minorHAnsi"/>
        </w:rPr>
        <w:t>showcase their leadersh</w:t>
      </w:r>
      <w:r w:rsidRPr="001133E4">
        <w:rPr>
          <w:rFonts w:asciiTheme="minorHAnsi" w:hAnsiTheme="minorHAnsi"/>
        </w:rPr>
        <w:t xml:space="preserve">ip in climate change action. If </w:t>
      </w:r>
      <w:r w:rsidRPr="001133E4">
        <w:rPr>
          <w:rFonts w:asciiTheme="minorHAnsi" w:hAnsiTheme="minorHAnsi"/>
        </w:rPr>
        <w:t>local governments do</w:t>
      </w:r>
      <w:r w:rsidRPr="001133E4">
        <w:rPr>
          <w:rFonts w:asciiTheme="minorHAnsi" w:hAnsiTheme="minorHAnsi"/>
        </w:rPr>
        <w:t xml:space="preserve"> decide to provide pledges, the </w:t>
      </w:r>
      <w:r w:rsidRPr="001133E4">
        <w:rPr>
          <w:rFonts w:asciiTheme="minorHAnsi" w:hAnsiTheme="minorHAnsi"/>
        </w:rPr>
        <w:t>Act imposes ce</w:t>
      </w:r>
      <w:r w:rsidRPr="001133E4">
        <w:rPr>
          <w:rFonts w:asciiTheme="minorHAnsi" w:hAnsiTheme="minorHAnsi"/>
        </w:rPr>
        <w:t xml:space="preserve">rtain minimum requirements, for </w:t>
      </w:r>
      <w:r w:rsidRPr="001133E4">
        <w:rPr>
          <w:rFonts w:asciiTheme="minorHAnsi" w:hAnsiTheme="minorHAnsi"/>
        </w:rPr>
        <w:t>example relating to how they will work.</w:t>
      </w:r>
    </w:p>
    <w:p w:rsidR="007F17B5" w:rsidRPr="0014722D" w:rsidRDefault="007F17B5" w:rsidP="007F17B5">
      <w:pPr>
        <w:pStyle w:val="Default"/>
        <w:spacing w:after="120" w:line="276" w:lineRule="auto"/>
        <w:rPr>
          <w:rFonts w:asciiTheme="minorHAnsi" w:hAnsiTheme="minorHAnsi"/>
          <w:b/>
          <w:bCs/>
          <w:i/>
          <w:sz w:val="32"/>
        </w:rPr>
      </w:pPr>
      <w:r>
        <w:rPr>
          <w:rFonts w:asciiTheme="minorHAnsi" w:hAnsiTheme="minorHAnsi"/>
          <w:b/>
          <w:bCs/>
          <w:i/>
          <w:sz w:val="32"/>
        </w:rPr>
        <w:t>More information</w:t>
      </w:r>
    </w:p>
    <w:p w:rsidR="007F17B5" w:rsidRPr="007F17B5" w:rsidRDefault="007F17B5" w:rsidP="007F17B5">
      <w:pPr>
        <w:pStyle w:val="Default"/>
        <w:spacing w:after="120" w:line="276" w:lineRule="auto"/>
        <w:rPr>
          <w:rFonts w:asciiTheme="minorHAnsi" w:hAnsiTheme="minorHAnsi"/>
        </w:rPr>
      </w:pPr>
      <w:r w:rsidRPr="007968CA">
        <w:rPr>
          <w:rFonts w:asciiTheme="minorHAnsi" w:hAnsiTheme="minorHAnsi"/>
        </w:rPr>
        <w:t xml:space="preserve">The </w:t>
      </w:r>
      <w:r w:rsidRPr="007968CA">
        <w:rPr>
          <w:rFonts w:asciiTheme="minorHAnsi" w:hAnsiTheme="minorHAnsi"/>
          <w:i/>
        </w:rPr>
        <w:t>Climate Change Act 2017</w:t>
      </w:r>
      <w:r w:rsidRPr="007968CA">
        <w:rPr>
          <w:rFonts w:asciiTheme="minorHAnsi" w:hAnsiTheme="minorHAnsi"/>
        </w:rPr>
        <w:t xml:space="preserve"> is available on the Victorian Legislation website: http://www.le</w:t>
      </w:r>
      <w:bookmarkStart w:id="0" w:name="_GoBack"/>
      <w:bookmarkEnd w:id="0"/>
      <w:r w:rsidRPr="007968CA">
        <w:rPr>
          <w:rFonts w:asciiTheme="minorHAnsi" w:hAnsiTheme="minorHAnsi"/>
        </w:rPr>
        <w:t>gislation.vic.gov.au/</w:t>
      </w:r>
    </w:p>
    <w:sectPr w:rsidR="007F17B5" w:rsidRPr="007F1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B5"/>
    <w:rsid w:val="00107B7F"/>
    <w:rsid w:val="001133E4"/>
    <w:rsid w:val="00353368"/>
    <w:rsid w:val="00396534"/>
    <w:rsid w:val="003F3539"/>
    <w:rsid w:val="00587E77"/>
    <w:rsid w:val="00601267"/>
    <w:rsid w:val="006515BB"/>
    <w:rsid w:val="00661750"/>
    <w:rsid w:val="006C5D4F"/>
    <w:rsid w:val="006E4519"/>
    <w:rsid w:val="00797AAB"/>
    <w:rsid w:val="007F17B5"/>
    <w:rsid w:val="008C16C1"/>
    <w:rsid w:val="008E3F32"/>
    <w:rsid w:val="009037A8"/>
    <w:rsid w:val="00A83FDA"/>
    <w:rsid w:val="00AF234E"/>
    <w:rsid w:val="00B1186B"/>
    <w:rsid w:val="00B27CCE"/>
    <w:rsid w:val="00BC6469"/>
    <w:rsid w:val="00C83E56"/>
    <w:rsid w:val="00CF6E8C"/>
    <w:rsid w:val="00D60FB7"/>
    <w:rsid w:val="00DE048A"/>
    <w:rsid w:val="00E228E5"/>
    <w:rsid w:val="00E359BC"/>
    <w:rsid w:val="00E57183"/>
    <w:rsid w:val="00E73CC1"/>
    <w:rsid w:val="00F2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88A11"/>
  <w15:chartTrackingRefBased/>
  <w15:docId w15:val="{53222D21-39FB-4314-A078-B3061575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F1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17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 Jones (DELWP)</dc:creator>
  <cp:keywords/>
  <dc:description/>
  <cp:lastModifiedBy>Jenny A Jones (DELWP)</cp:lastModifiedBy>
  <cp:revision>3</cp:revision>
  <dcterms:created xsi:type="dcterms:W3CDTF">2017-10-05T23:29:00Z</dcterms:created>
  <dcterms:modified xsi:type="dcterms:W3CDTF">2017-10-06T00:14:00Z</dcterms:modified>
</cp:coreProperties>
</file>