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CA5F5" w14:textId="77777777" w:rsidR="00DC577F" w:rsidRDefault="00830B8B" w:rsidP="00D45192">
      <w:pPr>
        <w:pStyle w:val="Title"/>
        <w:spacing w:after="1320"/>
      </w:pPr>
      <w:r w:rsidRPr="00830B8B">
        <w:t>Victorian Government Response to the Inquiry into Tackling Climate Change in Victorian Communities</w:t>
      </w:r>
    </w:p>
    <w:p w14:paraId="41051FCF" w14:textId="4EA4A3C0" w:rsidR="00D45192" w:rsidRPr="00D45192" w:rsidRDefault="00D45192" w:rsidP="003D1077">
      <w:pPr>
        <w:pStyle w:val="BodyText"/>
        <w:sectPr w:rsidR="00D45192" w:rsidRPr="00D45192" w:rsidSect="009C424A">
          <w:footerReference w:type="even" r:id="rId8"/>
          <w:footerReference w:type="default" r:id="rId9"/>
          <w:footerReference w:type="first" r:id="rId10"/>
          <w:type w:val="continuous"/>
          <w:pgSz w:w="11910" w:h="16840"/>
          <w:pgMar w:top="1440" w:right="907" w:bottom="1440" w:left="907" w:header="720" w:footer="720" w:gutter="0"/>
          <w:cols w:space="720"/>
        </w:sectPr>
      </w:pPr>
      <w:r>
        <w:rPr>
          <w:noProof/>
        </w:rPr>
        <w:drawing>
          <wp:inline distT="0" distB="0" distL="0" distR="0" wp14:anchorId="1D2AE44E" wp14:editId="791FF85C">
            <wp:extent cx="939800" cy="533400"/>
            <wp:effectExtent l="0" t="0" r="0" b="0"/>
            <wp:docPr id="3" name="Picture 3"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logo"/>
                    <pic:cNvPicPr/>
                  </pic:nvPicPr>
                  <pic:blipFill>
                    <a:blip r:embed="rId11">
                      <a:extLst>
                        <a:ext uri="{28A0092B-C50C-407E-A947-70E740481C1C}">
                          <a14:useLocalDpi xmlns:a14="http://schemas.microsoft.com/office/drawing/2010/main" val="0"/>
                        </a:ext>
                      </a:extLst>
                    </a:blip>
                    <a:stretch>
                      <a:fillRect/>
                    </a:stretch>
                  </pic:blipFill>
                  <pic:spPr>
                    <a:xfrm>
                      <a:off x="0" y="0"/>
                      <a:ext cx="939800" cy="533400"/>
                    </a:xfrm>
                    <a:prstGeom prst="rect">
                      <a:avLst/>
                    </a:prstGeom>
                  </pic:spPr>
                </pic:pic>
              </a:graphicData>
            </a:graphic>
          </wp:inline>
        </w:drawing>
      </w:r>
    </w:p>
    <w:p w14:paraId="4EF0C7E2" w14:textId="34E5AD7E" w:rsidR="00830B8B" w:rsidRPr="00A0433F" w:rsidRDefault="00830B8B" w:rsidP="00DC577F">
      <w:pPr>
        <w:pStyle w:val="BodyText"/>
      </w:pPr>
      <w:r w:rsidRPr="00A0433F">
        <w:lastRenderedPageBreak/>
        <w:t>©</w:t>
      </w:r>
      <w:r w:rsidRPr="00A0433F">
        <w:rPr>
          <w:spacing w:val="-2"/>
        </w:rPr>
        <w:t xml:space="preserve"> </w:t>
      </w:r>
      <w:r w:rsidRPr="00A0433F">
        <w:t>The</w:t>
      </w:r>
      <w:r w:rsidRPr="00A0433F">
        <w:rPr>
          <w:spacing w:val="-1"/>
        </w:rPr>
        <w:t xml:space="preserve"> </w:t>
      </w:r>
      <w:r w:rsidRPr="00A0433F">
        <w:t>State</w:t>
      </w:r>
      <w:r w:rsidRPr="00A0433F">
        <w:rPr>
          <w:spacing w:val="-2"/>
        </w:rPr>
        <w:t xml:space="preserve"> </w:t>
      </w:r>
      <w:r w:rsidRPr="00A0433F">
        <w:t>of</w:t>
      </w:r>
      <w:r w:rsidRPr="00A0433F">
        <w:rPr>
          <w:spacing w:val="-1"/>
        </w:rPr>
        <w:t xml:space="preserve"> </w:t>
      </w:r>
      <w:r w:rsidRPr="00A0433F">
        <w:t>Victoria</w:t>
      </w:r>
      <w:r w:rsidRPr="00A0433F">
        <w:rPr>
          <w:spacing w:val="-2"/>
        </w:rPr>
        <w:t xml:space="preserve"> </w:t>
      </w:r>
      <w:r w:rsidRPr="00A0433F">
        <w:t>Department</w:t>
      </w:r>
      <w:r w:rsidRPr="00A0433F">
        <w:rPr>
          <w:spacing w:val="-1"/>
        </w:rPr>
        <w:t xml:space="preserve"> </w:t>
      </w:r>
      <w:r w:rsidRPr="00A0433F">
        <w:t>of</w:t>
      </w:r>
      <w:r w:rsidRPr="00A0433F">
        <w:rPr>
          <w:spacing w:val="-2"/>
        </w:rPr>
        <w:t xml:space="preserve"> </w:t>
      </w:r>
      <w:r w:rsidRPr="00A0433F">
        <w:t>Environment,</w:t>
      </w:r>
      <w:r w:rsidRPr="00A0433F">
        <w:rPr>
          <w:spacing w:val="-1"/>
        </w:rPr>
        <w:t xml:space="preserve"> </w:t>
      </w:r>
      <w:r w:rsidRPr="00A0433F">
        <w:t>Land,</w:t>
      </w:r>
      <w:r w:rsidRPr="00A0433F">
        <w:rPr>
          <w:spacing w:val="-2"/>
        </w:rPr>
        <w:t xml:space="preserve"> </w:t>
      </w:r>
      <w:r w:rsidRPr="00A0433F">
        <w:t>Water</w:t>
      </w:r>
      <w:r w:rsidRPr="00A0433F">
        <w:rPr>
          <w:spacing w:val="-2"/>
        </w:rPr>
        <w:t xml:space="preserve"> </w:t>
      </w:r>
      <w:r w:rsidRPr="00A0433F">
        <w:t>and</w:t>
      </w:r>
      <w:r w:rsidRPr="00A0433F">
        <w:rPr>
          <w:spacing w:val="-1"/>
        </w:rPr>
        <w:t xml:space="preserve"> </w:t>
      </w:r>
      <w:r w:rsidRPr="00A0433F">
        <w:t>Planning</w:t>
      </w:r>
      <w:r w:rsidRPr="00A0433F">
        <w:rPr>
          <w:spacing w:val="-2"/>
        </w:rPr>
        <w:t xml:space="preserve"> </w:t>
      </w:r>
      <w:r w:rsidRPr="00A0433F">
        <w:t>2021</w:t>
      </w:r>
    </w:p>
    <w:p w14:paraId="0630F874" w14:textId="77777777" w:rsidR="00830B8B" w:rsidRPr="00A0433F" w:rsidRDefault="00830B8B" w:rsidP="00830B8B">
      <w:pPr>
        <w:pStyle w:val="BodyText"/>
      </w:pPr>
      <w:r w:rsidRPr="00A0433F">
        <w:t>This</w:t>
      </w:r>
      <w:r w:rsidRPr="00A0433F">
        <w:rPr>
          <w:spacing w:val="-5"/>
        </w:rPr>
        <w:t xml:space="preserve"> </w:t>
      </w:r>
      <w:r w:rsidRPr="00A0433F">
        <w:t>work</w:t>
      </w:r>
      <w:r w:rsidRPr="00A0433F">
        <w:rPr>
          <w:spacing w:val="-4"/>
        </w:rPr>
        <w:t xml:space="preserve"> </w:t>
      </w:r>
      <w:r w:rsidRPr="00A0433F">
        <w:t>is</w:t>
      </w:r>
      <w:r w:rsidRPr="00A0433F">
        <w:rPr>
          <w:spacing w:val="-5"/>
        </w:rPr>
        <w:t xml:space="preserve"> </w:t>
      </w:r>
      <w:r w:rsidRPr="00A0433F">
        <w:t>licensed</w:t>
      </w:r>
      <w:r w:rsidRPr="00A0433F">
        <w:rPr>
          <w:spacing w:val="-4"/>
        </w:rPr>
        <w:t xml:space="preserve"> </w:t>
      </w:r>
      <w:r w:rsidRPr="00A0433F">
        <w:t>under</w:t>
      </w:r>
      <w:r w:rsidRPr="00A0433F">
        <w:rPr>
          <w:spacing w:val="-4"/>
        </w:rPr>
        <w:t xml:space="preserve"> </w:t>
      </w:r>
      <w:r w:rsidRPr="00A0433F">
        <w:t>a</w:t>
      </w:r>
      <w:r w:rsidRPr="00A0433F">
        <w:rPr>
          <w:spacing w:val="-5"/>
        </w:rPr>
        <w:t xml:space="preserve"> </w:t>
      </w:r>
      <w:r w:rsidRPr="00A0433F">
        <w:t>Creative</w:t>
      </w:r>
      <w:r w:rsidRPr="00A0433F">
        <w:rPr>
          <w:spacing w:val="-4"/>
        </w:rPr>
        <w:t xml:space="preserve"> </w:t>
      </w:r>
      <w:r w:rsidRPr="00A0433F">
        <w:t>Commons</w:t>
      </w:r>
      <w:r w:rsidRPr="00A0433F">
        <w:rPr>
          <w:spacing w:val="-5"/>
        </w:rPr>
        <w:t xml:space="preserve"> </w:t>
      </w:r>
      <w:r w:rsidRPr="00A0433F">
        <w:t>Attribution</w:t>
      </w:r>
      <w:r w:rsidRPr="00A0433F">
        <w:rPr>
          <w:spacing w:val="-4"/>
        </w:rPr>
        <w:t xml:space="preserve"> </w:t>
      </w:r>
      <w:r w:rsidRPr="00A0433F">
        <w:t>4.0</w:t>
      </w:r>
      <w:r w:rsidRPr="00A0433F">
        <w:rPr>
          <w:spacing w:val="-4"/>
        </w:rPr>
        <w:t xml:space="preserve"> </w:t>
      </w:r>
      <w:r w:rsidRPr="00A0433F">
        <w:t>International</w:t>
      </w:r>
      <w:r w:rsidRPr="00A0433F">
        <w:rPr>
          <w:spacing w:val="-5"/>
        </w:rPr>
        <w:t xml:space="preserve"> </w:t>
      </w:r>
      <w:r w:rsidRPr="00A0433F">
        <w:t>licence.</w:t>
      </w:r>
      <w:r w:rsidRPr="00A0433F">
        <w:rPr>
          <w:spacing w:val="-4"/>
        </w:rPr>
        <w:t xml:space="preserve"> </w:t>
      </w:r>
      <w:r w:rsidRPr="00A0433F">
        <w:t>You</w:t>
      </w:r>
      <w:r w:rsidRPr="00A0433F">
        <w:rPr>
          <w:spacing w:val="-4"/>
        </w:rPr>
        <w:t xml:space="preserve"> </w:t>
      </w:r>
      <w:r w:rsidRPr="00A0433F">
        <w:t>are</w:t>
      </w:r>
      <w:r w:rsidRPr="00A0433F">
        <w:rPr>
          <w:spacing w:val="-5"/>
        </w:rPr>
        <w:t xml:space="preserve"> </w:t>
      </w:r>
      <w:r w:rsidRPr="00A0433F">
        <w:t>free</w:t>
      </w:r>
      <w:r w:rsidRPr="00A0433F">
        <w:rPr>
          <w:spacing w:val="-4"/>
        </w:rPr>
        <w:t xml:space="preserve"> </w:t>
      </w:r>
      <w:r w:rsidRPr="00A0433F">
        <w:t>to</w:t>
      </w:r>
      <w:r w:rsidRPr="00A0433F">
        <w:rPr>
          <w:spacing w:val="-48"/>
        </w:rPr>
        <w:t xml:space="preserve"> </w:t>
      </w:r>
      <w:r w:rsidRPr="00A0433F">
        <w:t>re-use</w:t>
      </w:r>
      <w:r w:rsidRPr="00A0433F">
        <w:rPr>
          <w:spacing w:val="-3"/>
        </w:rPr>
        <w:t xml:space="preserve"> </w:t>
      </w:r>
      <w:r w:rsidRPr="00A0433F">
        <w:t>the</w:t>
      </w:r>
      <w:r w:rsidRPr="00A0433F">
        <w:rPr>
          <w:spacing w:val="-2"/>
        </w:rPr>
        <w:t xml:space="preserve"> </w:t>
      </w:r>
      <w:r w:rsidRPr="00A0433F">
        <w:t>work</w:t>
      </w:r>
      <w:r w:rsidRPr="00A0433F">
        <w:rPr>
          <w:spacing w:val="-2"/>
        </w:rPr>
        <w:t xml:space="preserve"> </w:t>
      </w:r>
      <w:r w:rsidRPr="00A0433F">
        <w:t>under</w:t>
      </w:r>
      <w:r w:rsidRPr="00A0433F">
        <w:rPr>
          <w:spacing w:val="-2"/>
        </w:rPr>
        <w:t xml:space="preserve"> </w:t>
      </w:r>
      <w:r w:rsidRPr="00A0433F">
        <w:t>that</w:t>
      </w:r>
      <w:r w:rsidRPr="00A0433F">
        <w:rPr>
          <w:spacing w:val="-2"/>
        </w:rPr>
        <w:t xml:space="preserve"> </w:t>
      </w:r>
      <w:r w:rsidRPr="00A0433F">
        <w:t>licence,</w:t>
      </w:r>
      <w:r w:rsidRPr="00A0433F">
        <w:rPr>
          <w:spacing w:val="-3"/>
        </w:rPr>
        <w:t xml:space="preserve"> </w:t>
      </w:r>
      <w:r w:rsidRPr="00A0433F">
        <w:t>on</w:t>
      </w:r>
      <w:r w:rsidRPr="00A0433F">
        <w:rPr>
          <w:spacing w:val="-2"/>
        </w:rPr>
        <w:t xml:space="preserve"> </w:t>
      </w:r>
      <w:r w:rsidRPr="00A0433F">
        <w:t>the</w:t>
      </w:r>
      <w:r w:rsidRPr="00A0433F">
        <w:rPr>
          <w:spacing w:val="-2"/>
        </w:rPr>
        <w:t xml:space="preserve"> </w:t>
      </w:r>
      <w:r w:rsidRPr="00A0433F">
        <w:t>condition</w:t>
      </w:r>
      <w:r w:rsidRPr="00A0433F">
        <w:rPr>
          <w:spacing w:val="-2"/>
        </w:rPr>
        <w:t xml:space="preserve"> </w:t>
      </w:r>
      <w:r w:rsidRPr="00A0433F">
        <w:t>that</w:t>
      </w:r>
      <w:r w:rsidRPr="00A0433F">
        <w:rPr>
          <w:spacing w:val="-3"/>
        </w:rPr>
        <w:t xml:space="preserve"> </w:t>
      </w:r>
      <w:r w:rsidRPr="00A0433F">
        <w:t>you</w:t>
      </w:r>
      <w:r w:rsidRPr="00A0433F">
        <w:rPr>
          <w:spacing w:val="-2"/>
        </w:rPr>
        <w:t xml:space="preserve"> </w:t>
      </w:r>
      <w:r w:rsidRPr="00A0433F">
        <w:t>credit</w:t>
      </w:r>
      <w:r w:rsidRPr="00A0433F">
        <w:rPr>
          <w:spacing w:val="-2"/>
        </w:rPr>
        <w:t xml:space="preserve"> </w:t>
      </w:r>
      <w:r w:rsidRPr="00A0433F">
        <w:t>the</w:t>
      </w:r>
      <w:r w:rsidRPr="00A0433F">
        <w:rPr>
          <w:spacing w:val="-2"/>
        </w:rPr>
        <w:t xml:space="preserve"> </w:t>
      </w:r>
      <w:r w:rsidRPr="00A0433F">
        <w:t>State</w:t>
      </w:r>
      <w:r w:rsidRPr="00A0433F">
        <w:rPr>
          <w:spacing w:val="-2"/>
        </w:rPr>
        <w:t xml:space="preserve"> </w:t>
      </w:r>
      <w:r w:rsidRPr="00A0433F">
        <w:t>of</w:t>
      </w:r>
      <w:r w:rsidRPr="00A0433F">
        <w:rPr>
          <w:spacing w:val="-3"/>
        </w:rPr>
        <w:t xml:space="preserve"> </w:t>
      </w:r>
      <w:r w:rsidRPr="00A0433F">
        <w:t>Victoria</w:t>
      </w:r>
      <w:r w:rsidRPr="00A0433F">
        <w:rPr>
          <w:spacing w:val="-2"/>
        </w:rPr>
        <w:t xml:space="preserve"> </w:t>
      </w:r>
      <w:r w:rsidRPr="00A0433F">
        <w:t>as</w:t>
      </w:r>
      <w:r w:rsidRPr="00A0433F">
        <w:rPr>
          <w:spacing w:val="-2"/>
        </w:rPr>
        <w:t xml:space="preserve"> </w:t>
      </w:r>
      <w:r w:rsidRPr="00A0433F">
        <w:t>author.</w:t>
      </w:r>
    </w:p>
    <w:p w14:paraId="1FB83B55" w14:textId="77777777" w:rsidR="00830B8B" w:rsidRPr="00A0433F" w:rsidRDefault="00830B8B" w:rsidP="00830B8B">
      <w:pPr>
        <w:pStyle w:val="BodyText"/>
      </w:pPr>
      <w:r w:rsidRPr="00A0433F">
        <w:t>The</w:t>
      </w:r>
      <w:r w:rsidRPr="00A0433F">
        <w:rPr>
          <w:spacing w:val="-4"/>
        </w:rPr>
        <w:t xml:space="preserve"> </w:t>
      </w:r>
      <w:r w:rsidRPr="00A0433F">
        <w:t>licence</w:t>
      </w:r>
      <w:r w:rsidRPr="00A0433F">
        <w:rPr>
          <w:spacing w:val="-3"/>
        </w:rPr>
        <w:t xml:space="preserve"> </w:t>
      </w:r>
      <w:r w:rsidRPr="00A0433F">
        <w:t>does</w:t>
      </w:r>
      <w:r w:rsidRPr="00A0433F">
        <w:rPr>
          <w:spacing w:val="-3"/>
        </w:rPr>
        <w:t xml:space="preserve"> </w:t>
      </w:r>
      <w:r w:rsidRPr="00A0433F">
        <w:t>not</w:t>
      </w:r>
      <w:r w:rsidRPr="00A0433F">
        <w:rPr>
          <w:spacing w:val="-3"/>
        </w:rPr>
        <w:t xml:space="preserve"> </w:t>
      </w:r>
      <w:r w:rsidRPr="00A0433F">
        <w:t>apply</w:t>
      </w:r>
      <w:r w:rsidRPr="00A0433F">
        <w:rPr>
          <w:spacing w:val="-3"/>
        </w:rPr>
        <w:t xml:space="preserve"> </w:t>
      </w:r>
      <w:r w:rsidRPr="00A0433F">
        <w:t>to</w:t>
      </w:r>
      <w:r w:rsidRPr="00A0433F">
        <w:rPr>
          <w:spacing w:val="-3"/>
        </w:rPr>
        <w:t xml:space="preserve"> </w:t>
      </w:r>
      <w:r w:rsidRPr="00A0433F">
        <w:t>any</w:t>
      </w:r>
      <w:r w:rsidRPr="00A0433F">
        <w:rPr>
          <w:spacing w:val="-3"/>
        </w:rPr>
        <w:t xml:space="preserve"> </w:t>
      </w:r>
      <w:r w:rsidRPr="00A0433F">
        <w:t>images,</w:t>
      </w:r>
      <w:r w:rsidRPr="00A0433F">
        <w:rPr>
          <w:spacing w:val="-3"/>
        </w:rPr>
        <w:t xml:space="preserve"> </w:t>
      </w:r>
      <w:r w:rsidRPr="00A0433F">
        <w:t>photographs</w:t>
      </w:r>
      <w:r w:rsidRPr="00A0433F">
        <w:rPr>
          <w:spacing w:val="-3"/>
        </w:rPr>
        <w:t xml:space="preserve"> </w:t>
      </w:r>
      <w:r w:rsidRPr="00A0433F">
        <w:t>or</w:t>
      </w:r>
      <w:r w:rsidRPr="00A0433F">
        <w:rPr>
          <w:spacing w:val="-4"/>
        </w:rPr>
        <w:t xml:space="preserve"> </w:t>
      </w:r>
      <w:r w:rsidRPr="00A0433F">
        <w:t>branding,</w:t>
      </w:r>
      <w:r w:rsidRPr="00A0433F">
        <w:rPr>
          <w:spacing w:val="-3"/>
        </w:rPr>
        <w:t xml:space="preserve"> </w:t>
      </w:r>
      <w:r w:rsidRPr="00A0433F">
        <w:t>including</w:t>
      </w:r>
      <w:r w:rsidRPr="00A0433F">
        <w:rPr>
          <w:spacing w:val="-3"/>
        </w:rPr>
        <w:t xml:space="preserve"> </w:t>
      </w:r>
      <w:r w:rsidRPr="00A0433F">
        <w:t>the</w:t>
      </w:r>
      <w:r w:rsidRPr="00A0433F">
        <w:rPr>
          <w:spacing w:val="-3"/>
        </w:rPr>
        <w:t xml:space="preserve"> </w:t>
      </w:r>
      <w:r w:rsidRPr="00A0433F">
        <w:t>Victorian</w:t>
      </w:r>
      <w:r w:rsidRPr="00A0433F">
        <w:rPr>
          <w:spacing w:val="-3"/>
        </w:rPr>
        <w:t xml:space="preserve"> </w:t>
      </w:r>
      <w:r w:rsidRPr="00A0433F">
        <w:t>Coat</w:t>
      </w:r>
      <w:r w:rsidRPr="00A0433F">
        <w:rPr>
          <w:spacing w:val="-3"/>
        </w:rPr>
        <w:t xml:space="preserve"> </w:t>
      </w:r>
      <w:r w:rsidRPr="00A0433F">
        <w:t>of</w:t>
      </w:r>
      <w:r w:rsidRPr="00A0433F">
        <w:rPr>
          <w:spacing w:val="-3"/>
        </w:rPr>
        <w:t xml:space="preserve"> </w:t>
      </w:r>
      <w:r w:rsidRPr="00A0433F">
        <w:t>Arms,</w:t>
      </w:r>
      <w:r w:rsidRPr="00A0433F">
        <w:rPr>
          <w:spacing w:val="-48"/>
        </w:rPr>
        <w:t xml:space="preserve"> </w:t>
      </w:r>
      <w:r w:rsidRPr="00A0433F">
        <w:t>the Victorian Government logo and the Department of Environment, Land, Water and Planning (DELWP)</w:t>
      </w:r>
      <w:r w:rsidRPr="00A0433F">
        <w:rPr>
          <w:spacing w:val="1"/>
        </w:rPr>
        <w:t xml:space="preserve"> </w:t>
      </w:r>
      <w:r w:rsidRPr="00A0433F">
        <w:t>logo.</w:t>
      </w:r>
      <w:r w:rsidRPr="00A0433F">
        <w:rPr>
          <w:spacing w:val="-2"/>
        </w:rPr>
        <w:t xml:space="preserve"> </w:t>
      </w:r>
      <w:r w:rsidRPr="00A0433F">
        <w:t>To</w:t>
      </w:r>
      <w:r w:rsidRPr="00A0433F">
        <w:rPr>
          <w:spacing w:val="-1"/>
        </w:rPr>
        <w:t xml:space="preserve"> </w:t>
      </w:r>
      <w:r w:rsidRPr="00A0433F">
        <w:t>view</w:t>
      </w:r>
      <w:r w:rsidRPr="00A0433F">
        <w:rPr>
          <w:spacing w:val="-2"/>
        </w:rPr>
        <w:t xml:space="preserve"> </w:t>
      </w:r>
      <w:r w:rsidRPr="00A0433F">
        <w:t>a</w:t>
      </w:r>
      <w:r w:rsidRPr="00A0433F">
        <w:rPr>
          <w:spacing w:val="-1"/>
        </w:rPr>
        <w:t xml:space="preserve"> </w:t>
      </w:r>
      <w:r w:rsidRPr="00A0433F">
        <w:t>copy</w:t>
      </w:r>
      <w:r w:rsidRPr="00A0433F">
        <w:rPr>
          <w:spacing w:val="-1"/>
        </w:rPr>
        <w:t xml:space="preserve"> </w:t>
      </w:r>
      <w:r w:rsidRPr="00A0433F">
        <w:t>of</w:t>
      </w:r>
      <w:r w:rsidRPr="00A0433F">
        <w:rPr>
          <w:spacing w:val="-2"/>
        </w:rPr>
        <w:t xml:space="preserve"> </w:t>
      </w:r>
      <w:r w:rsidRPr="00A0433F">
        <w:t>this</w:t>
      </w:r>
      <w:r w:rsidRPr="00A0433F">
        <w:rPr>
          <w:spacing w:val="-1"/>
        </w:rPr>
        <w:t xml:space="preserve"> </w:t>
      </w:r>
      <w:r w:rsidRPr="00A0433F">
        <w:t>licence,</w:t>
      </w:r>
      <w:r w:rsidRPr="00A0433F">
        <w:rPr>
          <w:spacing w:val="-2"/>
        </w:rPr>
        <w:t xml:space="preserve"> </w:t>
      </w:r>
      <w:r w:rsidRPr="00A0433F">
        <w:t>visit</w:t>
      </w:r>
      <w:r w:rsidRPr="00A0433F">
        <w:rPr>
          <w:spacing w:val="-1"/>
        </w:rPr>
        <w:t xml:space="preserve"> </w:t>
      </w:r>
      <w:r w:rsidRPr="00A0433F">
        <w:t>creativecommons.org/licenses/by/4.0/</w:t>
      </w:r>
    </w:p>
    <w:p w14:paraId="7CF24736" w14:textId="77777777" w:rsidR="00E24F7F" w:rsidRDefault="00830B8B" w:rsidP="00830B8B">
      <w:pPr>
        <w:pStyle w:val="BodyText"/>
        <w:rPr>
          <w:spacing w:val="-48"/>
        </w:rPr>
      </w:pPr>
      <w:r w:rsidRPr="00A0433F">
        <w:t>ISBN</w:t>
      </w:r>
      <w:r w:rsidRPr="00A0433F">
        <w:rPr>
          <w:spacing w:val="1"/>
        </w:rPr>
        <w:t xml:space="preserve"> </w:t>
      </w:r>
      <w:r w:rsidRPr="00A0433F">
        <w:t>978-1-76105-626-0</w:t>
      </w:r>
      <w:r w:rsidRPr="00A0433F">
        <w:rPr>
          <w:spacing w:val="1"/>
        </w:rPr>
        <w:t xml:space="preserve"> </w:t>
      </w:r>
      <w:r w:rsidRPr="00A0433F">
        <w:t>(pdf/online/MS</w:t>
      </w:r>
      <w:r w:rsidRPr="00A0433F">
        <w:rPr>
          <w:spacing w:val="2"/>
        </w:rPr>
        <w:t xml:space="preserve"> </w:t>
      </w:r>
      <w:r w:rsidRPr="00A0433F">
        <w:t>word)</w:t>
      </w:r>
      <w:r w:rsidRPr="00A0433F">
        <w:rPr>
          <w:spacing w:val="-48"/>
        </w:rPr>
        <w:t xml:space="preserve"> </w:t>
      </w:r>
    </w:p>
    <w:p w14:paraId="79C8E067" w14:textId="7FD3D729" w:rsidR="00830B8B" w:rsidRPr="00A0433F" w:rsidRDefault="00830B8B" w:rsidP="00E24F7F">
      <w:pPr>
        <w:pStyle w:val="Heading4"/>
      </w:pPr>
      <w:r w:rsidRPr="00A0433F">
        <w:t>Disclaimer</w:t>
      </w:r>
    </w:p>
    <w:p w14:paraId="2A55B5EC" w14:textId="77777777" w:rsidR="00830B8B" w:rsidRPr="00A0433F" w:rsidRDefault="00830B8B" w:rsidP="00830B8B">
      <w:pPr>
        <w:pStyle w:val="BodyText"/>
      </w:pPr>
      <w:r w:rsidRPr="00A0433F">
        <w:t>This publication may be of assistance to you but the State of Victoria and its employees do not guarantee</w:t>
      </w:r>
      <w:r w:rsidRPr="00A0433F">
        <w:rPr>
          <w:spacing w:val="-48"/>
        </w:rPr>
        <w:t xml:space="preserve"> </w:t>
      </w:r>
      <w:r w:rsidRPr="00A0433F">
        <w:t>that the publication is without flaw of any kind or is wholly appropriate for your particular purposes and</w:t>
      </w:r>
      <w:r w:rsidRPr="00A0433F">
        <w:rPr>
          <w:spacing w:val="1"/>
        </w:rPr>
        <w:t xml:space="preserve"> </w:t>
      </w:r>
      <w:r w:rsidRPr="00A0433F">
        <w:t>therefore</w:t>
      </w:r>
      <w:r w:rsidRPr="00A0433F">
        <w:rPr>
          <w:spacing w:val="-6"/>
        </w:rPr>
        <w:t xml:space="preserve"> </w:t>
      </w:r>
      <w:r w:rsidRPr="00A0433F">
        <w:t>disclaims</w:t>
      </w:r>
      <w:r w:rsidRPr="00A0433F">
        <w:rPr>
          <w:spacing w:val="-6"/>
        </w:rPr>
        <w:t xml:space="preserve"> </w:t>
      </w:r>
      <w:r w:rsidRPr="00A0433F">
        <w:t>all</w:t>
      </w:r>
      <w:r w:rsidRPr="00A0433F">
        <w:rPr>
          <w:spacing w:val="-5"/>
        </w:rPr>
        <w:t xml:space="preserve"> </w:t>
      </w:r>
      <w:r w:rsidRPr="00A0433F">
        <w:t>liability</w:t>
      </w:r>
      <w:r w:rsidRPr="00A0433F">
        <w:rPr>
          <w:spacing w:val="-6"/>
        </w:rPr>
        <w:t xml:space="preserve"> </w:t>
      </w:r>
      <w:r w:rsidRPr="00A0433F">
        <w:t>for</w:t>
      </w:r>
      <w:r w:rsidRPr="00A0433F">
        <w:rPr>
          <w:spacing w:val="-6"/>
        </w:rPr>
        <w:t xml:space="preserve"> </w:t>
      </w:r>
      <w:r w:rsidRPr="00A0433F">
        <w:t>any</w:t>
      </w:r>
      <w:r w:rsidRPr="00A0433F">
        <w:rPr>
          <w:spacing w:val="-5"/>
        </w:rPr>
        <w:t xml:space="preserve"> </w:t>
      </w:r>
      <w:r w:rsidRPr="00A0433F">
        <w:t>error,</w:t>
      </w:r>
      <w:r w:rsidRPr="00A0433F">
        <w:rPr>
          <w:spacing w:val="-6"/>
        </w:rPr>
        <w:t xml:space="preserve"> </w:t>
      </w:r>
      <w:r w:rsidRPr="00A0433F">
        <w:t>loss</w:t>
      </w:r>
      <w:r w:rsidRPr="00A0433F">
        <w:rPr>
          <w:spacing w:val="-6"/>
        </w:rPr>
        <w:t xml:space="preserve"> </w:t>
      </w:r>
      <w:r w:rsidRPr="00A0433F">
        <w:t>or</w:t>
      </w:r>
      <w:r w:rsidRPr="00A0433F">
        <w:rPr>
          <w:spacing w:val="-5"/>
        </w:rPr>
        <w:t xml:space="preserve"> </w:t>
      </w:r>
      <w:r w:rsidRPr="00A0433F">
        <w:t>other</w:t>
      </w:r>
      <w:r w:rsidRPr="00A0433F">
        <w:rPr>
          <w:spacing w:val="-6"/>
        </w:rPr>
        <w:t xml:space="preserve"> </w:t>
      </w:r>
      <w:r w:rsidRPr="00A0433F">
        <w:t>consequence</w:t>
      </w:r>
      <w:r w:rsidRPr="00A0433F">
        <w:rPr>
          <w:spacing w:val="-5"/>
        </w:rPr>
        <w:t xml:space="preserve"> </w:t>
      </w:r>
      <w:r w:rsidRPr="00A0433F">
        <w:t>which</w:t>
      </w:r>
      <w:r w:rsidRPr="00A0433F">
        <w:rPr>
          <w:spacing w:val="-6"/>
        </w:rPr>
        <w:t xml:space="preserve"> </w:t>
      </w:r>
      <w:r w:rsidRPr="00A0433F">
        <w:t>may</w:t>
      </w:r>
      <w:r w:rsidRPr="00A0433F">
        <w:rPr>
          <w:spacing w:val="-6"/>
        </w:rPr>
        <w:t xml:space="preserve"> </w:t>
      </w:r>
      <w:r w:rsidRPr="00A0433F">
        <w:t>arise</w:t>
      </w:r>
      <w:r w:rsidRPr="00A0433F">
        <w:rPr>
          <w:spacing w:val="-5"/>
        </w:rPr>
        <w:t xml:space="preserve"> </w:t>
      </w:r>
      <w:r w:rsidRPr="00A0433F">
        <w:t>from</w:t>
      </w:r>
      <w:r w:rsidRPr="00A0433F">
        <w:rPr>
          <w:spacing w:val="-6"/>
        </w:rPr>
        <w:t xml:space="preserve"> </w:t>
      </w:r>
      <w:r w:rsidRPr="00A0433F">
        <w:t>you</w:t>
      </w:r>
      <w:r w:rsidRPr="00A0433F">
        <w:rPr>
          <w:spacing w:val="-6"/>
        </w:rPr>
        <w:t xml:space="preserve"> </w:t>
      </w:r>
      <w:r w:rsidRPr="00A0433F">
        <w:t>relying</w:t>
      </w:r>
      <w:r w:rsidRPr="00A0433F">
        <w:rPr>
          <w:spacing w:val="-5"/>
        </w:rPr>
        <w:t xml:space="preserve"> </w:t>
      </w:r>
      <w:r w:rsidRPr="00A0433F">
        <w:t>on</w:t>
      </w:r>
      <w:r w:rsidRPr="00A0433F">
        <w:rPr>
          <w:spacing w:val="-48"/>
        </w:rPr>
        <w:t xml:space="preserve"> </w:t>
      </w:r>
      <w:r w:rsidRPr="00A0433F">
        <w:t>any</w:t>
      </w:r>
      <w:r w:rsidRPr="00A0433F">
        <w:rPr>
          <w:spacing w:val="-1"/>
        </w:rPr>
        <w:t xml:space="preserve"> </w:t>
      </w:r>
      <w:r w:rsidRPr="00A0433F">
        <w:t>information in this publication.</w:t>
      </w:r>
    </w:p>
    <w:p w14:paraId="3530E4CB" w14:textId="77777777" w:rsidR="00830B8B" w:rsidRPr="00830B8B" w:rsidRDefault="00830B8B" w:rsidP="00830B8B">
      <w:pPr>
        <w:pStyle w:val="Heading4"/>
      </w:pPr>
      <w:r w:rsidRPr="00830B8B">
        <w:t>Accessibility</w:t>
      </w:r>
    </w:p>
    <w:p w14:paraId="2747F7EB" w14:textId="77777777" w:rsidR="00DC577F" w:rsidRDefault="00830B8B" w:rsidP="00830B8B">
      <w:pPr>
        <w:pStyle w:val="BodyText"/>
        <w:sectPr w:rsidR="00DC577F" w:rsidSect="00DC577F">
          <w:pgSz w:w="11910" w:h="16840"/>
          <w:pgMar w:top="1440" w:right="907" w:bottom="1440" w:left="907" w:header="720" w:footer="720" w:gutter="0"/>
          <w:cols w:space="720"/>
        </w:sectPr>
      </w:pPr>
      <w:r w:rsidRPr="00A0433F">
        <w:t>If you would like to receive this publication in an alternative format, please telephone the</w:t>
      </w:r>
      <w:r w:rsidRPr="00A0433F">
        <w:rPr>
          <w:spacing w:val="1"/>
        </w:rPr>
        <w:t xml:space="preserve"> </w:t>
      </w:r>
      <w:r w:rsidRPr="00A0433F">
        <w:rPr>
          <w:spacing w:val="-1"/>
        </w:rPr>
        <w:t>DELWP</w:t>
      </w:r>
      <w:r w:rsidRPr="00A0433F">
        <w:rPr>
          <w:spacing w:val="-12"/>
        </w:rPr>
        <w:t xml:space="preserve"> </w:t>
      </w:r>
      <w:r w:rsidRPr="00A0433F">
        <w:rPr>
          <w:spacing w:val="-1"/>
        </w:rPr>
        <w:t>Customer</w:t>
      </w:r>
      <w:r w:rsidRPr="00A0433F">
        <w:rPr>
          <w:spacing w:val="-12"/>
        </w:rPr>
        <w:t xml:space="preserve"> </w:t>
      </w:r>
      <w:r w:rsidRPr="00A0433F">
        <w:rPr>
          <w:spacing w:val="-1"/>
        </w:rPr>
        <w:t>Service</w:t>
      </w:r>
      <w:r w:rsidRPr="00A0433F">
        <w:rPr>
          <w:spacing w:val="-11"/>
        </w:rPr>
        <w:t xml:space="preserve"> </w:t>
      </w:r>
      <w:r w:rsidRPr="00A0433F">
        <w:rPr>
          <w:spacing w:val="-1"/>
        </w:rPr>
        <w:t>Centre</w:t>
      </w:r>
      <w:r w:rsidRPr="00A0433F">
        <w:rPr>
          <w:spacing w:val="-12"/>
        </w:rPr>
        <w:t xml:space="preserve"> </w:t>
      </w:r>
      <w:r w:rsidRPr="00A0433F">
        <w:rPr>
          <w:spacing w:val="-1"/>
        </w:rPr>
        <w:t>on</w:t>
      </w:r>
      <w:r w:rsidRPr="00A0433F">
        <w:rPr>
          <w:spacing w:val="-11"/>
        </w:rPr>
        <w:t xml:space="preserve"> </w:t>
      </w:r>
      <w:r w:rsidRPr="00A0433F">
        <w:rPr>
          <w:spacing w:val="-1"/>
        </w:rPr>
        <w:t>136</w:t>
      </w:r>
      <w:r w:rsidRPr="00A0433F">
        <w:rPr>
          <w:spacing w:val="-12"/>
        </w:rPr>
        <w:t xml:space="preserve"> </w:t>
      </w:r>
      <w:r w:rsidRPr="00A0433F">
        <w:rPr>
          <w:spacing w:val="-1"/>
        </w:rPr>
        <w:t>186,</w:t>
      </w:r>
      <w:r w:rsidRPr="00A0433F">
        <w:rPr>
          <w:spacing w:val="-12"/>
        </w:rPr>
        <w:t xml:space="preserve"> </w:t>
      </w:r>
      <w:r w:rsidRPr="00A0433F">
        <w:rPr>
          <w:spacing w:val="-1"/>
        </w:rPr>
        <w:t>or</w:t>
      </w:r>
      <w:r w:rsidRPr="00A0433F">
        <w:rPr>
          <w:spacing w:val="-11"/>
        </w:rPr>
        <w:t xml:space="preserve"> </w:t>
      </w:r>
      <w:r w:rsidRPr="00A0433F">
        <w:rPr>
          <w:spacing w:val="-1"/>
        </w:rPr>
        <w:t>email</w:t>
      </w:r>
      <w:r w:rsidRPr="00A0433F">
        <w:rPr>
          <w:spacing w:val="-12"/>
        </w:rPr>
        <w:t xml:space="preserve"> </w:t>
      </w:r>
      <w:hyperlink r:id="rId12">
        <w:r w:rsidRPr="00A0433F">
          <w:rPr>
            <w:spacing w:val="-1"/>
          </w:rPr>
          <w:t>customer.service@delwp.vic.gov.au</w:t>
        </w:r>
      </w:hyperlink>
      <w:r w:rsidRPr="00A0433F">
        <w:rPr>
          <w:spacing w:val="-11"/>
        </w:rPr>
        <w:t xml:space="preserve"> </w:t>
      </w:r>
      <w:r w:rsidRPr="00A0433F">
        <w:t>or</w:t>
      </w:r>
      <w:r w:rsidRPr="00A0433F">
        <w:rPr>
          <w:spacing w:val="-59"/>
        </w:rPr>
        <w:t xml:space="preserve"> </w:t>
      </w:r>
      <w:r w:rsidRPr="00A0433F">
        <w:t xml:space="preserve">via the National Relay Service on 133 677, </w:t>
      </w:r>
      <w:hyperlink r:id="rId13">
        <w:r w:rsidRPr="00A0433F">
          <w:t>www.relay</w:t>
        </w:r>
        <w:r w:rsidRPr="00A0433F">
          <w:t>s</w:t>
        </w:r>
        <w:r w:rsidRPr="00A0433F">
          <w:t>ervice.com.au.</w:t>
        </w:r>
      </w:hyperlink>
      <w:r w:rsidRPr="00A0433F">
        <w:t xml:space="preserve"> This document is also</w:t>
      </w:r>
      <w:r w:rsidRPr="00A0433F">
        <w:rPr>
          <w:spacing w:val="1"/>
        </w:rPr>
        <w:t xml:space="preserve"> </w:t>
      </w:r>
      <w:r w:rsidRPr="00A0433F">
        <w:t>available</w:t>
      </w:r>
      <w:r w:rsidRPr="00A0433F">
        <w:rPr>
          <w:spacing w:val="-2"/>
        </w:rPr>
        <w:t xml:space="preserve"> </w:t>
      </w:r>
      <w:r w:rsidRPr="00A0433F">
        <w:t>on</w:t>
      </w:r>
      <w:r w:rsidRPr="00A0433F">
        <w:rPr>
          <w:spacing w:val="-2"/>
        </w:rPr>
        <w:t xml:space="preserve"> </w:t>
      </w:r>
      <w:r w:rsidRPr="00A0433F">
        <w:t>the</w:t>
      </w:r>
      <w:r w:rsidRPr="00A0433F">
        <w:rPr>
          <w:spacing w:val="-1"/>
        </w:rPr>
        <w:t xml:space="preserve"> </w:t>
      </w:r>
      <w:r w:rsidRPr="00A0433F">
        <w:t>internet</w:t>
      </w:r>
      <w:r w:rsidRPr="00A0433F">
        <w:rPr>
          <w:spacing w:val="-2"/>
        </w:rPr>
        <w:t xml:space="preserve"> </w:t>
      </w:r>
      <w:r w:rsidRPr="00A0433F">
        <w:t>at</w:t>
      </w:r>
      <w:r w:rsidRPr="00A0433F">
        <w:rPr>
          <w:spacing w:val="-1"/>
        </w:rPr>
        <w:t xml:space="preserve"> </w:t>
      </w:r>
      <w:hyperlink r:id="rId14">
        <w:r w:rsidRPr="00A0433F">
          <w:t>www.delwp.vic.gov.au</w:t>
        </w:r>
      </w:hyperlink>
      <w:r>
        <w:t>.</w:t>
      </w:r>
    </w:p>
    <w:sdt>
      <w:sdtPr>
        <w:id w:val="1566989075"/>
        <w:docPartObj>
          <w:docPartGallery w:val="Table of Contents"/>
          <w:docPartUnique/>
        </w:docPartObj>
      </w:sdtPr>
      <w:sdtEndPr>
        <w:rPr>
          <w:rFonts w:eastAsiaTheme="minorHAnsi" w:cs="Arial"/>
          <w:noProof/>
          <w:color w:val="auto"/>
          <w:sz w:val="24"/>
          <w:szCs w:val="24"/>
          <w:lang w:val="en-GB"/>
        </w:rPr>
      </w:sdtEndPr>
      <w:sdtContent>
        <w:p w14:paraId="65C2E3F3" w14:textId="77777777" w:rsidR="009C424A" w:rsidRDefault="009C424A" w:rsidP="00DC577F">
          <w:pPr>
            <w:pStyle w:val="TOCHeading"/>
            <w:rPr>
              <w:noProof/>
            </w:rPr>
          </w:pPr>
          <w:r w:rsidRPr="008F7218">
            <w:rPr>
              <w:rStyle w:val="Heading1Char"/>
              <w:b/>
              <w:bCs/>
              <w:sz w:val="52"/>
              <w:szCs w:val="52"/>
            </w:rPr>
            <w:t>Contents</w:t>
          </w:r>
          <w:r>
            <w:rPr>
              <w:rStyle w:val="Heading1Char"/>
              <w:b/>
              <w:bCs/>
            </w:rPr>
            <w:fldChar w:fldCharType="begin"/>
          </w:r>
          <w:r>
            <w:rPr>
              <w:rStyle w:val="Heading1Char"/>
              <w:b/>
              <w:bCs/>
            </w:rPr>
            <w:instrText xml:space="preserve"> TOC \o "1-2" \h \z \u </w:instrText>
          </w:r>
          <w:r>
            <w:rPr>
              <w:rStyle w:val="Heading1Char"/>
              <w:b/>
              <w:bCs/>
            </w:rPr>
            <w:fldChar w:fldCharType="separate"/>
          </w:r>
        </w:p>
        <w:p w14:paraId="00AFDB91" w14:textId="0FB7713D" w:rsidR="009C424A" w:rsidRPr="00DC577F" w:rsidRDefault="009C424A" w:rsidP="00DC577F">
          <w:pPr>
            <w:pStyle w:val="TOC1"/>
          </w:pPr>
          <w:hyperlink w:anchor="_Toc75346506" w:history="1">
            <w:r w:rsidRPr="00562112">
              <w:rPr>
                <w:rStyle w:val="Hyperlink"/>
                <w:noProof/>
              </w:rPr>
              <w:t>Minister’s</w:t>
            </w:r>
            <w:r w:rsidRPr="00562112">
              <w:rPr>
                <w:rStyle w:val="Hyperlink"/>
                <w:noProof/>
                <w:spacing w:val="-21"/>
              </w:rPr>
              <w:t xml:space="preserve"> </w:t>
            </w:r>
            <w:r w:rsidRPr="00562112">
              <w:rPr>
                <w:rStyle w:val="Hyperlink"/>
                <w:noProof/>
              </w:rPr>
              <w:t>For</w:t>
            </w:r>
            <w:r w:rsidRPr="00562112">
              <w:rPr>
                <w:rStyle w:val="Hyperlink"/>
                <w:noProof/>
              </w:rPr>
              <w:t>e</w:t>
            </w:r>
            <w:r w:rsidRPr="00562112">
              <w:rPr>
                <w:rStyle w:val="Hyperlink"/>
                <w:noProof/>
              </w:rPr>
              <w:t>w</w:t>
            </w:r>
            <w:r w:rsidRPr="00562112">
              <w:rPr>
                <w:rStyle w:val="Hyperlink"/>
                <w:noProof/>
              </w:rPr>
              <w:t>ord</w:t>
            </w:r>
            <w:r>
              <w:rPr>
                <w:noProof/>
                <w:webHidden/>
              </w:rPr>
              <w:tab/>
            </w:r>
            <w:r>
              <w:rPr>
                <w:noProof/>
                <w:webHidden/>
              </w:rPr>
              <w:fldChar w:fldCharType="begin"/>
            </w:r>
            <w:r>
              <w:rPr>
                <w:noProof/>
                <w:webHidden/>
              </w:rPr>
              <w:instrText xml:space="preserve"> PAGEREF _Toc75346506 \h </w:instrText>
            </w:r>
            <w:r>
              <w:rPr>
                <w:noProof/>
                <w:webHidden/>
              </w:rPr>
            </w:r>
            <w:r>
              <w:rPr>
                <w:noProof/>
                <w:webHidden/>
              </w:rPr>
              <w:fldChar w:fldCharType="separate"/>
            </w:r>
            <w:r>
              <w:rPr>
                <w:noProof/>
                <w:webHidden/>
              </w:rPr>
              <w:t>9</w:t>
            </w:r>
            <w:r>
              <w:rPr>
                <w:noProof/>
                <w:webHidden/>
              </w:rPr>
              <w:fldChar w:fldCharType="end"/>
            </w:r>
          </w:hyperlink>
        </w:p>
        <w:p w14:paraId="7586E792" w14:textId="31806124" w:rsidR="009C424A" w:rsidRPr="00DC577F" w:rsidRDefault="009C424A" w:rsidP="00DC577F">
          <w:pPr>
            <w:pStyle w:val="TOC1"/>
          </w:pPr>
          <w:hyperlink w:anchor="_Toc75346507" w:history="1">
            <w:r w:rsidRPr="00562112">
              <w:rPr>
                <w:rStyle w:val="Hyperlink"/>
                <w:noProof/>
              </w:rPr>
              <w:t>Introduction</w:t>
            </w:r>
            <w:r>
              <w:rPr>
                <w:noProof/>
                <w:webHidden/>
              </w:rPr>
              <w:tab/>
            </w:r>
            <w:r>
              <w:rPr>
                <w:noProof/>
                <w:webHidden/>
              </w:rPr>
              <w:fldChar w:fldCharType="begin"/>
            </w:r>
            <w:r>
              <w:rPr>
                <w:noProof/>
                <w:webHidden/>
              </w:rPr>
              <w:instrText xml:space="preserve"> PAGEREF _Toc75346507 \h </w:instrText>
            </w:r>
            <w:r>
              <w:rPr>
                <w:noProof/>
                <w:webHidden/>
              </w:rPr>
            </w:r>
            <w:r>
              <w:rPr>
                <w:noProof/>
                <w:webHidden/>
              </w:rPr>
              <w:fldChar w:fldCharType="separate"/>
            </w:r>
            <w:r>
              <w:rPr>
                <w:noProof/>
                <w:webHidden/>
              </w:rPr>
              <w:t>11</w:t>
            </w:r>
            <w:r>
              <w:rPr>
                <w:noProof/>
                <w:webHidden/>
              </w:rPr>
              <w:fldChar w:fldCharType="end"/>
            </w:r>
          </w:hyperlink>
        </w:p>
        <w:p w14:paraId="536EB816" w14:textId="6D1C01A6" w:rsidR="009C424A" w:rsidRPr="00C41C77" w:rsidRDefault="009C424A" w:rsidP="00DC577F">
          <w:pPr>
            <w:pStyle w:val="TOC1"/>
          </w:pPr>
          <w:hyperlink w:anchor="_Toc75346508" w:history="1">
            <w:r w:rsidRPr="00C41C77">
              <w:rPr>
                <w:rStyle w:val="Hyperlink"/>
                <w:noProof/>
                <w:spacing w:val="13"/>
              </w:rPr>
              <w:t>Victorian</w:t>
            </w:r>
            <w:r w:rsidRPr="00C41C77">
              <w:rPr>
                <w:rStyle w:val="Hyperlink"/>
                <w:noProof/>
                <w:spacing w:val="-182"/>
              </w:rPr>
              <w:t xml:space="preserve"> </w:t>
            </w:r>
            <w:r w:rsidRPr="00C41C77">
              <w:rPr>
                <w:rStyle w:val="Hyperlink"/>
                <w:noProof/>
              </w:rPr>
              <w:t xml:space="preserve">Government </w:t>
            </w:r>
            <w:r w:rsidRPr="00C41C77">
              <w:rPr>
                <w:rStyle w:val="Hyperlink"/>
                <w:noProof/>
                <w:spacing w:val="19"/>
              </w:rPr>
              <w:t>Response</w:t>
            </w:r>
            <w:r w:rsidRPr="00C41C77">
              <w:rPr>
                <w:noProof/>
                <w:webHidden/>
              </w:rPr>
              <w:tab/>
            </w:r>
            <w:r w:rsidRPr="00C41C77">
              <w:rPr>
                <w:noProof/>
                <w:webHidden/>
              </w:rPr>
              <w:fldChar w:fldCharType="begin"/>
            </w:r>
            <w:r w:rsidRPr="00C41C77">
              <w:rPr>
                <w:noProof/>
                <w:webHidden/>
              </w:rPr>
              <w:instrText xml:space="preserve"> PAGEREF _Toc75346508 \h </w:instrText>
            </w:r>
            <w:r w:rsidRPr="00C41C77">
              <w:rPr>
                <w:noProof/>
                <w:webHidden/>
              </w:rPr>
            </w:r>
            <w:r w:rsidRPr="00C41C77">
              <w:rPr>
                <w:noProof/>
                <w:webHidden/>
              </w:rPr>
              <w:fldChar w:fldCharType="separate"/>
            </w:r>
            <w:r w:rsidRPr="00C41C77">
              <w:rPr>
                <w:noProof/>
                <w:webHidden/>
              </w:rPr>
              <w:t>13</w:t>
            </w:r>
            <w:r w:rsidRPr="00C41C77">
              <w:rPr>
                <w:noProof/>
                <w:webHidden/>
              </w:rPr>
              <w:fldChar w:fldCharType="end"/>
            </w:r>
          </w:hyperlink>
        </w:p>
        <w:p w14:paraId="59990686" w14:textId="606826F6" w:rsidR="009C424A" w:rsidRPr="00C41C77" w:rsidRDefault="009C424A" w:rsidP="00DC577F">
          <w:pPr>
            <w:pStyle w:val="TOC2"/>
          </w:pPr>
          <w:r w:rsidRPr="00C41C77">
            <w:rPr>
              <w:rStyle w:val="Hyperlink"/>
              <w:color w:val="auto"/>
              <w:u w:val="none"/>
            </w:rPr>
            <w:fldChar w:fldCharType="begin"/>
          </w:r>
          <w:r w:rsidRPr="00C41C77">
            <w:rPr>
              <w:rStyle w:val="Hyperlink"/>
              <w:color w:val="auto"/>
              <w:u w:val="none"/>
            </w:rPr>
            <w:instrText xml:space="preserve"> </w:instrText>
          </w:r>
          <w:r w:rsidRPr="00C41C77">
            <w:instrText>HYPERLINK \l "_Toc75346509"</w:instrText>
          </w:r>
          <w:r w:rsidRPr="00C41C77">
            <w:rPr>
              <w:rStyle w:val="Hyperlink"/>
              <w:color w:val="auto"/>
              <w:u w:val="none"/>
            </w:rPr>
            <w:instrText xml:space="preserve"> </w:instrText>
          </w:r>
          <w:r w:rsidRPr="00C41C77">
            <w:rPr>
              <w:rStyle w:val="Hyperlink"/>
              <w:color w:val="auto"/>
              <w:u w:val="none"/>
            </w:rPr>
          </w:r>
          <w:r w:rsidRPr="00C41C77">
            <w:rPr>
              <w:rStyle w:val="Hyperlink"/>
              <w:color w:val="auto"/>
              <w:u w:val="none"/>
            </w:rPr>
            <w:fldChar w:fldCharType="separate"/>
          </w:r>
          <w:r w:rsidRPr="00C41C77">
            <w:rPr>
              <w:rStyle w:val="Hyperlink"/>
              <w:color w:val="auto"/>
              <w:u w:val="none"/>
            </w:rPr>
            <w:t>Leadership, strategy and advocacy</w:t>
          </w:r>
          <w:r w:rsidRPr="00C41C77">
            <w:rPr>
              <w:webHidden/>
            </w:rPr>
            <w:tab/>
          </w:r>
          <w:r w:rsidRPr="00C41C77">
            <w:rPr>
              <w:webHidden/>
            </w:rPr>
            <w:fldChar w:fldCharType="begin"/>
          </w:r>
          <w:r w:rsidRPr="00C41C77">
            <w:rPr>
              <w:webHidden/>
            </w:rPr>
            <w:instrText xml:space="preserve"> PAGEREF _Toc75346509 \h </w:instrText>
          </w:r>
          <w:r w:rsidRPr="00C41C77">
            <w:rPr>
              <w:webHidden/>
            </w:rPr>
          </w:r>
          <w:r w:rsidRPr="00C41C77">
            <w:rPr>
              <w:webHidden/>
            </w:rPr>
            <w:fldChar w:fldCharType="separate"/>
          </w:r>
          <w:r w:rsidRPr="00C41C77">
            <w:rPr>
              <w:webHidden/>
            </w:rPr>
            <w:t>13</w:t>
          </w:r>
          <w:r w:rsidRPr="00C41C77">
            <w:rPr>
              <w:webHidden/>
            </w:rPr>
            <w:fldChar w:fldCharType="end"/>
          </w:r>
          <w:r w:rsidRPr="00C41C77">
            <w:rPr>
              <w:rStyle w:val="Hyperlink"/>
              <w:color w:val="auto"/>
              <w:u w:val="none"/>
            </w:rPr>
            <w:fldChar w:fldCharType="end"/>
          </w:r>
        </w:p>
        <w:p w14:paraId="6CA26703" w14:textId="5BA37267" w:rsidR="00DA44E1" w:rsidRPr="00C41C77" w:rsidRDefault="00DA44E1" w:rsidP="00DA44E1">
          <w:pPr>
            <w:pStyle w:val="TOC3"/>
          </w:pPr>
          <w:r w:rsidRPr="00C41C77">
            <w:rPr>
              <w:rStyle w:val="Hyperlink"/>
              <w:color w:val="auto"/>
              <w:u w:val="none"/>
            </w:rPr>
            <w:t xml:space="preserve">Recommendation </w:t>
          </w:r>
          <w:r w:rsidRPr="00C41C77">
            <w:rPr>
              <w:rStyle w:val="Hyperlink"/>
              <w:color w:val="auto"/>
              <w:u w:val="none"/>
            </w:rPr>
            <w:t>1-4</w:t>
          </w:r>
        </w:p>
        <w:p w14:paraId="1483B059" w14:textId="1BE25704" w:rsidR="009C424A" w:rsidRPr="00C41C77" w:rsidRDefault="009C424A" w:rsidP="00DC577F">
          <w:pPr>
            <w:pStyle w:val="TOC2"/>
            <w:rPr>
              <w:rFonts w:asciiTheme="minorHAnsi" w:eastAsiaTheme="minorEastAsia" w:hAnsiTheme="minorHAnsi" w:cstheme="minorBidi"/>
              <w:bCs/>
              <w:caps/>
              <w:noProof/>
              <w:sz w:val="24"/>
              <w:szCs w:val="24"/>
              <w:lang w:val="en-AU" w:eastAsia="en-GB"/>
            </w:rPr>
          </w:pPr>
          <w:r w:rsidRPr="00C41C77">
            <w:rPr>
              <w:rStyle w:val="Hyperlink"/>
              <w:noProof/>
            </w:rPr>
            <w:fldChar w:fldCharType="begin"/>
          </w:r>
          <w:r w:rsidRPr="00C41C77">
            <w:rPr>
              <w:rStyle w:val="Hyperlink"/>
              <w:noProof/>
            </w:rPr>
            <w:instrText xml:space="preserve"> </w:instrText>
          </w:r>
          <w:r w:rsidRPr="00C41C77">
            <w:rPr>
              <w:noProof/>
            </w:rPr>
            <w:instrText>HYPERLINK \l "_Toc75346514"</w:instrText>
          </w:r>
          <w:r w:rsidRPr="00C41C77">
            <w:rPr>
              <w:rStyle w:val="Hyperlink"/>
              <w:noProof/>
            </w:rPr>
            <w:instrText xml:space="preserve"> </w:instrText>
          </w:r>
          <w:r w:rsidRPr="00C41C77">
            <w:rPr>
              <w:rStyle w:val="Hyperlink"/>
              <w:noProof/>
            </w:rPr>
          </w:r>
          <w:r w:rsidRPr="00C41C77">
            <w:rPr>
              <w:rStyle w:val="Hyperlink"/>
              <w:noProof/>
            </w:rPr>
            <w:fldChar w:fldCharType="separate"/>
          </w:r>
          <w:r w:rsidRPr="00C41C77">
            <w:rPr>
              <w:rStyle w:val="Hyperlink"/>
              <w:noProof/>
            </w:rPr>
            <w:t>Education</w:t>
          </w:r>
          <w:r w:rsidRPr="00C41C77">
            <w:rPr>
              <w:rStyle w:val="Hyperlink"/>
              <w:noProof/>
              <w:spacing w:val="-1"/>
            </w:rPr>
            <w:t xml:space="preserve"> </w:t>
          </w:r>
          <w:r w:rsidRPr="00C41C77">
            <w:rPr>
              <w:rStyle w:val="Hyperlink"/>
              <w:noProof/>
            </w:rPr>
            <w:t>and knowledge</w:t>
          </w:r>
          <w:r w:rsidRPr="00C41C77">
            <w:rPr>
              <w:rStyle w:val="Hyperlink"/>
              <w:noProof/>
              <w:spacing w:val="-1"/>
            </w:rPr>
            <w:t xml:space="preserve"> </w:t>
          </w:r>
          <w:r w:rsidRPr="00C41C77">
            <w:rPr>
              <w:rStyle w:val="Hyperlink"/>
              <w:noProof/>
            </w:rPr>
            <w:t>sharing</w:t>
          </w:r>
          <w:r w:rsidRPr="00C41C77">
            <w:rPr>
              <w:noProof/>
              <w:webHidden/>
            </w:rPr>
            <w:tab/>
          </w:r>
          <w:r w:rsidRPr="00C41C77">
            <w:rPr>
              <w:noProof/>
              <w:webHidden/>
            </w:rPr>
            <w:fldChar w:fldCharType="begin"/>
          </w:r>
          <w:r w:rsidRPr="00C41C77">
            <w:rPr>
              <w:noProof/>
              <w:webHidden/>
            </w:rPr>
            <w:instrText xml:space="preserve"> PAGEREF _Toc75346514 \h </w:instrText>
          </w:r>
          <w:r w:rsidRPr="00C41C77">
            <w:rPr>
              <w:noProof/>
              <w:webHidden/>
            </w:rPr>
          </w:r>
          <w:r w:rsidRPr="00C41C77">
            <w:rPr>
              <w:noProof/>
              <w:webHidden/>
            </w:rPr>
            <w:fldChar w:fldCharType="separate"/>
          </w:r>
          <w:r w:rsidRPr="00C41C77">
            <w:rPr>
              <w:noProof/>
              <w:webHidden/>
            </w:rPr>
            <w:t>17</w:t>
          </w:r>
          <w:r w:rsidRPr="00C41C77">
            <w:rPr>
              <w:noProof/>
              <w:webHidden/>
            </w:rPr>
            <w:fldChar w:fldCharType="end"/>
          </w:r>
          <w:r w:rsidRPr="00C41C77">
            <w:rPr>
              <w:rStyle w:val="Hyperlink"/>
              <w:noProof/>
            </w:rPr>
            <w:fldChar w:fldCharType="end"/>
          </w:r>
        </w:p>
        <w:p w14:paraId="1B10F41E" w14:textId="74DEAB55" w:rsidR="009C424A" w:rsidRPr="00C41C77" w:rsidRDefault="00DA44E1" w:rsidP="00DA44E1">
          <w:pPr>
            <w:pStyle w:val="TOC3"/>
          </w:pPr>
          <w:r w:rsidRPr="00C41C77">
            <w:rPr>
              <w:rStyle w:val="Hyperlink"/>
              <w:color w:val="auto"/>
              <w:u w:val="none"/>
            </w:rPr>
            <w:t>Recommendation 5-10</w:t>
          </w:r>
        </w:p>
        <w:p w14:paraId="5121E1EC" w14:textId="1EB5480C" w:rsidR="009C424A" w:rsidRPr="00C41C77" w:rsidRDefault="009C424A" w:rsidP="00DC577F">
          <w:pPr>
            <w:pStyle w:val="TOC2"/>
            <w:rPr>
              <w:rFonts w:asciiTheme="minorHAnsi" w:eastAsiaTheme="minorEastAsia" w:hAnsiTheme="minorHAnsi" w:cstheme="minorBidi"/>
              <w:bCs/>
              <w:caps/>
              <w:noProof/>
              <w:sz w:val="24"/>
              <w:szCs w:val="24"/>
              <w:lang w:val="en-AU" w:eastAsia="en-GB"/>
            </w:rPr>
          </w:pPr>
          <w:hyperlink w:anchor="_Toc75346521" w:history="1">
            <w:r w:rsidRPr="00C41C77">
              <w:rPr>
                <w:rStyle w:val="Hyperlink"/>
                <w:noProof/>
              </w:rPr>
              <w:t>Community</w:t>
            </w:r>
            <w:r w:rsidRPr="00C41C77">
              <w:rPr>
                <w:rStyle w:val="Hyperlink"/>
                <w:noProof/>
                <w:spacing w:val="-3"/>
              </w:rPr>
              <w:t xml:space="preserve"> </w:t>
            </w:r>
            <w:r w:rsidRPr="00C41C77">
              <w:rPr>
                <w:rStyle w:val="Hyperlink"/>
                <w:noProof/>
              </w:rPr>
              <w:t>energy</w:t>
            </w:r>
            <w:r w:rsidRPr="00C41C77">
              <w:rPr>
                <w:noProof/>
                <w:webHidden/>
              </w:rPr>
              <w:tab/>
            </w:r>
            <w:r w:rsidRPr="00C41C77">
              <w:rPr>
                <w:noProof/>
                <w:webHidden/>
              </w:rPr>
              <w:fldChar w:fldCharType="begin"/>
            </w:r>
            <w:r w:rsidRPr="00C41C77">
              <w:rPr>
                <w:noProof/>
                <w:webHidden/>
              </w:rPr>
              <w:instrText xml:space="preserve"> PAGEREF _Toc75346521 \h </w:instrText>
            </w:r>
            <w:r w:rsidRPr="00C41C77">
              <w:rPr>
                <w:noProof/>
                <w:webHidden/>
              </w:rPr>
            </w:r>
            <w:r w:rsidRPr="00C41C77">
              <w:rPr>
                <w:noProof/>
                <w:webHidden/>
              </w:rPr>
              <w:fldChar w:fldCharType="separate"/>
            </w:r>
            <w:r w:rsidRPr="00C41C77">
              <w:rPr>
                <w:noProof/>
                <w:webHidden/>
              </w:rPr>
              <w:t>21</w:t>
            </w:r>
            <w:r w:rsidRPr="00C41C77">
              <w:rPr>
                <w:noProof/>
                <w:webHidden/>
              </w:rPr>
              <w:fldChar w:fldCharType="end"/>
            </w:r>
          </w:hyperlink>
        </w:p>
        <w:p w14:paraId="65AE2277" w14:textId="1C839295" w:rsidR="00C41C77" w:rsidRPr="00C41C77" w:rsidRDefault="00C41C77" w:rsidP="00C41C77">
          <w:pPr>
            <w:pStyle w:val="TOC3"/>
          </w:pPr>
          <w:r w:rsidRPr="00C41C77">
            <w:rPr>
              <w:rStyle w:val="Hyperlink"/>
              <w:color w:val="auto"/>
              <w:u w:val="none"/>
            </w:rPr>
            <w:t xml:space="preserve">Recommendation </w:t>
          </w:r>
          <w:r w:rsidRPr="00C41C77">
            <w:rPr>
              <w:rStyle w:val="Hyperlink"/>
              <w:color w:val="auto"/>
              <w:u w:val="none"/>
            </w:rPr>
            <w:t>11-37</w:t>
          </w:r>
        </w:p>
        <w:p w14:paraId="317E726B" w14:textId="5955CA6F" w:rsidR="009C424A" w:rsidRPr="00C41C77" w:rsidRDefault="009C424A" w:rsidP="00DC577F">
          <w:pPr>
            <w:pStyle w:val="TOC2"/>
          </w:pPr>
          <w:hyperlink w:anchor="_Toc75346549" w:history="1">
            <w:r w:rsidRPr="00C41C77">
              <w:rPr>
                <w:rStyle w:val="Hyperlink"/>
                <w:noProof/>
              </w:rPr>
              <w:t>Local</w:t>
            </w:r>
            <w:r w:rsidRPr="00C41C77">
              <w:rPr>
                <w:rStyle w:val="Hyperlink"/>
                <w:noProof/>
                <w:spacing w:val="-6"/>
              </w:rPr>
              <w:t xml:space="preserve"> </w:t>
            </w:r>
            <w:r w:rsidRPr="00C41C77">
              <w:rPr>
                <w:rStyle w:val="Hyperlink"/>
                <w:noProof/>
              </w:rPr>
              <w:t>Government</w:t>
            </w:r>
            <w:r w:rsidRPr="00C41C77">
              <w:rPr>
                <w:noProof/>
                <w:webHidden/>
              </w:rPr>
              <w:tab/>
            </w:r>
            <w:r w:rsidRPr="00C41C77">
              <w:rPr>
                <w:noProof/>
                <w:webHidden/>
              </w:rPr>
              <w:fldChar w:fldCharType="begin"/>
            </w:r>
            <w:r w:rsidRPr="00C41C77">
              <w:rPr>
                <w:noProof/>
                <w:webHidden/>
              </w:rPr>
              <w:instrText xml:space="preserve"> PAGEREF _Toc75346549 \h </w:instrText>
            </w:r>
            <w:r w:rsidRPr="00C41C77">
              <w:rPr>
                <w:noProof/>
                <w:webHidden/>
              </w:rPr>
            </w:r>
            <w:r w:rsidRPr="00C41C77">
              <w:rPr>
                <w:noProof/>
                <w:webHidden/>
              </w:rPr>
              <w:fldChar w:fldCharType="separate"/>
            </w:r>
            <w:r w:rsidRPr="00C41C77">
              <w:rPr>
                <w:noProof/>
                <w:webHidden/>
              </w:rPr>
              <w:t>44</w:t>
            </w:r>
            <w:r w:rsidRPr="00C41C77">
              <w:rPr>
                <w:noProof/>
                <w:webHidden/>
              </w:rPr>
              <w:fldChar w:fldCharType="end"/>
            </w:r>
          </w:hyperlink>
        </w:p>
        <w:p w14:paraId="1E2D36EA" w14:textId="1797ACE8" w:rsidR="00C41C77" w:rsidRPr="00C41C77" w:rsidRDefault="00C41C77" w:rsidP="00C41C77">
          <w:pPr>
            <w:pStyle w:val="TOC3"/>
          </w:pPr>
          <w:r w:rsidRPr="00C41C77">
            <w:rPr>
              <w:rStyle w:val="Hyperlink"/>
              <w:color w:val="auto"/>
              <w:u w:val="none"/>
            </w:rPr>
            <w:t xml:space="preserve">Recommendation </w:t>
          </w:r>
          <w:r w:rsidRPr="00C41C77">
            <w:rPr>
              <w:rStyle w:val="Hyperlink"/>
              <w:color w:val="auto"/>
              <w:u w:val="none"/>
            </w:rPr>
            <w:t>38-52</w:t>
          </w:r>
        </w:p>
        <w:p w14:paraId="62B05BD6" w14:textId="2EEB158B" w:rsidR="009C424A" w:rsidRPr="00C41C77" w:rsidRDefault="009C424A" w:rsidP="00DC577F">
          <w:pPr>
            <w:pStyle w:val="TOC2"/>
            <w:rPr>
              <w:rFonts w:asciiTheme="minorHAnsi" w:eastAsiaTheme="minorEastAsia" w:hAnsiTheme="minorHAnsi" w:cstheme="minorBidi"/>
              <w:bCs/>
              <w:caps/>
              <w:noProof/>
              <w:sz w:val="24"/>
              <w:szCs w:val="24"/>
              <w:lang w:val="en-AU" w:eastAsia="en-GB"/>
            </w:rPr>
          </w:pPr>
          <w:hyperlink w:anchor="_Toc75346565" w:history="1">
            <w:r w:rsidRPr="00C41C77">
              <w:rPr>
                <w:rStyle w:val="Hyperlink"/>
                <w:noProof/>
              </w:rPr>
              <w:t>Community</w:t>
            </w:r>
            <w:r w:rsidRPr="00C41C77">
              <w:rPr>
                <w:rStyle w:val="Hyperlink"/>
                <w:noProof/>
                <w:spacing w:val="-12"/>
              </w:rPr>
              <w:t xml:space="preserve"> </w:t>
            </w:r>
            <w:r w:rsidRPr="00C41C77">
              <w:rPr>
                <w:rStyle w:val="Hyperlink"/>
                <w:noProof/>
              </w:rPr>
              <w:t>initiatives</w:t>
            </w:r>
            <w:r w:rsidRPr="00C41C77">
              <w:rPr>
                <w:rStyle w:val="Hyperlink"/>
                <w:noProof/>
                <w:spacing w:val="-11"/>
              </w:rPr>
              <w:t xml:space="preserve"> </w:t>
            </w:r>
            <w:r w:rsidRPr="00C41C77">
              <w:rPr>
                <w:rStyle w:val="Hyperlink"/>
                <w:noProof/>
              </w:rPr>
              <w:t>on</w:t>
            </w:r>
            <w:r w:rsidRPr="00C41C77">
              <w:rPr>
                <w:rStyle w:val="Hyperlink"/>
                <w:noProof/>
                <w:spacing w:val="-12"/>
              </w:rPr>
              <w:t xml:space="preserve"> </w:t>
            </w:r>
            <w:r w:rsidRPr="00C41C77">
              <w:rPr>
                <w:rStyle w:val="Hyperlink"/>
                <w:noProof/>
              </w:rPr>
              <w:t>water,</w:t>
            </w:r>
            <w:r w:rsidRPr="00C41C77">
              <w:rPr>
                <w:rStyle w:val="Hyperlink"/>
                <w:noProof/>
                <w:spacing w:val="-12"/>
              </w:rPr>
              <w:t xml:space="preserve"> </w:t>
            </w:r>
            <w:r w:rsidRPr="00C41C77">
              <w:rPr>
                <w:rStyle w:val="Hyperlink"/>
                <w:noProof/>
              </w:rPr>
              <w:t>transport,</w:t>
            </w:r>
            <w:r w:rsidRPr="00C41C77">
              <w:rPr>
                <w:rStyle w:val="Hyperlink"/>
                <w:noProof/>
                <w:spacing w:val="-105"/>
              </w:rPr>
              <w:t xml:space="preserve"> </w:t>
            </w:r>
            <w:r w:rsidRPr="00C41C77">
              <w:rPr>
                <w:rStyle w:val="Hyperlink"/>
                <w:noProof/>
              </w:rPr>
              <w:t>waste</w:t>
            </w:r>
            <w:r w:rsidRPr="00C41C77">
              <w:rPr>
                <w:rStyle w:val="Hyperlink"/>
                <w:noProof/>
                <w:spacing w:val="-1"/>
              </w:rPr>
              <w:t xml:space="preserve"> </w:t>
            </w:r>
            <w:r w:rsidRPr="00C41C77">
              <w:rPr>
                <w:rStyle w:val="Hyperlink"/>
                <w:noProof/>
              </w:rPr>
              <w:t>management and</w:t>
            </w:r>
            <w:r w:rsidRPr="00C41C77">
              <w:rPr>
                <w:rStyle w:val="Hyperlink"/>
                <w:noProof/>
                <w:spacing w:val="-1"/>
              </w:rPr>
              <w:t xml:space="preserve"> </w:t>
            </w:r>
            <w:r w:rsidRPr="00C41C77">
              <w:rPr>
                <w:rStyle w:val="Hyperlink"/>
                <w:noProof/>
              </w:rPr>
              <w:t>food</w:t>
            </w:r>
            <w:r w:rsidRPr="00C41C77">
              <w:rPr>
                <w:noProof/>
                <w:webHidden/>
              </w:rPr>
              <w:tab/>
            </w:r>
            <w:r w:rsidRPr="00C41C77">
              <w:rPr>
                <w:noProof/>
                <w:webHidden/>
              </w:rPr>
              <w:fldChar w:fldCharType="begin"/>
            </w:r>
            <w:r w:rsidRPr="00C41C77">
              <w:rPr>
                <w:noProof/>
                <w:webHidden/>
              </w:rPr>
              <w:instrText xml:space="preserve"> PAGEREF _Toc75346565 \h </w:instrText>
            </w:r>
            <w:r w:rsidRPr="00C41C77">
              <w:rPr>
                <w:noProof/>
                <w:webHidden/>
              </w:rPr>
            </w:r>
            <w:r w:rsidRPr="00C41C77">
              <w:rPr>
                <w:noProof/>
                <w:webHidden/>
              </w:rPr>
              <w:fldChar w:fldCharType="separate"/>
            </w:r>
            <w:r w:rsidRPr="00C41C77">
              <w:rPr>
                <w:noProof/>
                <w:webHidden/>
              </w:rPr>
              <w:t>56</w:t>
            </w:r>
            <w:r w:rsidRPr="00C41C77">
              <w:rPr>
                <w:noProof/>
                <w:webHidden/>
              </w:rPr>
              <w:fldChar w:fldCharType="end"/>
            </w:r>
          </w:hyperlink>
        </w:p>
        <w:p w14:paraId="251F4568" w14:textId="0A4C92B8" w:rsidR="00C41C77" w:rsidRPr="00C41C77" w:rsidRDefault="00C41C77" w:rsidP="00C41C77">
          <w:pPr>
            <w:pStyle w:val="TOC3"/>
          </w:pPr>
          <w:r w:rsidRPr="00C41C77">
            <w:rPr>
              <w:rStyle w:val="Hyperlink"/>
              <w:color w:val="auto"/>
              <w:u w:val="none"/>
            </w:rPr>
            <w:t xml:space="preserve">Recommendation </w:t>
          </w:r>
          <w:r w:rsidRPr="00C41C77">
            <w:rPr>
              <w:rStyle w:val="Hyperlink"/>
              <w:color w:val="auto"/>
              <w:u w:val="none"/>
            </w:rPr>
            <w:t>53-58</w:t>
          </w:r>
        </w:p>
        <w:p w14:paraId="32D296FA" w14:textId="30632F1C" w:rsidR="009C424A" w:rsidRPr="00C41C77" w:rsidRDefault="009C424A" w:rsidP="00DC577F">
          <w:pPr>
            <w:pStyle w:val="TOC2"/>
            <w:rPr>
              <w:rFonts w:asciiTheme="minorHAnsi" w:eastAsiaTheme="minorEastAsia" w:hAnsiTheme="minorHAnsi" w:cstheme="minorBidi"/>
              <w:bCs/>
              <w:caps/>
              <w:noProof/>
              <w:sz w:val="24"/>
              <w:szCs w:val="24"/>
              <w:lang w:val="en-AU" w:eastAsia="en-GB"/>
            </w:rPr>
          </w:pPr>
          <w:hyperlink w:anchor="_Toc75346572" w:history="1">
            <w:r w:rsidRPr="00C41C77">
              <w:rPr>
                <w:rStyle w:val="Hyperlink"/>
                <w:noProof/>
              </w:rPr>
              <w:t>Agriculture</w:t>
            </w:r>
            <w:r w:rsidRPr="00C41C77">
              <w:rPr>
                <w:rStyle w:val="Hyperlink"/>
                <w:noProof/>
                <w:spacing w:val="-5"/>
              </w:rPr>
              <w:t xml:space="preserve"> </w:t>
            </w:r>
            <w:r w:rsidRPr="00C41C77">
              <w:rPr>
                <w:rStyle w:val="Hyperlink"/>
                <w:noProof/>
              </w:rPr>
              <w:t>and</w:t>
            </w:r>
            <w:r w:rsidRPr="00C41C77">
              <w:rPr>
                <w:rStyle w:val="Hyperlink"/>
                <w:noProof/>
                <w:spacing w:val="-5"/>
              </w:rPr>
              <w:t xml:space="preserve"> </w:t>
            </w:r>
            <w:r w:rsidRPr="00C41C77">
              <w:rPr>
                <w:rStyle w:val="Hyperlink"/>
                <w:noProof/>
              </w:rPr>
              <w:t>urban</w:t>
            </w:r>
            <w:r w:rsidRPr="00C41C77">
              <w:rPr>
                <w:rStyle w:val="Hyperlink"/>
                <w:noProof/>
                <w:spacing w:val="-4"/>
              </w:rPr>
              <w:t xml:space="preserve"> </w:t>
            </w:r>
            <w:r w:rsidRPr="00C41C77">
              <w:rPr>
                <w:rStyle w:val="Hyperlink"/>
                <w:noProof/>
              </w:rPr>
              <w:t>forestry</w:t>
            </w:r>
            <w:r w:rsidRPr="00C41C77">
              <w:rPr>
                <w:noProof/>
                <w:webHidden/>
              </w:rPr>
              <w:tab/>
            </w:r>
            <w:r w:rsidRPr="00C41C77">
              <w:rPr>
                <w:noProof/>
                <w:webHidden/>
              </w:rPr>
              <w:fldChar w:fldCharType="begin"/>
            </w:r>
            <w:r w:rsidRPr="00C41C77">
              <w:rPr>
                <w:noProof/>
                <w:webHidden/>
              </w:rPr>
              <w:instrText xml:space="preserve"> PAGEREF _Toc75346572 \h </w:instrText>
            </w:r>
            <w:r w:rsidRPr="00C41C77">
              <w:rPr>
                <w:noProof/>
                <w:webHidden/>
              </w:rPr>
            </w:r>
            <w:r w:rsidRPr="00C41C77">
              <w:rPr>
                <w:noProof/>
                <w:webHidden/>
              </w:rPr>
              <w:fldChar w:fldCharType="separate"/>
            </w:r>
            <w:r w:rsidRPr="00C41C77">
              <w:rPr>
                <w:noProof/>
                <w:webHidden/>
              </w:rPr>
              <w:t>60</w:t>
            </w:r>
            <w:r w:rsidRPr="00C41C77">
              <w:rPr>
                <w:noProof/>
                <w:webHidden/>
              </w:rPr>
              <w:fldChar w:fldCharType="end"/>
            </w:r>
          </w:hyperlink>
        </w:p>
        <w:p w14:paraId="53F6BBA0" w14:textId="61815235" w:rsidR="009C424A" w:rsidRPr="00C41C77" w:rsidRDefault="00C41C77" w:rsidP="00DC577F">
          <w:pPr>
            <w:pStyle w:val="TOC3"/>
            <w:rPr>
              <w:rFonts w:asciiTheme="minorHAnsi" w:eastAsiaTheme="minorEastAsia" w:hAnsiTheme="minorHAnsi" w:cstheme="minorBidi"/>
              <w:smallCaps/>
              <w:noProof/>
              <w:szCs w:val="24"/>
              <w:lang w:val="en-AU" w:eastAsia="en-GB"/>
            </w:rPr>
          </w:pPr>
          <w:r w:rsidRPr="00C41C77">
            <w:rPr>
              <w:rStyle w:val="Hyperlink"/>
              <w:color w:val="auto"/>
              <w:u w:val="none"/>
            </w:rPr>
            <w:t>Recommendation 5</w:t>
          </w:r>
          <w:r w:rsidRPr="00C41C77">
            <w:rPr>
              <w:rStyle w:val="Hyperlink"/>
              <w:color w:val="auto"/>
              <w:u w:val="none"/>
            </w:rPr>
            <w:t>9</w:t>
          </w:r>
          <w:r w:rsidRPr="00C41C77">
            <w:rPr>
              <w:rStyle w:val="Hyperlink"/>
              <w:color w:val="auto"/>
              <w:u w:val="none"/>
            </w:rPr>
            <w:t>-</w:t>
          </w:r>
          <w:r w:rsidRPr="00C41C77">
            <w:rPr>
              <w:rStyle w:val="Hyperlink"/>
              <w:color w:val="auto"/>
              <w:u w:val="none"/>
            </w:rPr>
            <w:t>64</w:t>
          </w:r>
        </w:p>
        <w:p w14:paraId="520CDF84" w14:textId="30C65271" w:rsidR="009C424A" w:rsidRPr="00C41C77" w:rsidRDefault="009C424A" w:rsidP="00DC577F">
          <w:pPr>
            <w:pStyle w:val="TOC2"/>
            <w:rPr>
              <w:rFonts w:asciiTheme="minorHAnsi" w:eastAsiaTheme="minorEastAsia" w:hAnsiTheme="minorHAnsi" w:cstheme="minorBidi"/>
              <w:bCs/>
              <w:caps/>
              <w:noProof/>
              <w:sz w:val="24"/>
              <w:szCs w:val="24"/>
              <w:lang w:val="en-AU" w:eastAsia="en-GB"/>
            </w:rPr>
          </w:pPr>
          <w:r w:rsidRPr="00C41C77">
            <w:rPr>
              <w:rStyle w:val="Hyperlink"/>
              <w:noProof/>
            </w:rPr>
            <w:fldChar w:fldCharType="begin"/>
          </w:r>
          <w:r w:rsidRPr="00C41C77">
            <w:rPr>
              <w:rStyle w:val="Hyperlink"/>
              <w:noProof/>
            </w:rPr>
            <w:instrText xml:space="preserve"> </w:instrText>
          </w:r>
          <w:r w:rsidRPr="00C41C77">
            <w:rPr>
              <w:noProof/>
            </w:rPr>
            <w:instrText>HYPERLINK \l "_Toc75346579"</w:instrText>
          </w:r>
          <w:r w:rsidRPr="00C41C77">
            <w:rPr>
              <w:rStyle w:val="Hyperlink"/>
              <w:noProof/>
            </w:rPr>
            <w:instrText xml:space="preserve"> </w:instrText>
          </w:r>
          <w:r w:rsidRPr="00C41C77">
            <w:rPr>
              <w:rStyle w:val="Hyperlink"/>
              <w:noProof/>
            </w:rPr>
          </w:r>
          <w:r w:rsidRPr="00C41C77">
            <w:rPr>
              <w:rStyle w:val="Hyperlink"/>
              <w:noProof/>
            </w:rPr>
            <w:fldChar w:fldCharType="separate"/>
          </w:r>
          <w:r w:rsidRPr="00C41C77">
            <w:rPr>
              <w:rStyle w:val="Hyperlink"/>
              <w:noProof/>
            </w:rPr>
            <w:t>Disaster</w:t>
          </w:r>
          <w:r w:rsidRPr="00C41C77">
            <w:rPr>
              <w:rStyle w:val="Hyperlink"/>
              <w:noProof/>
              <w:spacing w:val="-5"/>
            </w:rPr>
            <w:t xml:space="preserve"> </w:t>
          </w:r>
          <w:r w:rsidRPr="00C41C77">
            <w:rPr>
              <w:rStyle w:val="Hyperlink"/>
              <w:noProof/>
            </w:rPr>
            <w:t>resilience</w:t>
          </w:r>
          <w:r w:rsidRPr="00C41C77">
            <w:rPr>
              <w:noProof/>
              <w:webHidden/>
            </w:rPr>
            <w:tab/>
          </w:r>
          <w:r w:rsidRPr="00C41C77">
            <w:rPr>
              <w:noProof/>
              <w:webHidden/>
            </w:rPr>
            <w:fldChar w:fldCharType="begin"/>
          </w:r>
          <w:r w:rsidRPr="00C41C77">
            <w:rPr>
              <w:noProof/>
              <w:webHidden/>
            </w:rPr>
            <w:instrText xml:space="preserve"> PAGEREF _Toc75346579 \h </w:instrText>
          </w:r>
          <w:r w:rsidRPr="00C41C77">
            <w:rPr>
              <w:noProof/>
              <w:webHidden/>
            </w:rPr>
          </w:r>
          <w:r w:rsidRPr="00C41C77">
            <w:rPr>
              <w:noProof/>
              <w:webHidden/>
            </w:rPr>
            <w:fldChar w:fldCharType="separate"/>
          </w:r>
          <w:r w:rsidRPr="00C41C77">
            <w:rPr>
              <w:noProof/>
              <w:webHidden/>
            </w:rPr>
            <w:t>70</w:t>
          </w:r>
          <w:r w:rsidRPr="00C41C77">
            <w:rPr>
              <w:noProof/>
              <w:webHidden/>
            </w:rPr>
            <w:fldChar w:fldCharType="end"/>
          </w:r>
          <w:r w:rsidRPr="00C41C77">
            <w:rPr>
              <w:rStyle w:val="Hyperlink"/>
              <w:noProof/>
            </w:rPr>
            <w:fldChar w:fldCharType="end"/>
          </w:r>
        </w:p>
        <w:p w14:paraId="3E8E62FC" w14:textId="25E1D8B2" w:rsidR="00C41C77" w:rsidRPr="00C41C77" w:rsidRDefault="00C41C77" w:rsidP="00C41C77">
          <w:pPr>
            <w:pStyle w:val="TOC3"/>
          </w:pPr>
          <w:r w:rsidRPr="00C41C77">
            <w:rPr>
              <w:rStyle w:val="Hyperlink"/>
              <w:color w:val="auto"/>
              <w:u w:val="none"/>
            </w:rPr>
            <w:t xml:space="preserve">Recommendation </w:t>
          </w:r>
          <w:r w:rsidRPr="00C41C77">
            <w:rPr>
              <w:rStyle w:val="Hyperlink"/>
              <w:color w:val="auto"/>
              <w:u w:val="none"/>
            </w:rPr>
            <w:t>6</w:t>
          </w:r>
          <w:r w:rsidRPr="00C41C77">
            <w:rPr>
              <w:rStyle w:val="Hyperlink"/>
              <w:color w:val="auto"/>
              <w:u w:val="none"/>
            </w:rPr>
            <w:t>5</w:t>
          </w:r>
          <w:r w:rsidRPr="00C41C77">
            <w:rPr>
              <w:rStyle w:val="Hyperlink"/>
              <w:color w:val="auto"/>
              <w:u w:val="none"/>
            </w:rPr>
            <w:t>-68</w:t>
          </w:r>
        </w:p>
        <w:p w14:paraId="6A3E7E30" w14:textId="7D957BC3" w:rsidR="009C424A" w:rsidRPr="00C41C77" w:rsidRDefault="009C424A" w:rsidP="00DC577F">
          <w:pPr>
            <w:pStyle w:val="TOC2"/>
            <w:rPr>
              <w:rFonts w:asciiTheme="minorHAnsi" w:eastAsiaTheme="minorEastAsia" w:hAnsiTheme="minorHAnsi" w:cstheme="minorBidi"/>
              <w:bCs/>
              <w:caps/>
              <w:noProof/>
              <w:sz w:val="24"/>
              <w:szCs w:val="24"/>
              <w:lang w:val="en-AU" w:eastAsia="en-GB"/>
            </w:rPr>
          </w:pPr>
          <w:hyperlink w:anchor="_Toc75346584" w:history="1">
            <w:r w:rsidRPr="00C41C77">
              <w:rPr>
                <w:rStyle w:val="Hyperlink"/>
                <w:noProof/>
              </w:rPr>
              <w:t>Financing</w:t>
            </w:r>
            <w:r w:rsidRPr="00C41C77">
              <w:rPr>
                <w:rStyle w:val="Hyperlink"/>
                <w:noProof/>
                <w:spacing w:val="-2"/>
              </w:rPr>
              <w:t xml:space="preserve"> </w:t>
            </w:r>
            <w:r w:rsidRPr="00C41C77">
              <w:rPr>
                <w:rStyle w:val="Hyperlink"/>
                <w:noProof/>
              </w:rPr>
              <w:t>community</w:t>
            </w:r>
            <w:r w:rsidRPr="00C41C77">
              <w:rPr>
                <w:rStyle w:val="Hyperlink"/>
                <w:noProof/>
                <w:spacing w:val="-2"/>
              </w:rPr>
              <w:t xml:space="preserve"> </w:t>
            </w:r>
            <w:r w:rsidRPr="00C41C77">
              <w:rPr>
                <w:rStyle w:val="Hyperlink"/>
                <w:noProof/>
              </w:rPr>
              <w:t>climate</w:t>
            </w:r>
            <w:r w:rsidRPr="00C41C77">
              <w:rPr>
                <w:rStyle w:val="Hyperlink"/>
                <w:noProof/>
                <w:spacing w:val="-1"/>
              </w:rPr>
              <w:t xml:space="preserve"> </w:t>
            </w:r>
            <w:r w:rsidRPr="00C41C77">
              <w:rPr>
                <w:rStyle w:val="Hyperlink"/>
                <w:noProof/>
              </w:rPr>
              <w:t>action</w:t>
            </w:r>
            <w:r w:rsidRPr="00C41C77">
              <w:rPr>
                <w:noProof/>
                <w:webHidden/>
              </w:rPr>
              <w:tab/>
            </w:r>
            <w:r w:rsidRPr="00C41C77">
              <w:rPr>
                <w:noProof/>
                <w:webHidden/>
              </w:rPr>
              <w:fldChar w:fldCharType="begin"/>
            </w:r>
            <w:r w:rsidRPr="00C41C77">
              <w:rPr>
                <w:noProof/>
                <w:webHidden/>
              </w:rPr>
              <w:instrText xml:space="preserve"> PAGEREF _Toc75346584 \h </w:instrText>
            </w:r>
            <w:r w:rsidRPr="00C41C77">
              <w:rPr>
                <w:noProof/>
                <w:webHidden/>
              </w:rPr>
            </w:r>
            <w:r w:rsidRPr="00C41C77">
              <w:rPr>
                <w:noProof/>
                <w:webHidden/>
              </w:rPr>
              <w:fldChar w:fldCharType="separate"/>
            </w:r>
            <w:r w:rsidRPr="00C41C77">
              <w:rPr>
                <w:noProof/>
                <w:webHidden/>
              </w:rPr>
              <w:t>74</w:t>
            </w:r>
            <w:r w:rsidRPr="00C41C77">
              <w:rPr>
                <w:noProof/>
                <w:webHidden/>
              </w:rPr>
              <w:fldChar w:fldCharType="end"/>
            </w:r>
          </w:hyperlink>
        </w:p>
        <w:p w14:paraId="06015B2E" w14:textId="3ABCA995" w:rsidR="00C41C77" w:rsidRPr="00C41C77" w:rsidRDefault="00C41C77" w:rsidP="00C41C77">
          <w:pPr>
            <w:pStyle w:val="TOC3"/>
          </w:pPr>
          <w:r w:rsidRPr="00C41C77">
            <w:rPr>
              <w:rStyle w:val="Hyperlink"/>
              <w:color w:val="auto"/>
              <w:u w:val="none"/>
            </w:rPr>
            <w:t xml:space="preserve">Recommendation </w:t>
          </w:r>
          <w:r w:rsidRPr="00C41C77">
            <w:rPr>
              <w:rStyle w:val="Hyperlink"/>
              <w:color w:val="auto"/>
              <w:u w:val="none"/>
            </w:rPr>
            <w:t>69-72</w:t>
          </w:r>
        </w:p>
        <w:p w14:paraId="5EF48396" w14:textId="6E8F9070" w:rsidR="009C424A" w:rsidRDefault="009C424A" w:rsidP="00DC577F">
          <w:pPr>
            <w:pStyle w:val="TOC1"/>
            <w:rPr>
              <w:rFonts w:asciiTheme="minorHAnsi" w:eastAsiaTheme="minorEastAsia" w:hAnsiTheme="minorHAnsi" w:cstheme="minorBidi"/>
              <w:noProof/>
              <w:sz w:val="24"/>
              <w:szCs w:val="24"/>
              <w:lang w:val="en-AU" w:eastAsia="en-GB"/>
            </w:rPr>
          </w:pPr>
          <w:hyperlink w:anchor="_Toc75346589" w:history="1">
            <w:r w:rsidRPr="00C41C77">
              <w:rPr>
                <w:rStyle w:val="Hyperlink"/>
                <w:color w:val="auto"/>
                <w:u w:val="none"/>
              </w:rPr>
              <w:t>Abbreviations</w:t>
            </w:r>
            <w:r w:rsidRPr="00C41C77">
              <w:rPr>
                <w:rStyle w:val="Hyperlink"/>
                <w:noProof/>
                <w:spacing w:val="-12"/>
              </w:rPr>
              <w:t xml:space="preserve"> </w:t>
            </w:r>
            <w:r w:rsidRPr="00C41C77">
              <w:rPr>
                <w:rStyle w:val="Hyperlink"/>
                <w:noProof/>
              </w:rPr>
              <w:t>and</w:t>
            </w:r>
            <w:r w:rsidRPr="00C41C77">
              <w:rPr>
                <w:rStyle w:val="Hyperlink"/>
                <w:noProof/>
                <w:spacing w:val="-11"/>
              </w:rPr>
              <w:t xml:space="preserve"> </w:t>
            </w:r>
            <w:r w:rsidRPr="00C41C77">
              <w:rPr>
                <w:rStyle w:val="Hyperlink"/>
                <w:noProof/>
              </w:rPr>
              <w:t>Acronyms</w:t>
            </w:r>
            <w:r w:rsidRPr="00C41C77">
              <w:rPr>
                <w:noProof/>
                <w:webHidden/>
              </w:rPr>
              <w:tab/>
            </w:r>
            <w:r w:rsidRPr="00C41C77">
              <w:rPr>
                <w:noProof/>
                <w:webHidden/>
              </w:rPr>
              <w:fldChar w:fldCharType="begin"/>
            </w:r>
            <w:r w:rsidRPr="00C41C77">
              <w:rPr>
                <w:noProof/>
                <w:webHidden/>
              </w:rPr>
              <w:instrText xml:space="preserve"> PAGEREF _Toc75346589 \h </w:instrText>
            </w:r>
            <w:r w:rsidRPr="00C41C77">
              <w:rPr>
                <w:noProof/>
                <w:webHidden/>
              </w:rPr>
            </w:r>
            <w:r w:rsidRPr="00C41C77">
              <w:rPr>
                <w:noProof/>
                <w:webHidden/>
              </w:rPr>
              <w:fldChar w:fldCharType="separate"/>
            </w:r>
            <w:r w:rsidRPr="00C41C77">
              <w:rPr>
                <w:noProof/>
                <w:webHidden/>
              </w:rPr>
              <w:t>77</w:t>
            </w:r>
            <w:r w:rsidRPr="00C41C77">
              <w:rPr>
                <w:noProof/>
                <w:webHidden/>
              </w:rPr>
              <w:fldChar w:fldCharType="end"/>
            </w:r>
          </w:hyperlink>
        </w:p>
        <w:p w14:paraId="5900AD75" w14:textId="6E531D5D" w:rsidR="00DC577F" w:rsidRDefault="009C424A" w:rsidP="00DC577F">
          <w:pPr>
            <w:pStyle w:val="BodyText"/>
            <w:sectPr w:rsidR="00DC577F" w:rsidSect="00DC577F">
              <w:pgSz w:w="11910" w:h="16840"/>
              <w:pgMar w:top="1440" w:right="907" w:bottom="1440" w:left="907" w:header="720" w:footer="720" w:gutter="0"/>
              <w:cols w:space="720"/>
            </w:sectPr>
          </w:pPr>
          <w:r>
            <w:rPr>
              <w:rStyle w:val="Heading1Char"/>
              <w:b w:val="0"/>
              <w:bCs w:val="0"/>
            </w:rPr>
            <w:fldChar w:fldCharType="end"/>
          </w:r>
        </w:p>
      </w:sdtContent>
    </w:sdt>
    <w:bookmarkStart w:id="0" w:name="_Toc75346506" w:displacedByCustomXml="prev"/>
    <w:bookmarkStart w:id="1" w:name="_Toc75346330" w:displacedByCustomXml="prev"/>
    <w:p w14:paraId="0BE17421" w14:textId="3C490990" w:rsidR="00830B8B" w:rsidRPr="00DC577F" w:rsidRDefault="00830B8B" w:rsidP="00DC577F">
      <w:pPr>
        <w:pStyle w:val="Sectionheading"/>
      </w:pPr>
      <w:r w:rsidRPr="00DC577F">
        <w:lastRenderedPageBreak/>
        <w:t>Minister’s Foreword</w:t>
      </w:r>
      <w:bookmarkEnd w:id="1"/>
      <w:bookmarkEnd w:id="0"/>
    </w:p>
    <w:p w14:paraId="6330CBEF" w14:textId="77777777" w:rsidR="00830B8B" w:rsidRPr="00A0433F" w:rsidRDefault="00830B8B" w:rsidP="00830B8B">
      <w:pPr>
        <w:pStyle w:val="BodyText"/>
      </w:pPr>
      <w:r w:rsidRPr="00A0433F">
        <w:t>The</w:t>
      </w:r>
      <w:r w:rsidRPr="00A0433F">
        <w:rPr>
          <w:spacing w:val="-3"/>
        </w:rPr>
        <w:t xml:space="preserve"> </w:t>
      </w:r>
      <w:r w:rsidRPr="00A0433F">
        <w:t>climate</w:t>
      </w:r>
      <w:r w:rsidRPr="00A0433F">
        <w:rPr>
          <w:spacing w:val="-2"/>
        </w:rPr>
        <w:t xml:space="preserve"> </w:t>
      </w:r>
      <w:r w:rsidRPr="00A0433F">
        <w:t>is</w:t>
      </w:r>
      <w:r w:rsidRPr="00A0433F">
        <w:rPr>
          <w:spacing w:val="-2"/>
        </w:rPr>
        <w:t xml:space="preserve"> </w:t>
      </w:r>
      <w:r w:rsidRPr="00A0433F">
        <w:t>changing,</w:t>
      </w:r>
      <w:r w:rsidRPr="00A0433F">
        <w:rPr>
          <w:spacing w:val="-2"/>
        </w:rPr>
        <w:t xml:space="preserve"> </w:t>
      </w:r>
      <w:r w:rsidRPr="00A0433F">
        <w:t>and</w:t>
      </w:r>
      <w:r w:rsidRPr="00A0433F">
        <w:rPr>
          <w:spacing w:val="-3"/>
        </w:rPr>
        <w:t xml:space="preserve"> </w:t>
      </w:r>
      <w:r w:rsidRPr="00A0433F">
        <w:t>it’s</w:t>
      </w:r>
      <w:r w:rsidRPr="00A0433F">
        <w:rPr>
          <w:spacing w:val="-2"/>
        </w:rPr>
        <w:t xml:space="preserve"> </w:t>
      </w:r>
      <w:r w:rsidRPr="00A0433F">
        <w:t>affecting</w:t>
      </w:r>
      <w:r w:rsidRPr="00A0433F">
        <w:rPr>
          <w:spacing w:val="-2"/>
        </w:rPr>
        <w:t xml:space="preserve"> </w:t>
      </w:r>
      <w:r w:rsidRPr="00A0433F">
        <w:t>Victoria</w:t>
      </w:r>
      <w:r w:rsidRPr="00A0433F">
        <w:rPr>
          <w:spacing w:val="-2"/>
        </w:rPr>
        <w:t xml:space="preserve"> </w:t>
      </w:r>
      <w:r w:rsidRPr="00A0433F">
        <w:t>right</w:t>
      </w:r>
      <w:r w:rsidRPr="00A0433F">
        <w:rPr>
          <w:spacing w:val="-3"/>
        </w:rPr>
        <w:t xml:space="preserve"> </w:t>
      </w:r>
      <w:r w:rsidRPr="00A0433F">
        <w:t>now.</w:t>
      </w:r>
    </w:p>
    <w:p w14:paraId="620C87A2" w14:textId="77777777" w:rsidR="00830B8B" w:rsidRPr="00A0433F" w:rsidRDefault="00830B8B" w:rsidP="00830B8B">
      <w:pPr>
        <w:pStyle w:val="BodyText"/>
      </w:pPr>
      <w:r w:rsidRPr="00A0433F">
        <w:t>Victoria’s</w:t>
      </w:r>
      <w:r w:rsidRPr="00A0433F">
        <w:rPr>
          <w:spacing w:val="-4"/>
        </w:rPr>
        <w:t xml:space="preserve"> </w:t>
      </w:r>
      <w:r w:rsidRPr="00A0433F">
        <w:t>climate</w:t>
      </w:r>
      <w:r w:rsidRPr="00A0433F">
        <w:rPr>
          <w:spacing w:val="-4"/>
        </w:rPr>
        <w:t xml:space="preserve"> </w:t>
      </w:r>
      <w:r w:rsidRPr="00A0433F">
        <w:t>has</w:t>
      </w:r>
      <w:r w:rsidRPr="00A0433F">
        <w:rPr>
          <w:spacing w:val="-3"/>
        </w:rPr>
        <w:t xml:space="preserve"> </w:t>
      </w:r>
      <w:r w:rsidRPr="00A0433F">
        <w:t>warmed</w:t>
      </w:r>
      <w:r w:rsidRPr="00A0433F">
        <w:rPr>
          <w:spacing w:val="-4"/>
        </w:rPr>
        <w:t xml:space="preserve"> </w:t>
      </w:r>
      <w:r w:rsidRPr="00A0433F">
        <w:t>1.2</w:t>
      </w:r>
      <w:r w:rsidRPr="00A0433F">
        <w:rPr>
          <w:spacing w:val="-3"/>
        </w:rPr>
        <w:t xml:space="preserve"> </w:t>
      </w:r>
      <w:r w:rsidRPr="00A0433F">
        <w:t>degrees</w:t>
      </w:r>
      <w:r w:rsidRPr="00A0433F">
        <w:rPr>
          <w:spacing w:val="-4"/>
        </w:rPr>
        <w:t xml:space="preserve"> </w:t>
      </w:r>
      <w:r w:rsidRPr="00A0433F">
        <w:t>Celsius</w:t>
      </w:r>
      <w:r w:rsidRPr="00A0433F">
        <w:rPr>
          <w:spacing w:val="-3"/>
        </w:rPr>
        <w:t xml:space="preserve"> </w:t>
      </w:r>
      <w:r w:rsidRPr="00A0433F">
        <w:t>since</w:t>
      </w:r>
      <w:r w:rsidRPr="00A0433F">
        <w:rPr>
          <w:spacing w:val="-4"/>
        </w:rPr>
        <w:t xml:space="preserve"> </w:t>
      </w:r>
      <w:r w:rsidRPr="00A0433F">
        <w:t>reliable</w:t>
      </w:r>
      <w:r w:rsidRPr="00A0433F">
        <w:rPr>
          <w:spacing w:val="-3"/>
        </w:rPr>
        <w:t xml:space="preserve"> </w:t>
      </w:r>
      <w:r w:rsidRPr="00A0433F">
        <w:t>records</w:t>
      </w:r>
      <w:r w:rsidRPr="00A0433F">
        <w:rPr>
          <w:spacing w:val="-4"/>
        </w:rPr>
        <w:t xml:space="preserve"> </w:t>
      </w:r>
      <w:r w:rsidRPr="00A0433F">
        <w:t>began</w:t>
      </w:r>
      <w:r w:rsidRPr="00A0433F">
        <w:rPr>
          <w:spacing w:val="-4"/>
        </w:rPr>
        <w:t xml:space="preserve"> </w:t>
      </w:r>
      <w:r w:rsidRPr="00A0433F">
        <w:t>in</w:t>
      </w:r>
      <w:r w:rsidRPr="00A0433F">
        <w:rPr>
          <w:spacing w:val="-3"/>
        </w:rPr>
        <w:t xml:space="preserve"> </w:t>
      </w:r>
      <w:r w:rsidRPr="00A0433F">
        <w:t>1910.</w:t>
      </w:r>
      <w:r w:rsidRPr="00A0433F">
        <w:rPr>
          <w:spacing w:val="-47"/>
        </w:rPr>
        <w:t xml:space="preserve"> </w:t>
      </w:r>
      <w:r w:rsidRPr="00A0433F">
        <w:t>We</w:t>
      </w:r>
      <w:r w:rsidRPr="00A0433F">
        <w:rPr>
          <w:spacing w:val="-2"/>
        </w:rPr>
        <w:t xml:space="preserve"> </w:t>
      </w:r>
      <w:r w:rsidRPr="00A0433F">
        <w:t>are</w:t>
      </w:r>
      <w:r w:rsidRPr="00A0433F">
        <w:rPr>
          <w:spacing w:val="-1"/>
        </w:rPr>
        <w:t xml:space="preserve"> </w:t>
      </w:r>
      <w:r w:rsidRPr="00A0433F">
        <w:t>already</w:t>
      </w:r>
      <w:r w:rsidRPr="00A0433F">
        <w:rPr>
          <w:spacing w:val="-1"/>
        </w:rPr>
        <w:t xml:space="preserve"> </w:t>
      </w:r>
      <w:r w:rsidRPr="00A0433F">
        <w:t>seeing</w:t>
      </w:r>
      <w:r w:rsidRPr="00A0433F">
        <w:rPr>
          <w:spacing w:val="-1"/>
        </w:rPr>
        <w:t xml:space="preserve"> </w:t>
      </w:r>
      <w:r w:rsidRPr="00A0433F">
        <w:t>more</w:t>
      </w:r>
      <w:r w:rsidRPr="00A0433F">
        <w:rPr>
          <w:spacing w:val="-1"/>
        </w:rPr>
        <w:t xml:space="preserve"> </w:t>
      </w:r>
      <w:r w:rsidRPr="00A0433F">
        <w:t>fire</w:t>
      </w:r>
      <w:r w:rsidRPr="00A0433F">
        <w:rPr>
          <w:spacing w:val="-1"/>
        </w:rPr>
        <w:t xml:space="preserve"> </w:t>
      </w:r>
      <w:r w:rsidRPr="00A0433F">
        <w:t>danger</w:t>
      </w:r>
      <w:r w:rsidRPr="00A0433F">
        <w:rPr>
          <w:spacing w:val="-1"/>
        </w:rPr>
        <w:t xml:space="preserve"> </w:t>
      </w:r>
      <w:r w:rsidRPr="00A0433F">
        <w:t>days,</w:t>
      </w:r>
      <w:r w:rsidRPr="00A0433F">
        <w:rPr>
          <w:spacing w:val="-1"/>
        </w:rPr>
        <w:t xml:space="preserve"> </w:t>
      </w:r>
      <w:r w:rsidRPr="00A0433F">
        <w:t>less</w:t>
      </w:r>
      <w:r w:rsidRPr="00A0433F">
        <w:rPr>
          <w:spacing w:val="-1"/>
        </w:rPr>
        <w:t xml:space="preserve"> </w:t>
      </w:r>
      <w:r w:rsidRPr="00A0433F">
        <w:t>rainfall</w:t>
      </w:r>
      <w:r w:rsidRPr="00A0433F">
        <w:rPr>
          <w:spacing w:val="-1"/>
        </w:rPr>
        <w:t xml:space="preserve"> </w:t>
      </w:r>
      <w:r w:rsidRPr="00A0433F">
        <w:t>and</w:t>
      </w:r>
      <w:r w:rsidRPr="00A0433F">
        <w:rPr>
          <w:spacing w:val="-1"/>
        </w:rPr>
        <w:t xml:space="preserve"> </w:t>
      </w:r>
      <w:r w:rsidRPr="00A0433F">
        <w:t>less</w:t>
      </w:r>
      <w:r w:rsidRPr="00A0433F">
        <w:rPr>
          <w:spacing w:val="-1"/>
        </w:rPr>
        <w:t xml:space="preserve"> </w:t>
      </w:r>
      <w:r w:rsidRPr="00A0433F">
        <w:t>snow.</w:t>
      </w:r>
    </w:p>
    <w:p w14:paraId="15BC3CB4" w14:textId="77777777" w:rsidR="00830B8B" w:rsidRPr="00A0433F" w:rsidRDefault="00830B8B" w:rsidP="00830B8B">
      <w:pPr>
        <w:pStyle w:val="BodyText"/>
      </w:pPr>
      <w:r w:rsidRPr="00A0433F">
        <w:t>We</w:t>
      </w:r>
      <w:r w:rsidRPr="00A0433F">
        <w:rPr>
          <w:spacing w:val="-3"/>
        </w:rPr>
        <w:t xml:space="preserve"> </w:t>
      </w:r>
      <w:r w:rsidRPr="00A0433F">
        <w:t>need</w:t>
      </w:r>
      <w:r w:rsidRPr="00A0433F">
        <w:rPr>
          <w:spacing w:val="-4"/>
        </w:rPr>
        <w:t xml:space="preserve"> </w:t>
      </w:r>
      <w:r w:rsidRPr="00A0433F">
        <w:t>to</w:t>
      </w:r>
      <w:r w:rsidRPr="00A0433F">
        <w:rPr>
          <w:spacing w:val="-3"/>
        </w:rPr>
        <w:t xml:space="preserve"> </w:t>
      </w:r>
      <w:r w:rsidRPr="00A0433F">
        <w:t>act</w:t>
      </w:r>
      <w:r w:rsidRPr="00A0433F">
        <w:rPr>
          <w:spacing w:val="-3"/>
        </w:rPr>
        <w:t xml:space="preserve"> </w:t>
      </w:r>
      <w:r w:rsidRPr="00A0433F">
        <w:t>now.</w:t>
      </w:r>
    </w:p>
    <w:p w14:paraId="7171799D" w14:textId="77777777" w:rsidR="00830B8B" w:rsidRPr="00A0433F" w:rsidRDefault="00830B8B" w:rsidP="00830B8B">
      <w:pPr>
        <w:pStyle w:val="BodyText"/>
      </w:pPr>
      <w:r w:rsidRPr="00A0433F">
        <w:t>To</w:t>
      </w:r>
      <w:r w:rsidRPr="00A0433F">
        <w:rPr>
          <w:spacing w:val="-4"/>
        </w:rPr>
        <w:t xml:space="preserve"> </w:t>
      </w:r>
      <w:r w:rsidRPr="00A0433F">
        <w:t>do</w:t>
      </w:r>
      <w:r w:rsidRPr="00A0433F">
        <w:rPr>
          <w:spacing w:val="-4"/>
        </w:rPr>
        <w:t xml:space="preserve"> </w:t>
      </w:r>
      <w:r w:rsidRPr="00A0433F">
        <w:t>our</w:t>
      </w:r>
      <w:r w:rsidRPr="00A0433F">
        <w:rPr>
          <w:spacing w:val="-4"/>
        </w:rPr>
        <w:t xml:space="preserve"> </w:t>
      </w:r>
      <w:r w:rsidRPr="00A0433F">
        <w:t>part</w:t>
      </w:r>
      <w:r w:rsidRPr="00A0433F">
        <w:rPr>
          <w:spacing w:val="-4"/>
        </w:rPr>
        <w:t xml:space="preserve"> </w:t>
      </w:r>
      <w:r w:rsidRPr="00A0433F">
        <w:t>in</w:t>
      </w:r>
      <w:r w:rsidRPr="00A0433F">
        <w:rPr>
          <w:spacing w:val="-4"/>
        </w:rPr>
        <w:t xml:space="preserve"> </w:t>
      </w:r>
      <w:r w:rsidRPr="00A0433F">
        <w:t>this</w:t>
      </w:r>
      <w:r w:rsidRPr="00A0433F">
        <w:rPr>
          <w:spacing w:val="-4"/>
        </w:rPr>
        <w:t xml:space="preserve"> </w:t>
      </w:r>
      <w:r w:rsidRPr="00A0433F">
        <w:t>global</w:t>
      </w:r>
      <w:r w:rsidRPr="00A0433F">
        <w:rPr>
          <w:spacing w:val="-4"/>
        </w:rPr>
        <w:t xml:space="preserve"> </w:t>
      </w:r>
      <w:r w:rsidRPr="00A0433F">
        <w:t>effort,</w:t>
      </w:r>
      <w:r w:rsidRPr="00A0433F">
        <w:rPr>
          <w:spacing w:val="-4"/>
        </w:rPr>
        <w:t xml:space="preserve"> </w:t>
      </w:r>
      <w:r w:rsidRPr="00A0433F">
        <w:t>Victoria</w:t>
      </w:r>
      <w:r w:rsidRPr="00A0433F">
        <w:rPr>
          <w:spacing w:val="-4"/>
        </w:rPr>
        <w:t xml:space="preserve"> </w:t>
      </w:r>
      <w:r w:rsidRPr="00A0433F">
        <w:t>is</w:t>
      </w:r>
      <w:r w:rsidRPr="00A0433F">
        <w:rPr>
          <w:spacing w:val="-4"/>
        </w:rPr>
        <w:t xml:space="preserve"> </w:t>
      </w:r>
      <w:r w:rsidRPr="00A0433F">
        <w:t>committed</w:t>
      </w:r>
      <w:r w:rsidRPr="00A0433F">
        <w:rPr>
          <w:spacing w:val="-4"/>
        </w:rPr>
        <w:t xml:space="preserve"> </w:t>
      </w:r>
      <w:r w:rsidRPr="00A0433F">
        <w:t>to</w:t>
      </w:r>
      <w:r w:rsidRPr="00A0433F">
        <w:rPr>
          <w:spacing w:val="-4"/>
        </w:rPr>
        <w:t xml:space="preserve"> </w:t>
      </w:r>
      <w:r w:rsidRPr="00A0433F">
        <w:t>reaching</w:t>
      </w:r>
      <w:r w:rsidRPr="00A0433F">
        <w:rPr>
          <w:spacing w:val="-4"/>
        </w:rPr>
        <w:t xml:space="preserve"> </w:t>
      </w:r>
      <w:r w:rsidRPr="00A0433F">
        <w:t>net-zero</w:t>
      </w:r>
      <w:r w:rsidRPr="00A0433F">
        <w:rPr>
          <w:spacing w:val="-48"/>
        </w:rPr>
        <w:t xml:space="preserve"> </w:t>
      </w:r>
      <w:r w:rsidRPr="00A0433F">
        <w:t>emissions</w:t>
      </w:r>
      <w:r w:rsidRPr="00A0433F">
        <w:rPr>
          <w:spacing w:val="-1"/>
        </w:rPr>
        <w:t xml:space="preserve"> </w:t>
      </w:r>
      <w:r w:rsidRPr="00A0433F">
        <w:t>by 2050.</w:t>
      </w:r>
    </w:p>
    <w:p w14:paraId="29536D07" w14:textId="77777777" w:rsidR="00830B8B" w:rsidRPr="00A0433F" w:rsidRDefault="00830B8B" w:rsidP="00830B8B">
      <w:pPr>
        <w:pStyle w:val="BodyText"/>
      </w:pPr>
      <w:r w:rsidRPr="00A0433F">
        <w:t>I</w:t>
      </w:r>
      <w:r w:rsidRPr="00A0433F">
        <w:rPr>
          <w:spacing w:val="-3"/>
        </w:rPr>
        <w:t xml:space="preserve"> </w:t>
      </w:r>
      <w:r w:rsidRPr="00A0433F">
        <w:t>am</w:t>
      </w:r>
      <w:r w:rsidRPr="00A0433F">
        <w:rPr>
          <w:spacing w:val="-3"/>
        </w:rPr>
        <w:t xml:space="preserve"> </w:t>
      </w:r>
      <w:r w:rsidRPr="00A0433F">
        <w:t>heartened</w:t>
      </w:r>
      <w:r w:rsidRPr="00A0433F">
        <w:rPr>
          <w:spacing w:val="-2"/>
        </w:rPr>
        <w:t xml:space="preserve"> </w:t>
      </w:r>
      <w:r w:rsidRPr="00A0433F">
        <w:t>by</w:t>
      </w:r>
      <w:r w:rsidRPr="00A0433F">
        <w:rPr>
          <w:spacing w:val="-3"/>
        </w:rPr>
        <w:t xml:space="preserve"> </w:t>
      </w:r>
      <w:r w:rsidRPr="00A0433F">
        <w:t>the</w:t>
      </w:r>
      <w:r w:rsidRPr="00A0433F">
        <w:rPr>
          <w:spacing w:val="-2"/>
        </w:rPr>
        <w:t xml:space="preserve"> </w:t>
      </w:r>
      <w:r w:rsidRPr="00A0433F">
        <w:t>dedication</w:t>
      </w:r>
      <w:r w:rsidRPr="00A0433F">
        <w:rPr>
          <w:spacing w:val="-3"/>
        </w:rPr>
        <w:t xml:space="preserve"> </w:t>
      </w:r>
      <w:r w:rsidRPr="00A0433F">
        <w:t>that</w:t>
      </w:r>
      <w:r w:rsidRPr="00A0433F">
        <w:rPr>
          <w:spacing w:val="-2"/>
        </w:rPr>
        <w:t xml:space="preserve"> </w:t>
      </w:r>
      <w:r w:rsidRPr="00A0433F">
        <w:t>Victorian</w:t>
      </w:r>
      <w:r w:rsidRPr="00A0433F">
        <w:rPr>
          <w:spacing w:val="-3"/>
        </w:rPr>
        <w:t xml:space="preserve"> </w:t>
      </w:r>
      <w:r w:rsidRPr="00A0433F">
        <w:t>communities</w:t>
      </w:r>
      <w:r w:rsidRPr="00A0433F">
        <w:rPr>
          <w:spacing w:val="-2"/>
        </w:rPr>
        <w:t xml:space="preserve"> </w:t>
      </w:r>
      <w:r w:rsidRPr="00A0433F">
        <w:t>have</w:t>
      </w:r>
      <w:r w:rsidRPr="00A0433F">
        <w:rPr>
          <w:spacing w:val="-3"/>
        </w:rPr>
        <w:t xml:space="preserve"> </w:t>
      </w:r>
      <w:r w:rsidRPr="00A0433F">
        <w:t>shown</w:t>
      </w:r>
      <w:r w:rsidRPr="00A0433F">
        <w:rPr>
          <w:spacing w:val="-3"/>
        </w:rPr>
        <w:t xml:space="preserve"> </w:t>
      </w:r>
      <w:r w:rsidRPr="00A0433F">
        <w:t>in</w:t>
      </w:r>
      <w:r w:rsidRPr="00A0433F">
        <w:rPr>
          <w:spacing w:val="-2"/>
        </w:rPr>
        <w:t xml:space="preserve"> </w:t>
      </w:r>
      <w:r w:rsidRPr="00A0433F">
        <w:t>tackling</w:t>
      </w:r>
      <w:r w:rsidRPr="00A0433F">
        <w:rPr>
          <w:spacing w:val="-47"/>
        </w:rPr>
        <w:t xml:space="preserve"> </w:t>
      </w:r>
      <w:r w:rsidRPr="00A0433F">
        <w:t>climate</w:t>
      </w:r>
      <w:r w:rsidRPr="00A0433F">
        <w:rPr>
          <w:spacing w:val="-1"/>
        </w:rPr>
        <w:t xml:space="preserve"> </w:t>
      </w:r>
      <w:r w:rsidRPr="00A0433F">
        <w:t>change</w:t>
      </w:r>
      <w:r w:rsidRPr="00A0433F">
        <w:rPr>
          <w:spacing w:val="-1"/>
        </w:rPr>
        <w:t xml:space="preserve"> </w:t>
      </w:r>
      <w:r w:rsidRPr="00A0433F">
        <w:t>through</w:t>
      </w:r>
      <w:r w:rsidRPr="00A0433F">
        <w:rPr>
          <w:spacing w:val="-1"/>
        </w:rPr>
        <w:t xml:space="preserve"> </w:t>
      </w:r>
      <w:r w:rsidRPr="00A0433F">
        <w:t>their</w:t>
      </w:r>
      <w:r w:rsidRPr="00A0433F">
        <w:rPr>
          <w:spacing w:val="-1"/>
        </w:rPr>
        <w:t xml:space="preserve"> </w:t>
      </w:r>
      <w:r w:rsidRPr="00A0433F">
        <w:t>submissions to</w:t>
      </w:r>
      <w:r w:rsidRPr="00A0433F">
        <w:rPr>
          <w:spacing w:val="-1"/>
        </w:rPr>
        <w:t xml:space="preserve"> </w:t>
      </w:r>
      <w:r w:rsidRPr="00A0433F">
        <w:t>the</w:t>
      </w:r>
      <w:r w:rsidRPr="00A0433F">
        <w:rPr>
          <w:spacing w:val="-1"/>
        </w:rPr>
        <w:t xml:space="preserve"> </w:t>
      </w:r>
      <w:r w:rsidRPr="00A0433F">
        <w:t>Parliamentary</w:t>
      </w:r>
      <w:r w:rsidRPr="00A0433F">
        <w:rPr>
          <w:spacing w:val="-1"/>
        </w:rPr>
        <w:t xml:space="preserve"> </w:t>
      </w:r>
      <w:r w:rsidRPr="00A0433F">
        <w:t>Inquiry.</w:t>
      </w:r>
    </w:p>
    <w:p w14:paraId="008A7C17" w14:textId="77777777" w:rsidR="00830B8B" w:rsidRPr="00A0433F" w:rsidRDefault="00830B8B" w:rsidP="00830B8B">
      <w:pPr>
        <w:pStyle w:val="BodyText"/>
      </w:pPr>
      <w:r w:rsidRPr="00A0433F">
        <w:t>That</w:t>
      </w:r>
      <w:r w:rsidRPr="00A0433F">
        <w:rPr>
          <w:spacing w:val="-4"/>
        </w:rPr>
        <w:t xml:space="preserve"> </w:t>
      </w:r>
      <w:r w:rsidRPr="00A0433F">
        <w:t>support</w:t>
      </w:r>
      <w:r w:rsidRPr="00A0433F">
        <w:rPr>
          <w:spacing w:val="-3"/>
        </w:rPr>
        <w:t xml:space="preserve"> </w:t>
      </w:r>
      <w:r w:rsidRPr="00A0433F">
        <w:t>has</w:t>
      </w:r>
      <w:r w:rsidRPr="00A0433F">
        <w:rPr>
          <w:spacing w:val="-3"/>
        </w:rPr>
        <w:t xml:space="preserve"> </w:t>
      </w:r>
      <w:r w:rsidRPr="00A0433F">
        <w:t>come</w:t>
      </w:r>
      <w:r w:rsidRPr="00A0433F">
        <w:rPr>
          <w:spacing w:val="-4"/>
        </w:rPr>
        <w:t xml:space="preserve"> </w:t>
      </w:r>
      <w:r w:rsidRPr="00A0433F">
        <w:t>in</w:t>
      </w:r>
      <w:r w:rsidRPr="00A0433F">
        <w:rPr>
          <w:spacing w:val="-3"/>
        </w:rPr>
        <w:t xml:space="preserve"> </w:t>
      </w:r>
      <w:r w:rsidRPr="00A0433F">
        <w:t>from</w:t>
      </w:r>
      <w:r w:rsidRPr="00A0433F">
        <w:rPr>
          <w:spacing w:val="-3"/>
        </w:rPr>
        <w:t xml:space="preserve"> </w:t>
      </w:r>
      <w:r w:rsidRPr="00A0433F">
        <w:t>across</w:t>
      </w:r>
      <w:r w:rsidRPr="00A0433F">
        <w:rPr>
          <w:spacing w:val="-3"/>
        </w:rPr>
        <w:t xml:space="preserve"> </w:t>
      </w:r>
      <w:r w:rsidRPr="00A0433F">
        <w:t>the</w:t>
      </w:r>
      <w:r w:rsidRPr="00A0433F">
        <w:rPr>
          <w:spacing w:val="-4"/>
        </w:rPr>
        <w:t xml:space="preserve"> </w:t>
      </w:r>
      <w:r w:rsidRPr="00A0433F">
        <w:t>board,</w:t>
      </w:r>
      <w:r w:rsidRPr="00A0433F">
        <w:rPr>
          <w:spacing w:val="-3"/>
        </w:rPr>
        <w:t xml:space="preserve"> </w:t>
      </w:r>
      <w:r w:rsidRPr="00A0433F">
        <w:t>everywhere</w:t>
      </w:r>
      <w:r w:rsidRPr="00A0433F">
        <w:rPr>
          <w:spacing w:val="-3"/>
        </w:rPr>
        <w:t xml:space="preserve"> </w:t>
      </w:r>
      <w:r w:rsidRPr="00A0433F">
        <w:t>from</w:t>
      </w:r>
      <w:r w:rsidRPr="00A0433F">
        <w:rPr>
          <w:spacing w:val="-4"/>
        </w:rPr>
        <w:t xml:space="preserve"> </w:t>
      </w:r>
      <w:r w:rsidRPr="00A0433F">
        <w:t>urban</w:t>
      </w:r>
      <w:r w:rsidRPr="00A0433F">
        <w:rPr>
          <w:spacing w:val="-3"/>
        </w:rPr>
        <w:t xml:space="preserve"> </w:t>
      </w:r>
      <w:r w:rsidRPr="00A0433F">
        <w:t>areas</w:t>
      </w:r>
      <w:r w:rsidRPr="00A0433F">
        <w:rPr>
          <w:spacing w:val="-3"/>
        </w:rPr>
        <w:t xml:space="preserve"> </w:t>
      </w:r>
      <w:r w:rsidRPr="00A0433F">
        <w:t>to</w:t>
      </w:r>
      <w:r w:rsidRPr="00A0433F">
        <w:rPr>
          <w:spacing w:val="-48"/>
        </w:rPr>
        <w:t xml:space="preserve"> </w:t>
      </w:r>
      <w:r w:rsidRPr="00A0433F">
        <w:t>communities</w:t>
      </w:r>
      <w:r w:rsidRPr="00A0433F">
        <w:rPr>
          <w:spacing w:val="-1"/>
        </w:rPr>
        <w:t xml:space="preserve"> </w:t>
      </w:r>
      <w:r w:rsidRPr="00A0433F">
        <w:t>in rural and regional Victoria.</w:t>
      </w:r>
    </w:p>
    <w:p w14:paraId="5BC729F6" w14:textId="77777777" w:rsidR="00830B8B" w:rsidRPr="00A0433F" w:rsidRDefault="00830B8B" w:rsidP="00830B8B">
      <w:pPr>
        <w:pStyle w:val="BodyText"/>
      </w:pPr>
      <w:r w:rsidRPr="00A0433F">
        <w:t>Victoria’s</w:t>
      </w:r>
      <w:r w:rsidRPr="00A0433F">
        <w:rPr>
          <w:spacing w:val="-6"/>
        </w:rPr>
        <w:t xml:space="preserve"> </w:t>
      </w:r>
      <w:r w:rsidRPr="00A0433F">
        <w:t>Climate</w:t>
      </w:r>
      <w:r w:rsidRPr="00A0433F">
        <w:rPr>
          <w:spacing w:val="-5"/>
        </w:rPr>
        <w:t xml:space="preserve"> </w:t>
      </w:r>
      <w:r w:rsidRPr="00A0433F">
        <w:t>Change</w:t>
      </w:r>
      <w:r w:rsidRPr="00A0433F">
        <w:rPr>
          <w:spacing w:val="-5"/>
        </w:rPr>
        <w:t xml:space="preserve"> </w:t>
      </w:r>
      <w:r w:rsidRPr="00A0433F">
        <w:t>Strategy,</w:t>
      </w:r>
      <w:r w:rsidRPr="00A0433F">
        <w:rPr>
          <w:spacing w:val="-6"/>
        </w:rPr>
        <w:t xml:space="preserve"> </w:t>
      </w:r>
      <w:r w:rsidRPr="00A0433F">
        <w:t>released</w:t>
      </w:r>
      <w:r w:rsidRPr="00A0433F">
        <w:rPr>
          <w:spacing w:val="-5"/>
        </w:rPr>
        <w:t xml:space="preserve"> </w:t>
      </w:r>
      <w:r w:rsidRPr="00A0433F">
        <w:t>in</w:t>
      </w:r>
      <w:r w:rsidRPr="00A0433F">
        <w:rPr>
          <w:spacing w:val="-5"/>
        </w:rPr>
        <w:t xml:space="preserve"> </w:t>
      </w:r>
      <w:r w:rsidRPr="00A0433F">
        <w:t>May</w:t>
      </w:r>
      <w:r w:rsidRPr="00A0433F">
        <w:rPr>
          <w:spacing w:val="-6"/>
        </w:rPr>
        <w:t xml:space="preserve"> </w:t>
      </w:r>
      <w:r w:rsidRPr="00A0433F">
        <w:t>2021,</w:t>
      </w:r>
      <w:r w:rsidRPr="00A0433F">
        <w:rPr>
          <w:spacing w:val="-5"/>
        </w:rPr>
        <w:t xml:space="preserve"> </w:t>
      </w:r>
      <w:r w:rsidRPr="00A0433F">
        <w:t>is</w:t>
      </w:r>
      <w:r w:rsidRPr="00A0433F">
        <w:rPr>
          <w:spacing w:val="-5"/>
        </w:rPr>
        <w:t xml:space="preserve"> </w:t>
      </w:r>
      <w:r w:rsidRPr="00A0433F">
        <w:t>our</w:t>
      </w:r>
      <w:r w:rsidRPr="00A0433F">
        <w:rPr>
          <w:spacing w:val="-6"/>
        </w:rPr>
        <w:t xml:space="preserve"> </w:t>
      </w:r>
      <w:r w:rsidRPr="00A0433F">
        <w:t>Government’s</w:t>
      </w:r>
      <w:r w:rsidRPr="00A0433F">
        <w:rPr>
          <w:spacing w:val="-5"/>
        </w:rPr>
        <w:t xml:space="preserve"> </w:t>
      </w:r>
      <w:r w:rsidRPr="00A0433F">
        <w:t>plan</w:t>
      </w:r>
      <w:r w:rsidRPr="00A0433F">
        <w:rPr>
          <w:spacing w:val="-5"/>
        </w:rPr>
        <w:t xml:space="preserve"> </w:t>
      </w:r>
      <w:r w:rsidRPr="00A0433F">
        <w:t>for</w:t>
      </w:r>
      <w:r w:rsidRPr="00A0433F">
        <w:rPr>
          <w:spacing w:val="-48"/>
        </w:rPr>
        <w:t xml:space="preserve"> </w:t>
      </w:r>
      <w:r w:rsidRPr="00A0433F">
        <w:t>our</w:t>
      </w:r>
      <w:r w:rsidRPr="00A0433F">
        <w:rPr>
          <w:spacing w:val="-1"/>
        </w:rPr>
        <w:t xml:space="preserve"> </w:t>
      </w:r>
      <w:r w:rsidRPr="00A0433F">
        <w:t>state’s</w:t>
      </w:r>
      <w:r w:rsidRPr="00A0433F">
        <w:rPr>
          <w:spacing w:val="-1"/>
        </w:rPr>
        <w:t xml:space="preserve"> </w:t>
      </w:r>
      <w:r w:rsidRPr="00A0433F">
        <w:t>next</w:t>
      </w:r>
      <w:r w:rsidRPr="00A0433F">
        <w:rPr>
          <w:spacing w:val="-1"/>
        </w:rPr>
        <w:t xml:space="preserve"> </w:t>
      </w:r>
      <w:r w:rsidRPr="00A0433F">
        <w:t>steps</w:t>
      </w:r>
      <w:r w:rsidRPr="00A0433F">
        <w:rPr>
          <w:spacing w:val="-1"/>
        </w:rPr>
        <w:t xml:space="preserve"> </w:t>
      </w:r>
      <w:r w:rsidRPr="00A0433F">
        <w:t>to</w:t>
      </w:r>
      <w:r w:rsidRPr="00A0433F">
        <w:rPr>
          <w:spacing w:val="-1"/>
        </w:rPr>
        <w:t xml:space="preserve"> </w:t>
      </w:r>
      <w:r w:rsidRPr="00A0433F">
        <w:t>support</w:t>
      </w:r>
      <w:r w:rsidRPr="00A0433F">
        <w:rPr>
          <w:spacing w:val="-1"/>
        </w:rPr>
        <w:t xml:space="preserve"> </w:t>
      </w:r>
      <w:r w:rsidRPr="00A0433F">
        <w:t>those</w:t>
      </w:r>
      <w:r w:rsidRPr="00A0433F">
        <w:rPr>
          <w:spacing w:val="-1"/>
        </w:rPr>
        <w:t xml:space="preserve"> </w:t>
      </w:r>
      <w:r w:rsidRPr="00A0433F">
        <w:t>commendable</w:t>
      </w:r>
      <w:r w:rsidRPr="00A0433F">
        <w:rPr>
          <w:spacing w:val="-1"/>
        </w:rPr>
        <w:t xml:space="preserve"> </w:t>
      </w:r>
      <w:r w:rsidRPr="00A0433F">
        <w:t>community</w:t>
      </w:r>
      <w:r w:rsidRPr="00A0433F">
        <w:rPr>
          <w:spacing w:val="-1"/>
        </w:rPr>
        <w:t xml:space="preserve"> </w:t>
      </w:r>
      <w:r w:rsidRPr="00A0433F">
        <w:t>efforts.</w:t>
      </w:r>
    </w:p>
    <w:p w14:paraId="02A1B7A3" w14:textId="77777777" w:rsidR="00830B8B" w:rsidRPr="00A0433F" w:rsidRDefault="00830B8B" w:rsidP="00830B8B">
      <w:pPr>
        <w:pStyle w:val="BodyText"/>
      </w:pPr>
      <w:r w:rsidRPr="00A0433F">
        <w:t>It unites our collective efforts to cut emissions, build climate resilience and ensures all</w:t>
      </w:r>
      <w:r w:rsidRPr="00A0433F">
        <w:rPr>
          <w:spacing w:val="1"/>
        </w:rPr>
        <w:t xml:space="preserve"> </w:t>
      </w:r>
      <w:r w:rsidRPr="00A0433F">
        <w:t>Victorians</w:t>
      </w:r>
      <w:r w:rsidRPr="00A0433F">
        <w:rPr>
          <w:spacing w:val="-4"/>
        </w:rPr>
        <w:t xml:space="preserve"> </w:t>
      </w:r>
      <w:r w:rsidRPr="00A0433F">
        <w:t>can</w:t>
      </w:r>
      <w:r w:rsidRPr="00A0433F">
        <w:rPr>
          <w:spacing w:val="-4"/>
        </w:rPr>
        <w:t xml:space="preserve"> </w:t>
      </w:r>
      <w:r w:rsidRPr="00A0433F">
        <w:t>reap</w:t>
      </w:r>
      <w:r w:rsidRPr="00A0433F">
        <w:rPr>
          <w:spacing w:val="-3"/>
        </w:rPr>
        <w:t xml:space="preserve"> </w:t>
      </w:r>
      <w:r w:rsidRPr="00A0433F">
        <w:t>the</w:t>
      </w:r>
      <w:r w:rsidRPr="00A0433F">
        <w:rPr>
          <w:spacing w:val="-4"/>
        </w:rPr>
        <w:t xml:space="preserve"> </w:t>
      </w:r>
      <w:r w:rsidRPr="00A0433F">
        <w:t>benefits</w:t>
      </w:r>
      <w:r w:rsidRPr="00A0433F">
        <w:rPr>
          <w:spacing w:val="-3"/>
        </w:rPr>
        <w:t xml:space="preserve"> </w:t>
      </w:r>
      <w:r w:rsidRPr="00A0433F">
        <w:t>of</w:t>
      </w:r>
      <w:r w:rsidRPr="00A0433F">
        <w:rPr>
          <w:spacing w:val="-4"/>
        </w:rPr>
        <w:t xml:space="preserve"> </w:t>
      </w:r>
      <w:r w:rsidRPr="00A0433F">
        <w:t>the</w:t>
      </w:r>
      <w:r w:rsidRPr="00A0433F">
        <w:rPr>
          <w:spacing w:val="-4"/>
        </w:rPr>
        <w:t xml:space="preserve"> </w:t>
      </w:r>
      <w:r w:rsidRPr="00A0433F">
        <w:t>transition</w:t>
      </w:r>
      <w:r w:rsidRPr="00A0433F">
        <w:rPr>
          <w:spacing w:val="-3"/>
        </w:rPr>
        <w:t xml:space="preserve"> </w:t>
      </w:r>
      <w:r w:rsidRPr="00A0433F">
        <w:t>to</w:t>
      </w:r>
      <w:r w:rsidRPr="00A0433F">
        <w:rPr>
          <w:spacing w:val="-4"/>
        </w:rPr>
        <w:t xml:space="preserve"> </w:t>
      </w:r>
      <w:r w:rsidRPr="00A0433F">
        <w:t>net-zero</w:t>
      </w:r>
      <w:r w:rsidRPr="00A0433F">
        <w:rPr>
          <w:spacing w:val="-3"/>
        </w:rPr>
        <w:t xml:space="preserve"> </w:t>
      </w:r>
      <w:r w:rsidRPr="00A0433F">
        <w:t>emissions</w:t>
      </w:r>
      <w:r w:rsidRPr="00A0433F">
        <w:rPr>
          <w:spacing w:val="-4"/>
        </w:rPr>
        <w:t xml:space="preserve"> </w:t>
      </w:r>
      <w:r w:rsidRPr="00A0433F">
        <w:t>by</w:t>
      </w:r>
      <w:r w:rsidRPr="00A0433F">
        <w:rPr>
          <w:spacing w:val="-3"/>
        </w:rPr>
        <w:t xml:space="preserve"> </w:t>
      </w:r>
      <w:r w:rsidRPr="00A0433F">
        <w:t>building</w:t>
      </w:r>
      <w:r w:rsidRPr="00A0433F">
        <w:rPr>
          <w:spacing w:val="-4"/>
        </w:rPr>
        <w:t xml:space="preserve"> </w:t>
      </w:r>
      <w:r w:rsidRPr="00A0433F">
        <w:t>new</w:t>
      </w:r>
      <w:r w:rsidRPr="00A0433F">
        <w:rPr>
          <w:spacing w:val="-47"/>
        </w:rPr>
        <w:t xml:space="preserve"> </w:t>
      </w:r>
      <w:r w:rsidRPr="00A0433F">
        <w:t>industries</w:t>
      </w:r>
      <w:r w:rsidRPr="00A0433F">
        <w:rPr>
          <w:spacing w:val="-1"/>
        </w:rPr>
        <w:t xml:space="preserve"> </w:t>
      </w:r>
      <w:r w:rsidRPr="00A0433F">
        <w:t>and creating thousands of new jobs.</w:t>
      </w:r>
    </w:p>
    <w:p w14:paraId="110E8B0F" w14:textId="77777777" w:rsidR="00830B8B" w:rsidRPr="00A0433F" w:rsidRDefault="00830B8B" w:rsidP="00830B8B">
      <w:pPr>
        <w:pStyle w:val="BodyText"/>
      </w:pPr>
      <w:r w:rsidRPr="00A0433F">
        <w:t>The Government has set ambitious targets to reduce our state’s greenhouse gas</w:t>
      </w:r>
      <w:r w:rsidRPr="00A0433F">
        <w:rPr>
          <w:spacing w:val="1"/>
        </w:rPr>
        <w:t xml:space="preserve"> </w:t>
      </w:r>
      <w:r w:rsidRPr="00A0433F">
        <w:t>emissions</w:t>
      </w:r>
      <w:r w:rsidRPr="00A0433F">
        <w:rPr>
          <w:spacing w:val="-2"/>
        </w:rPr>
        <w:t xml:space="preserve"> </w:t>
      </w:r>
      <w:r w:rsidRPr="00A0433F">
        <w:t>by</w:t>
      </w:r>
      <w:r w:rsidRPr="00A0433F">
        <w:rPr>
          <w:spacing w:val="-2"/>
        </w:rPr>
        <w:t xml:space="preserve"> </w:t>
      </w:r>
      <w:r w:rsidRPr="00A0433F">
        <w:t>28</w:t>
      </w:r>
      <w:r w:rsidRPr="00A0433F">
        <w:rPr>
          <w:spacing w:val="-1"/>
        </w:rPr>
        <w:t xml:space="preserve"> </w:t>
      </w:r>
      <w:r w:rsidRPr="00A0433F">
        <w:t>to</w:t>
      </w:r>
      <w:r w:rsidRPr="00A0433F">
        <w:rPr>
          <w:spacing w:val="-2"/>
        </w:rPr>
        <w:t xml:space="preserve"> </w:t>
      </w:r>
      <w:r w:rsidRPr="00A0433F">
        <w:t>33</w:t>
      </w:r>
      <w:r w:rsidRPr="00A0433F">
        <w:rPr>
          <w:spacing w:val="-2"/>
        </w:rPr>
        <w:t xml:space="preserve"> </w:t>
      </w:r>
      <w:r w:rsidRPr="00A0433F">
        <w:t>per</w:t>
      </w:r>
      <w:r w:rsidRPr="00A0433F">
        <w:rPr>
          <w:spacing w:val="-1"/>
        </w:rPr>
        <w:t xml:space="preserve"> </w:t>
      </w:r>
      <w:r w:rsidRPr="00A0433F">
        <w:t>cent</w:t>
      </w:r>
      <w:r w:rsidRPr="00A0433F">
        <w:rPr>
          <w:spacing w:val="-2"/>
        </w:rPr>
        <w:t xml:space="preserve"> </w:t>
      </w:r>
      <w:r w:rsidRPr="00A0433F">
        <w:t>below</w:t>
      </w:r>
      <w:r w:rsidRPr="00A0433F">
        <w:rPr>
          <w:spacing w:val="-1"/>
        </w:rPr>
        <w:t xml:space="preserve"> </w:t>
      </w:r>
      <w:r w:rsidRPr="00A0433F">
        <w:t>2005</w:t>
      </w:r>
      <w:r w:rsidRPr="00A0433F">
        <w:rPr>
          <w:spacing w:val="-2"/>
        </w:rPr>
        <w:t xml:space="preserve"> </w:t>
      </w:r>
      <w:r w:rsidRPr="00A0433F">
        <w:t>levels</w:t>
      </w:r>
      <w:r w:rsidRPr="00A0433F">
        <w:rPr>
          <w:spacing w:val="-2"/>
        </w:rPr>
        <w:t xml:space="preserve"> </w:t>
      </w:r>
      <w:r w:rsidRPr="00A0433F">
        <w:t>by</w:t>
      </w:r>
      <w:r w:rsidRPr="00A0433F">
        <w:rPr>
          <w:spacing w:val="-1"/>
        </w:rPr>
        <w:t xml:space="preserve"> </w:t>
      </w:r>
      <w:r w:rsidRPr="00A0433F">
        <w:t>2025</w:t>
      </w:r>
      <w:r w:rsidRPr="00A0433F">
        <w:rPr>
          <w:spacing w:val="-2"/>
        </w:rPr>
        <w:t xml:space="preserve"> </w:t>
      </w:r>
      <w:r w:rsidRPr="00A0433F">
        <w:t>and</w:t>
      </w:r>
      <w:r w:rsidRPr="00A0433F">
        <w:rPr>
          <w:spacing w:val="-1"/>
        </w:rPr>
        <w:t xml:space="preserve"> </w:t>
      </w:r>
      <w:r w:rsidRPr="00A0433F">
        <w:t>45</w:t>
      </w:r>
      <w:r w:rsidRPr="00A0433F">
        <w:rPr>
          <w:spacing w:val="-2"/>
        </w:rPr>
        <w:t xml:space="preserve"> </w:t>
      </w:r>
      <w:r w:rsidRPr="00A0433F">
        <w:t>to</w:t>
      </w:r>
      <w:r w:rsidRPr="00A0433F">
        <w:rPr>
          <w:spacing w:val="-2"/>
        </w:rPr>
        <w:t xml:space="preserve"> </w:t>
      </w:r>
      <w:r w:rsidRPr="00A0433F">
        <w:t>50</w:t>
      </w:r>
      <w:r w:rsidRPr="00A0433F">
        <w:rPr>
          <w:spacing w:val="-1"/>
        </w:rPr>
        <w:t xml:space="preserve"> </w:t>
      </w:r>
      <w:r w:rsidRPr="00A0433F">
        <w:t>per</w:t>
      </w:r>
      <w:r w:rsidRPr="00A0433F">
        <w:rPr>
          <w:spacing w:val="-2"/>
        </w:rPr>
        <w:t xml:space="preserve"> </w:t>
      </w:r>
      <w:r w:rsidRPr="00A0433F">
        <w:t>cent</w:t>
      </w:r>
      <w:r w:rsidRPr="00A0433F">
        <w:rPr>
          <w:spacing w:val="-1"/>
        </w:rPr>
        <w:t xml:space="preserve"> </w:t>
      </w:r>
      <w:r w:rsidRPr="00A0433F">
        <w:t>by</w:t>
      </w:r>
      <w:r w:rsidRPr="00A0433F">
        <w:rPr>
          <w:spacing w:val="-2"/>
        </w:rPr>
        <w:t xml:space="preserve"> </w:t>
      </w:r>
      <w:r w:rsidRPr="00A0433F">
        <w:t>2030.</w:t>
      </w:r>
    </w:p>
    <w:p w14:paraId="75F983AF" w14:textId="77777777" w:rsidR="00830B8B" w:rsidRPr="00A0433F" w:rsidRDefault="00830B8B" w:rsidP="00830B8B">
      <w:pPr>
        <w:pStyle w:val="BodyText"/>
      </w:pPr>
      <w:r w:rsidRPr="00A0433F">
        <w:t>This bold but achievable approach</w:t>
      </w:r>
      <w:r w:rsidRPr="00A0433F">
        <w:rPr>
          <w:spacing w:val="1"/>
        </w:rPr>
        <w:t xml:space="preserve"> </w:t>
      </w:r>
      <w:r w:rsidRPr="00A0433F">
        <w:t>makes our state Australia’s climate</w:t>
      </w:r>
      <w:r w:rsidRPr="00A0433F">
        <w:rPr>
          <w:spacing w:val="1"/>
        </w:rPr>
        <w:t xml:space="preserve"> </w:t>
      </w:r>
      <w:r w:rsidRPr="00A0433F">
        <w:t>leader and</w:t>
      </w:r>
      <w:r w:rsidRPr="00A0433F">
        <w:rPr>
          <w:spacing w:val="1"/>
        </w:rPr>
        <w:t xml:space="preserve"> </w:t>
      </w:r>
      <w:r w:rsidRPr="00A0433F">
        <w:t>one</w:t>
      </w:r>
      <w:r w:rsidRPr="00A0433F">
        <w:rPr>
          <w:spacing w:val="-3"/>
        </w:rPr>
        <w:t xml:space="preserve"> </w:t>
      </w:r>
      <w:r w:rsidRPr="00A0433F">
        <w:t>of</w:t>
      </w:r>
      <w:r w:rsidRPr="00A0433F">
        <w:rPr>
          <w:spacing w:val="-2"/>
        </w:rPr>
        <w:t xml:space="preserve"> </w:t>
      </w:r>
      <w:r w:rsidRPr="00A0433F">
        <w:t>the</w:t>
      </w:r>
      <w:r w:rsidRPr="00A0433F">
        <w:rPr>
          <w:spacing w:val="-3"/>
        </w:rPr>
        <w:t xml:space="preserve"> </w:t>
      </w:r>
      <w:r w:rsidRPr="00A0433F">
        <w:t>leading</w:t>
      </w:r>
      <w:r w:rsidRPr="00A0433F">
        <w:rPr>
          <w:spacing w:val="-2"/>
        </w:rPr>
        <w:t xml:space="preserve"> </w:t>
      </w:r>
      <w:r w:rsidRPr="00A0433F">
        <w:t>jurisdictions</w:t>
      </w:r>
      <w:r w:rsidRPr="00A0433F">
        <w:rPr>
          <w:spacing w:val="-2"/>
        </w:rPr>
        <w:t xml:space="preserve"> </w:t>
      </w:r>
      <w:r w:rsidRPr="00A0433F">
        <w:t>around</w:t>
      </w:r>
      <w:r w:rsidRPr="00A0433F">
        <w:rPr>
          <w:spacing w:val="-3"/>
        </w:rPr>
        <w:t xml:space="preserve"> </w:t>
      </w:r>
      <w:r w:rsidRPr="00A0433F">
        <w:t>the</w:t>
      </w:r>
      <w:r w:rsidRPr="00A0433F">
        <w:rPr>
          <w:spacing w:val="-2"/>
        </w:rPr>
        <w:t xml:space="preserve"> </w:t>
      </w:r>
      <w:r w:rsidRPr="00A0433F">
        <w:t>world,</w:t>
      </w:r>
      <w:r w:rsidRPr="00A0433F">
        <w:rPr>
          <w:spacing w:val="-2"/>
        </w:rPr>
        <w:t xml:space="preserve"> </w:t>
      </w:r>
      <w:r w:rsidRPr="00A0433F">
        <w:t>along</w:t>
      </w:r>
      <w:r w:rsidRPr="00A0433F">
        <w:rPr>
          <w:spacing w:val="-3"/>
        </w:rPr>
        <w:t xml:space="preserve"> </w:t>
      </w:r>
      <w:r w:rsidRPr="00A0433F">
        <w:t>with</w:t>
      </w:r>
      <w:r w:rsidRPr="00A0433F">
        <w:rPr>
          <w:spacing w:val="-2"/>
        </w:rPr>
        <w:t xml:space="preserve"> </w:t>
      </w:r>
      <w:r w:rsidRPr="00A0433F">
        <w:t>the</w:t>
      </w:r>
      <w:r w:rsidRPr="00A0433F">
        <w:rPr>
          <w:spacing w:val="-2"/>
        </w:rPr>
        <w:t xml:space="preserve"> </w:t>
      </w:r>
      <w:r w:rsidRPr="00A0433F">
        <w:t>United</w:t>
      </w:r>
      <w:r w:rsidRPr="00A0433F">
        <w:rPr>
          <w:spacing w:val="-3"/>
        </w:rPr>
        <w:t xml:space="preserve"> </w:t>
      </w:r>
      <w:r w:rsidRPr="00A0433F">
        <w:t>States</w:t>
      </w:r>
      <w:r w:rsidRPr="00A0433F">
        <w:rPr>
          <w:spacing w:val="-2"/>
        </w:rPr>
        <w:t xml:space="preserve"> </w:t>
      </w:r>
      <w:r w:rsidRPr="00A0433F">
        <w:t>and</w:t>
      </w:r>
      <w:r w:rsidRPr="00A0433F">
        <w:rPr>
          <w:spacing w:val="-2"/>
        </w:rPr>
        <w:t xml:space="preserve"> </w:t>
      </w:r>
      <w:r w:rsidRPr="00A0433F">
        <w:t>the</w:t>
      </w:r>
      <w:r w:rsidRPr="00A0433F">
        <w:rPr>
          <w:spacing w:val="-48"/>
        </w:rPr>
        <w:t xml:space="preserve"> </w:t>
      </w:r>
      <w:r w:rsidRPr="00A0433F">
        <w:t>European</w:t>
      </w:r>
      <w:r w:rsidRPr="00A0433F">
        <w:rPr>
          <w:spacing w:val="-1"/>
        </w:rPr>
        <w:t xml:space="preserve"> </w:t>
      </w:r>
      <w:r w:rsidRPr="00A0433F">
        <w:t>Union.</w:t>
      </w:r>
    </w:p>
    <w:p w14:paraId="003DBB20"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3"/>
        </w:rPr>
        <w:t xml:space="preserve"> </w:t>
      </w:r>
      <w:r w:rsidRPr="00A0433F">
        <w:t>Government</w:t>
      </w:r>
      <w:r w:rsidRPr="00A0433F">
        <w:rPr>
          <w:spacing w:val="-4"/>
        </w:rPr>
        <w:t xml:space="preserve"> </w:t>
      </w:r>
      <w:r w:rsidRPr="00A0433F">
        <w:t>welcomes</w:t>
      </w:r>
      <w:r w:rsidRPr="00A0433F">
        <w:rPr>
          <w:spacing w:val="-3"/>
        </w:rPr>
        <w:t xml:space="preserve"> </w:t>
      </w:r>
      <w:r w:rsidRPr="00A0433F">
        <w:t>this</w:t>
      </w:r>
      <w:r w:rsidRPr="00A0433F">
        <w:rPr>
          <w:spacing w:val="-4"/>
        </w:rPr>
        <w:t xml:space="preserve"> </w:t>
      </w:r>
      <w:r w:rsidRPr="00A0433F">
        <w:t>report,</w:t>
      </w:r>
      <w:r w:rsidRPr="00A0433F">
        <w:rPr>
          <w:spacing w:val="-3"/>
        </w:rPr>
        <w:t xml:space="preserve"> </w:t>
      </w:r>
      <w:r w:rsidRPr="00A0433F">
        <w:t>and</w:t>
      </w:r>
      <w:r w:rsidRPr="00A0433F">
        <w:rPr>
          <w:spacing w:val="-4"/>
        </w:rPr>
        <w:t xml:space="preserve"> </w:t>
      </w:r>
      <w:r w:rsidRPr="00A0433F">
        <w:t>thanks</w:t>
      </w:r>
      <w:r w:rsidRPr="00A0433F">
        <w:rPr>
          <w:spacing w:val="-3"/>
        </w:rPr>
        <w:t xml:space="preserve"> </w:t>
      </w:r>
      <w:r w:rsidRPr="00A0433F">
        <w:t>the</w:t>
      </w:r>
      <w:r w:rsidRPr="00A0433F">
        <w:rPr>
          <w:spacing w:val="-3"/>
        </w:rPr>
        <w:t xml:space="preserve"> </w:t>
      </w:r>
      <w:r w:rsidRPr="00A0433F">
        <w:t>Legislative</w:t>
      </w:r>
      <w:r w:rsidRPr="00A0433F">
        <w:rPr>
          <w:spacing w:val="-4"/>
        </w:rPr>
        <w:t xml:space="preserve"> </w:t>
      </w:r>
      <w:r w:rsidRPr="00A0433F">
        <w:t>Assembly’s</w:t>
      </w:r>
      <w:r w:rsidRPr="00A0433F">
        <w:rPr>
          <w:spacing w:val="-47"/>
        </w:rPr>
        <w:t xml:space="preserve"> </w:t>
      </w:r>
      <w:r w:rsidRPr="00A0433F">
        <w:t>Environment and Planning Committee, its Chair Darren Cheeseman, Deputy Chair</w:t>
      </w:r>
      <w:r w:rsidRPr="00A0433F">
        <w:rPr>
          <w:spacing w:val="1"/>
        </w:rPr>
        <w:t xml:space="preserve"> </w:t>
      </w:r>
      <w:r w:rsidRPr="00A0433F">
        <w:t>David Morris, and members Will Fowles, Danielle Green, Paul Hamer, Tim McCurdy and</w:t>
      </w:r>
      <w:r w:rsidRPr="00A0433F">
        <w:rPr>
          <w:spacing w:val="1"/>
        </w:rPr>
        <w:t xml:space="preserve"> </w:t>
      </w:r>
      <w:r w:rsidRPr="00A0433F">
        <w:t>Tim</w:t>
      </w:r>
      <w:r w:rsidRPr="00A0433F">
        <w:rPr>
          <w:spacing w:val="-1"/>
        </w:rPr>
        <w:t xml:space="preserve"> </w:t>
      </w:r>
      <w:r w:rsidRPr="00A0433F">
        <w:t>Smith, for</w:t>
      </w:r>
      <w:r w:rsidRPr="00A0433F">
        <w:rPr>
          <w:spacing w:val="-1"/>
        </w:rPr>
        <w:t xml:space="preserve"> </w:t>
      </w:r>
      <w:r w:rsidRPr="00A0433F">
        <w:t>their extensive engagement</w:t>
      </w:r>
      <w:r w:rsidRPr="00A0433F">
        <w:rPr>
          <w:spacing w:val="-1"/>
        </w:rPr>
        <w:t xml:space="preserve"> </w:t>
      </w:r>
      <w:r w:rsidRPr="00A0433F">
        <w:t>and enthusiastic work.</w:t>
      </w:r>
    </w:p>
    <w:p w14:paraId="5B40797D" w14:textId="77777777" w:rsidR="00830B8B" w:rsidRPr="00A0433F" w:rsidRDefault="00830B8B" w:rsidP="00830B8B">
      <w:pPr>
        <w:pStyle w:val="BodyText"/>
      </w:pPr>
      <w:r w:rsidRPr="00A0433F">
        <w:t>The</w:t>
      </w:r>
      <w:r w:rsidRPr="00A0433F">
        <w:rPr>
          <w:spacing w:val="-3"/>
        </w:rPr>
        <w:t xml:space="preserve"> </w:t>
      </w:r>
      <w:r w:rsidRPr="00A0433F">
        <w:t>Government</w:t>
      </w:r>
      <w:r w:rsidRPr="00A0433F">
        <w:rPr>
          <w:spacing w:val="-2"/>
        </w:rPr>
        <w:t xml:space="preserve"> </w:t>
      </w:r>
      <w:r w:rsidRPr="00A0433F">
        <w:t>also</w:t>
      </w:r>
      <w:r w:rsidRPr="00A0433F">
        <w:rPr>
          <w:spacing w:val="-2"/>
        </w:rPr>
        <w:t xml:space="preserve"> </w:t>
      </w:r>
      <w:r w:rsidRPr="00A0433F">
        <w:t>thanks</w:t>
      </w:r>
      <w:r w:rsidRPr="00A0433F">
        <w:rPr>
          <w:spacing w:val="-3"/>
        </w:rPr>
        <w:t xml:space="preserve"> </w:t>
      </w:r>
      <w:r w:rsidRPr="00A0433F">
        <w:t>the</w:t>
      </w:r>
      <w:r w:rsidRPr="00A0433F">
        <w:rPr>
          <w:spacing w:val="-2"/>
        </w:rPr>
        <w:t xml:space="preserve"> </w:t>
      </w:r>
      <w:r w:rsidRPr="00A0433F">
        <w:t>Victorian</w:t>
      </w:r>
      <w:r w:rsidRPr="00A0433F">
        <w:rPr>
          <w:spacing w:val="-2"/>
        </w:rPr>
        <w:t xml:space="preserve"> </w:t>
      </w:r>
      <w:r w:rsidRPr="00A0433F">
        <w:t>community</w:t>
      </w:r>
      <w:r w:rsidRPr="00A0433F">
        <w:rPr>
          <w:spacing w:val="-3"/>
        </w:rPr>
        <w:t xml:space="preserve"> </w:t>
      </w:r>
      <w:r w:rsidRPr="00A0433F">
        <w:t>for</w:t>
      </w:r>
      <w:r w:rsidRPr="00A0433F">
        <w:rPr>
          <w:spacing w:val="-2"/>
        </w:rPr>
        <w:t xml:space="preserve"> </w:t>
      </w:r>
      <w:r w:rsidRPr="00A0433F">
        <w:t>its</w:t>
      </w:r>
      <w:r w:rsidRPr="00A0433F">
        <w:rPr>
          <w:spacing w:val="-2"/>
        </w:rPr>
        <w:t xml:space="preserve"> </w:t>
      </w:r>
      <w:r w:rsidRPr="00A0433F">
        <w:t>resolve</w:t>
      </w:r>
    </w:p>
    <w:p w14:paraId="53819976" w14:textId="77777777" w:rsidR="00830B8B" w:rsidRPr="00A0433F" w:rsidRDefault="00830B8B" w:rsidP="00830B8B">
      <w:pPr>
        <w:pStyle w:val="BodyText"/>
      </w:pPr>
      <w:r w:rsidRPr="00A0433F">
        <w:lastRenderedPageBreak/>
        <w:t>and</w:t>
      </w:r>
      <w:r w:rsidRPr="00A0433F">
        <w:rPr>
          <w:spacing w:val="-4"/>
        </w:rPr>
        <w:t xml:space="preserve"> </w:t>
      </w:r>
      <w:r w:rsidRPr="00A0433F">
        <w:t>passion,</w:t>
      </w:r>
      <w:r w:rsidRPr="00A0433F">
        <w:rPr>
          <w:spacing w:val="-3"/>
        </w:rPr>
        <w:t xml:space="preserve"> </w:t>
      </w:r>
      <w:r w:rsidRPr="00A0433F">
        <w:t>which</w:t>
      </w:r>
      <w:r w:rsidRPr="00A0433F">
        <w:rPr>
          <w:spacing w:val="-3"/>
        </w:rPr>
        <w:t xml:space="preserve"> </w:t>
      </w:r>
      <w:r w:rsidRPr="00A0433F">
        <w:t>is</w:t>
      </w:r>
      <w:r w:rsidRPr="00A0433F">
        <w:rPr>
          <w:spacing w:val="-3"/>
        </w:rPr>
        <w:t xml:space="preserve"> </w:t>
      </w:r>
      <w:r w:rsidRPr="00A0433F">
        <w:t>reflected</w:t>
      </w:r>
      <w:r w:rsidRPr="00A0433F">
        <w:rPr>
          <w:spacing w:val="-3"/>
        </w:rPr>
        <w:t xml:space="preserve"> </w:t>
      </w:r>
      <w:r w:rsidRPr="00A0433F">
        <w:t>in</w:t>
      </w:r>
      <w:r w:rsidRPr="00A0433F">
        <w:rPr>
          <w:spacing w:val="-3"/>
        </w:rPr>
        <w:t xml:space="preserve"> </w:t>
      </w:r>
      <w:r w:rsidRPr="00A0433F">
        <w:t>the</w:t>
      </w:r>
      <w:r w:rsidRPr="00A0433F">
        <w:rPr>
          <w:spacing w:val="-3"/>
        </w:rPr>
        <w:t xml:space="preserve"> </w:t>
      </w:r>
      <w:r w:rsidRPr="00A0433F">
        <w:t>162</w:t>
      </w:r>
      <w:r w:rsidRPr="00A0433F">
        <w:rPr>
          <w:spacing w:val="-3"/>
        </w:rPr>
        <w:t xml:space="preserve"> </w:t>
      </w:r>
      <w:r w:rsidRPr="00A0433F">
        <w:t>submissions</w:t>
      </w:r>
      <w:r w:rsidRPr="00A0433F">
        <w:rPr>
          <w:spacing w:val="-3"/>
        </w:rPr>
        <w:t xml:space="preserve"> </w:t>
      </w:r>
      <w:r w:rsidRPr="00A0433F">
        <w:t>from</w:t>
      </w:r>
      <w:r w:rsidRPr="00A0433F">
        <w:rPr>
          <w:spacing w:val="-3"/>
        </w:rPr>
        <w:t xml:space="preserve"> </w:t>
      </w:r>
      <w:r w:rsidRPr="00A0433F">
        <w:t>individuals,</w:t>
      </w:r>
      <w:r w:rsidRPr="00A0433F">
        <w:rPr>
          <w:spacing w:val="-3"/>
        </w:rPr>
        <w:t xml:space="preserve"> </w:t>
      </w:r>
      <w:r w:rsidRPr="00A0433F">
        <w:t>councils,</w:t>
      </w:r>
      <w:r w:rsidRPr="00A0433F">
        <w:rPr>
          <w:spacing w:val="-47"/>
        </w:rPr>
        <w:t xml:space="preserve"> </w:t>
      </w:r>
      <w:r w:rsidRPr="00A0433F">
        <w:t>community groups, government departments and agencies and greenhouse</w:t>
      </w:r>
      <w:r w:rsidRPr="00A0433F">
        <w:rPr>
          <w:spacing w:val="1"/>
        </w:rPr>
        <w:t xml:space="preserve"> </w:t>
      </w:r>
      <w:r w:rsidRPr="00A0433F">
        <w:t>alliances</w:t>
      </w:r>
      <w:r w:rsidRPr="00A0433F">
        <w:rPr>
          <w:spacing w:val="-1"/>
        </w:rPr>
        <w:t xml:space="preserve"> </w:t>
      </w:r>
      <w:r w:rsidRPr="00A0433F">
        <w:t>received by the Inquiry.</w:t>
      </w:r>
    </w:p>
    <w:p w14:paraId="2DE91F0E" w14:textId="77777777" w:rsidR="00830B8B" w:rsidRPr="00A0433F" w:rsidRDefault="00830B8B" w:rsidP="00830B8B">
      <w:pPr>
        <w:pStyle w:val="BodyText"/>
      </w:pPr>
      <w:r w:rsidRPr="00A0433F">
        <w:t>The</w:t>
      </w:r>
      <w:r w:rsidRPr="00A0433F">
        <w:rPr>
          <w:spacing w:val="-5"/>
        </w:rPr>
        <w:t xml:space="preserve"> </w:t>
      </w:r>
      <w:r w:rsidRPr="00A0433F">
        <w:t>Committee’s</w:t>
      </w:r>
      <w:r w:rsidRPr="00A0433F">
        <w:rPr>
          <w:spacing w:val="-5"/>
        </w:rPr>
        <w:t xml:space="preserve"> </w:t>
      </w:r>
      <w:r w:rsidRPr="00A0433F">
        <w:t>findings</w:t>
      </w:r>
      <w:r w:rsidRPr="00A0433F">
        <w:rPr>
          <w:spacing w:val="-4"/>
        </w:rPr>
        <w:t xml:space="preserve"> </w:t>
      </w:r>
      <w:r w:rsidRPr="00A0433F">
        <w:t>and</w:t>
      </w:r>
      <w:r w:rsidRPr="00A0433F">
        <w:rPr>
          <w:spacing w:val="-5"/>
        </w:rPr>
        <w:t xml:space="preserve"> </w:t>
      </w:r>
      <w:r w:rsidRPr="00A0433F">
        <w:t>recommendations</w:t>
      </w:r>
      <w:r w:rsidRPr="00A0433F">
        <w:rPr>
          <w:spacing w:val="-4"/>
        </w:rPr>
        <w:t xml:space="preserve"> </w:t>
      </w:r>
      <w:r w:rsidRPr="00A0433F">
        <w:t>reinforce</w:t>
      </w:r>
      <w:r w:rsidRPr="00A0433F">
        <w:rPr>
          <w:spacing w:val="-5"/>
        </w:rPr>
        <w:t xml:space="preserve"> </w:t>
      </w:r>
      <w:r w:rsidRPr="00A0433F">
        <w:t>the</w:t>
      </w:r>
      <w:r w:rsidRPr="00A0433F">
        <w:rPr>
          <w:spacing w:val="-4"/>
        </w:rPr>
        <w:t xml:space="preserve"> </w:t>
      </w:r>
      <w:r w:rsidRPr="00A0433F">
        <w:t>point</w:t>
      </w:r>
      <w:r w:rsidRPr="00A0433F">
        <w:rPr>
          <w:spacing w:val="-5"/>
        </w:rPr>
        <w:t xml:space="preserve"> </w:t>
      </w:r>
      <w:r w:rsidRPr="00A0433F">
        <w:t>that</w:t>
      </w:r>
      <w:r w:rsidRPr="00A0433F">
        <w:rPr>
          <w:spacing w:val="-4"/>
        </w:rPr>
        <w:t xml:space="preserve"> </w:t>
      </w:r>
      <w:r w:rsidRPr="00A0433F">
        <w:t>addressing</w:t>
      </w:r>
      <w:r w:rsidRPr="00A0433F">
        <w:rPr>
          <w:spacing w:val="-48"/>
        </w:rPr>
        <w:t xml:space="preserve"> </w:t>
      </w:r>
      <w:r w:rsidRPr="00A0433F">
        <w:t>climate change is a collective endeavour. All levels of government, businesses,</w:t>
      </w:r>
      <w:r w:rsidRPr="00A0433F">
        <w:rPr>
          <w:spacing w:val="1"/>
        </w:rPr>
        <w:t xml:space="preserve"> </w:t>
      </w:r>
      <w:r w:rsidRPr="00A0433F">
        <w:t>communities</w:t>
      </w:r>
      <w:r w:rsidRPr="00A0433F">
        <w:rPr>
          <w:spacing w:val="-1"/>
        </w:rPr>
        <w:t xml:space="preserve"> </w:t>
      </w:r>
      <w:r w:rsidRPr="00A0433F">
        <w:t>and households must play their part.</w:t>
      </w:r>
    </w:p>
    <w:p w14:paraId="63593819" w14:textId="77777777" w:rsidR="00830B8B" w:rsidRPr="00A0433F" w:rsidRDefault="00830B8B" w:rsidP="00830B8B">
      <w:pPr>
        <w:pStyle w:val="BodyText"/>
      </w:pPr>
      <w:r w:rsidRPr="00A0433F">
        <w:t>Our</w:t>
      </w:r>
      <w:r w:rsidRPr="00A0433F">
        <w:rPr>
          <w:spacing w:val="-3"/>
        </w:rPr>
        <w:t xml:space="preserve"> </w:t>
      </w:r>
      <w:r w:rsidRPr="00A0433F">
        <w:t>support</w:t>
      </w:r>
      <w:r w:rsidRPr="00A0433F">
        <w:rPr>
          <w:spacing w:val="-3"/>
        </w:rPr>
        <w:t xml:space="preserve"> </w:t>
      </w:r>
      <w:r w:rsidRPr="00A0433F">
        <w:t>for</w:t>
      </w:r>
      <w:r w:rsidRPr="00A0433F">
        <w:rPr>
          <w:spacing w:val="-2"/>
        </w:rPr>
        <w:t xml:space="preserve"> </w:t>
      </w:r>
      <w:r w:rsidRPr="00A0433F">
        <w:t>the</w:t>
      </w:r>
      <w:r w:rsidRPr="00A0433F">
        <w:rPr>
          <w:spacing w:val="-3"/>
        </w:rPr>
        <w:t xml:space="preserve"> </w:t>
      </w:r>
      <w:r w:rsidRPr="00A0433F">
        <w:t>recommendations</w:t>
      </w:r>
      <w:r w:rsidRPr="00A0433F">
        <w:rPr>
          <w:spacing w:val="-2"/>
        </w:rPr>
        <w:t xml:space="preserve"> </w:t>
      </w:r>
      <w:r w:rsidRPr="00A0433F">
        <w:t>in</w:t>
      </w:r>
      <w:r w:rsidRPr="00A0433F">
        <w:rPr>
          <w:spacing w:val="-3"/>
        </w:rPr>
        <w:t xml:space="preserve"> </w:t>
      </w:r>
      <w:r w:rsidRPr="00A0433F">
        <w:t>this</w:t>
      </w:r>
      <w:r w:rsidRPr="00A0433F">
        <w:rPr>
          <w:spacing w:val="-2"/>
        </w:rPr>
        <w:t xml:space="preserve"> </w:t>
      </w:r>
      <w:r w:rsidRPr="00A0433F">
        <w:t>report</w:t>
      </w:r>
      <w:r w:rsidRPr="00A0433F">
        <w:rPr>
          <w:spacing w:val="-3"/>
        </w:rPr>
        <w:t xml:space="preserve"> </w:t>
      </w:r>
      <w:r w:rsidRPr="00A0433F">
        <w:t>demonstrates</w:t>
      </w:r>
      <w:r w:rsidRPr="00A0433F">
        <w:rPr>
          <w:spacing w:val="-2"/>
        </w:rPr>
        <w:t xml:space="preserve"> </w:t>
      </w:r>
      <w:r w:rsidRPr="00A0433F">
        <w:t>that</w:t>
      </w:r>
      <w:r w:rsidRPr="00A0433F">
        <w:rPr>
          <w:spacing w:val="-3"/>
        </w:rPr>
        <w:t xml:space="preserve"> </w:t>
      </w:r>
      <w:r w:rsidRPr="00A0433F">
        <w:t>we</w:t>
      </w:r>
      <w:r w:rsidRPr="00A0433F">
        <w:rPr>
          <w:spacing w:val="-3"/>
        </w:rPr>
        <w:t xml:space="preserve"> </w:t>
      </w:r>
      <w:r w:rsidRPr="00A0433F">
        <w:t>are</w:t>
      </w:r>
      <w:r w:rsidRPr="00A0433F">
        <w:rPr>
          <w:spacing w:val="-47"/>
        </w:rPr>
        <w:t xml:space="preserve"> </w:t>
      </w:r>
      <w:r w:rsidRPr="00A0433F">
        <w:t>committed</w:t>
      </w:r>
      <w:r w:rsidRPr="00A0433F">
        <w:rPr>
          <w:spacing w:val="-3"/>
        </w:rPr>
        <w:t xml:space="preserve"> </w:t>
      </w:r>
      <w:r w:rsidRPr="00A0433F">
        <w:t>to</w:t>
      </w:r>
      <w:r w:rsidRPr="00A0433F">
        <w:rPr>
          <w:spacing w:val="-2"/>
        </w:rPr>
        <w:t xml:space="preserve"> </w:t>
      </w:r>
      <w:r w:rsidRPr="00A0433F">
        <w:t>working</w:t>
      </w:r>
      <w:r w:rsidRPr="00A0433F">
        <w:rPr>
          <w:spacing w:val="-3"/>
        </w:rPr>
        <w:t xml:space="preserve"> </w:t>
      </w:r>
      <w:r w:rsidRPr="00A0433F">
        <w:t>with</w:t>
      </w:r>
      <w:r w:rsidRPr="00A0433F">
        <w:rPr>
          <w:spacing w:val="-2"/>
        </w:rPr>
        <w:t xml:space="preserve"> </w:t>
      </w:r>
      <w:r w:rsidRPr="00A0433F">
        <w:t>all</w:t>
      </w:r>
      <w:r w:rsidRPr="00A0433F">
        <w:rPr>
          <w:spacing w:val="-3"/>
        </w:rPr>
        <w:t xml:space="preserve"> </w:t>
      </w:r>
      <w:r w:rsidRPr="00A0433F">
        <w:t>Victorians</w:t>
      </w:r>
      <w:r w:rsidRPr="00A0433F">
        <w:rPr>
          <w:spacing w:val="-2"/>
        </w:rPr>
        <w:t xml:space="preserve"> </w:t>
      </w:r>
      <w:r w:rsidRPr="00A0433F">
        <w:t>to</w:t>
      </w:r>
      <w:r w:rsidRPr="00A0433F">
        <w:rPr>
          <w:spacing w:val="-3"/>
        </w:rPr>
        <w:t xml:space="preserve"> </w:t>
      </w:r>
      <w:r w:rsidRPr="00A0433F">
        <w:t>tackle</w:t>
      </w:r>
      <w:r w:rsidRPr="00A0433F">
        <w:rPr>
          <w:spacing w:val="-2"/>
        </w:rPr>
        <w:t xml:space="preserve"> </w:t>
      </w:r>
      <w:r w:rsidRPr="00A0433F">
        <w:t>climate</w:t>
      </w:r>
      <w:r w:rsidRPr="00A0433F">
        <w:rPr>
          <w:spacing w:val="-3"/>
        </w:rPr>
        <w:t xml:space="preserve"> </w:t>
      </w:r>
      <w:r w:rsidRPr="00A0433F">
        <w:t>change</w:t>
      </w:r>
      <w:r w:rsidRPr="00A0433F">
        <w:rPr>
          <w:spacing w:val="-2"/>
        </w:rPr>
        <w:t xml:space="preserve"> </w:t>
      </w:r>
      <w:r w:rsidRPr="00A0433F">
        <w:t>together.</w:t>
      </w:r>
    </w:p>
    <w:p w14:paraId="0E7CDBCA" w14:textId="77777777" w:rsidR="00830B8B" w:rsidRPr="00D45192" w:rsidRDefault="00830B8B" w:rsidP="00830B8B">
      <w:pPr>
        <w:pStyle w:val="BodyText"/>
        <w:rPr>
          <w:b/>
          <w:bCs/>
        </w:rPr>
      </w:pPr>
      <w:r w:rsidRPr="00D45192">
        <w:rPr>
          <w:b/>
          <w:bCs/>
        </w:rPr>
        <w:t>Hon</w:t>
      </w:r>
      <w:r w:rsidRPr="00D45192">
        <w:rPr>
          <w:b/>
          <w:bCs/>
          <w:spacing w:val="-6"/>
        </w:rPr>
        <w:t xml:space="preserve"> </w:t>
      </w:r>
      <w:r w:rsidRPr="00D45192">
        <w:rPr>
          <w:b/>
          <w:bCs/>
        </w:rPr>
        <w:t>Lily</w:t>
      </w:r>
      <w:r w:rsidRPr="00D45192">
        <w:rPr>
          <w:b/>
          <w:bCs/>
          <w:spacing w:val="-6"/>
        </w:rPr>
        <w:t xml:space="preserve"> </w:t>
      </w:r>
      <w:proofErr w:type="spellStart"/>
      <w:r w:rsidRPr="00D45192">
        <w:rPr>
          <w:b/>
          <w:bCs/>
        </w:rPr>
        <w:t>D’Ambrosio</w:t>
      </w:r>
      <w:proofErr w:type="spellEnd"/>
      <w:r w:rsidRPr="00D45192">
        <w:rPr>
          <w:b/>
          <w:bCs/>
          <w:spacing w:val="-6"/>
        </w:rPr>
        <w:t xml:space="preserve"> </w:t>
      </w:r>
      <w:r w:rsidRPr="00D45192">
        <w:rPr>
          <w:b/>
          <w:bCs/>
        </w:rPr>
        <w:t>MP</w:t>
      </w:r>
    </w:p>
    <w:p w14:paraId="60497659" w14:textId="77777777" w:rsidR="00830B8B" w:rsidRPr="00D45192" w:rsidRDefault="00830B8B" w:rsidP="00830B8B">
      <w:pPr>
        <w:pStyle w:val="BodyText"/>
        <w:rPr>
          <w:b/>
          <w:bCs/>
        </w:rPr>
      </w:pPr>
      <w:r w:rsidRPr="00D45192">
        <w:rPr>
          <w:b/>
          <w:bCs/>
        </w:rPr>
        <w:t>Minister</w:t>
      </w:r>
      <w:r w:rsidRPr="00D45192">
        <w:rPr>
          <w:b/>
          <w:bCs/>
          <w:spacing w:val="-7"/>
        </w:rPr>
        <w:t xml:space="preserve"> </w:t>
      </w:r>
      <w:r w:rsidRPr="00D45192">
        <w:rPr>
          <w:b/>
          <w:bCs/>
        </w:rPr>
        <w:t>for</w:t>
      </w:r>
      <w:r w:rsidRPr="00D45192">
        <w:rPr>
          <w:b/>
          <w:bCs/>
          <w:spacing w:val="-7"/>
        </w:rPr>
        <w:t xml:space="preserve"> </w:t>
      </w:r>
      <w:r w:rsidRPr="00D45192">
        <w:rPr>
          <w:b/>
          <w:bCs/>
        </w:rPr>
        <w:t>Energy,</w:t>
      </w:r>
      <w:r w:rsidRPr="00D45192">
        <w:rPr>
          <w:b/>
          <w:bCs/>
          <w:spacing w:val="-7"/>
        </w:rPr>
        <w:t xml:space="preserve"> </w:t>
      </w:r>
      <w:r w:rsidRPr="00D45192">
        <w:rPr>
          <w:b/>
          <w:bCs/>
        </w:rPr>
        <w:t>Environment</w:t>
      </w:r>
      <w:r w:rsidRPr="00D45192">
        <w:rPr>
          <w:b/>
          <w:bCs/>
          <w:spacing w:val="-7"/>
        </w:rPr>
        <w:t xml:space="preserve"> </w:t>
      </w:r>
      <w:r w:rsidRPr="00D45192">
        <w:rPr>
          <w:b/>
          <w:bCs/>
        </w:rPr>
        <w:t>and</w:t>
      </w:r>
      <w:r w:rsidRPr="00D45192">
        <w:rPr>
          <w:b/>
          <w:bCs/>
          <w:spacing w:val="-7"/>
        </w:rPr>
        <w:t xml:space="preserve"> </w:t>
      </w:r>
      <w:r w:rsidRPr="00D45192">
        <w:rPr>
          <w:b/>
          <w:bCs/>
        </w:rPr>
        <w:t>Climate</w:t>
      </w:r>
      <w:r w:rsidRPr="00D45192">
        <w:rPr>
          <w:b/>
          <w:bCs/>
          <w:spacing w:val="-7"/>
        </w:rPr>
        <w:t xml:space="preserve"> </w:t>
      </w:r>
      <w:r w:rsidRPr="00D45192">
        <w:rPr>
          <w:b/>
          <w:bCs/>
        </w:rPr>
        <w:t>Change</w:t>
      </w:r>
    </w:p>
    <w:p w14:paraId="15983EE1" w14:textId="77777777" w:rsidR="00DC577F" w:rsidRPr="00D45192" w:rsidRDefault="00830B8B" w:rsidP="00DC577F">
      <w:pPr>
        <w:pStyle w:val="BodyText"/>
        <w:rPr>
          <w:b/>
          <w:bCs/>
        </w:rPr>
        <w:sectPr w:rsidR="00DC577F" w:rsidRPr="00D45192" w:rsidSect="00DC577F">
          <w:pgSz w:w="11910" w:h="16840"/>
          <w:pgMar w:top="1440" w:right="907" w:bottom="1440" w:left="907" w:header="720" w:footer="720" w:gutter="0"/>
          <w:cols w:space="720"/>
        </w:sectPr>
      </w:pPr>
      <w:r w:rsidRPr="00D45192">
        <w:rPr>
          <w:b/>
          <w:bCs/>
          <w:spacing w:val="-46"/>
        </w:rPr>
        <w:t xml:space="preserve"> </w:t>
      </w:r>
      <w:r w:rsidRPr="00D45192">
        <w:rPr>
          <w:b/>
          <w:bCs/>
        </w:rPr>
        <w:t>Minister</w:t>
      </w:r>
      <w:r w:rsidRPr="00D45192">
        <w:rPr>
          <w:b/>
          <w:bCs/>
          <w:spacing w:val="-1"/>
        </w:rPr>
        <w:t xml:space="preserve"> </w:t>
      </w:r>
      <w:r w:rsidRPr="00D45192">
        <w:rPr>
          <w:b/>
          <w:bCs/>
        </w:rPr>
        <w:t>for Solar Homes</w:t>
      </w:r>
      <w:bookmarkStart w:id="2" w:name="_Toc75346331"/>
      <w:bookmarkStart w:id="3" w:name="_Toc75346507"/>
    </w:p>
    <w:p w14:paraId="4112DAAF" w14:textId="162B48E5" w:rsidR="00830B8B" w:rsidRPr="00A0433F" w:rsidRDefault="00830B8B" w:rsidP="00DC577F">
      <w:pPr>
        <w:pStyle w:val="Sectionheading"/>
      </w:pPr>
      <w:r w:rsidRPr="00A0433F">
        <w:lastRenderedPageBreak/>
        <w:t>Introduction</w:t>
      </w:r>
      <w:bookmarkEnd w:id="2"/>
      <w:bookmarkEnd w:id="3"/>
    </w:p>
    <w:p w14:paraId="148BF38F" w14:textId="77777777" w:rsidR="00830B8B" w:rsidRPr="00A0433F" w:rsidRDefault="00830B8B" w:rsidP="00830B8B">
      <w:pPr>
        <w:pStyle w:val="BodyText"/>
      </w:pPr>
      <w:r w:rsidRPr="00A0433F">
        <w:t xml:space="preserve">The </w:t>
      </w:r>
      <w:r w:rsidRPr="00A0433F">
        <w:rPr>
          <w:i/>
        </w:rPr>
        <w:t>Inquiry into Tackling Climate Change in</w:t>
      </w:r>
      <w:r w:rsidRPr="00A0433F">
        <w:rPr>
          <w:i/>
          <w:spacing w:val="1"/>
        </w:rPr>
        <w:t xml:space="preserve"> </w:t>
      </w:r>
      <w:r w:rsidRPr="00A0433F">
        <w:rPr>
          <w:i/>
        </w:rPr>
        <w:t>Victorian</w:t>
      </w:r>
      <w:r w:rsidRPr="00A0433F">
        <w:rPr>
          <w:i/>
          <w:spacing w:val="-4"/>
        </w:rPr>
        <w:t xml:space="preserve"> </w:t>
      </w:r>
      <w:r w:rsidRPr="00A0433F">
        <w:rPr>
          <w:i/>
        </w:rPr>
        <w:t>Communities</w:t>
      </w:r>
      <w:r w:rsidRPr="00A0433F">
        <w:rPr>
          <w:i/>
          <w:spacing w:val="-3"/>
        </w:rPr>
        <w:t xml:space="preserve"> </w:t>
      </w:r>
      <w:r w:rsidRPr="00A0433F">
        <w:t>shows</w:t>
      </w:r>
      <w:r w:rsidRPr="00A0433F">
        <w:rPr>
          <w:spacing w:val="-3"/>
        </w:rPr>
        <w:t xml:space="preserve"> </w:t>
      </w:r>
      <w:r w:rsidRPr="00A0433F">
        <w:t>the</w:t>
      </w:r>
      <w:r w:rsidRPr="00A0433F">
        <w:rPr>
          <w:spacing w:val="-4"/>
        </w:rPr>
        <w:t xml:space="preserve"> </w:t>
      </w:r>
      <w:r w:rsidRPr="00A0433F">
        <w:t>depth</w:t>
      </w:r>
      <w:r w:rsidRPr="00A0433F">
        <w:rPr>
          <w:spacing w:val="-3"/>
        </w:rPr>
        <w:t xml:space="preserve"> </w:t>
      </w:r>
      <w:r w:rsidRPr="00A0433F">
        <w:t>of</w:t>
      </w:r>
      <w:r w:rsidRPr="00A0433F">
        <w:rPr>
          <w:spacing w:val="-3"/>
        </w:rPr>
        <w:t xml:space="preserve"> </w:t>
      </w:r>
      <w:r w:rsidRPr="00A0433F">
        <w:t>ambition</w:t>
      </w:r>
      <w:r w:rsidRPr="00A0433F">
        <w:rPr>
          <w:spacing w:val="-48"/>
        </w:rPr>
        <w:t xml:space="preserve"> </w:t>
      </w:r>
      <w:r w:rsidRPr="00A0433F">
        <w:t>across our state to take meaningful action on</w:t>
      </w:r>
      <w:r w:rsidRPr="00A0433F">
        <w:rPr>
          <w:spacing w:val="1"/>
        </w:rPr>
        <w:t xml:space="preserve"> </w:t>
      </w:r>
      <w:r w:rsidRPr="00A0433F">
        <w:t>climate</w:t>
      </w:r>
      <w:r w:rsidRPr="00A0433F">
        <w:rPr>
          <w:spacing w:val="-1"/>
        </w:rPr>
        <w:t xml:space="preserve"> </w:t>
      </w:r>
      <w:r w:rsidRPr="00A0433F">
        <w:t>change.</w:t>
      </w:r>
    </w:p>
    <w:p w14:paraId="580B7443" w14:textId="77777777" w:rsidR="00830B8B" w:rsidRPr="00A0433F" w:rsidRDefault="00830B8B" w:rsidP="00830B8B">
      <w:pPr>
        <w:pStyle w:val="BodyText"/>
      </w:pPr>
      <w:r w:rsidRPr="00A0433F">
        <w:t>The Victorian Government recognises that</w:t>
      </w:r>
      <w:r w:rsidRPr="00A0433F">
        <w:rPr>
          <w:spacing w:val="1"/>
        </w:rPr>
        <w:t xml:space="preserve"> </w:t>
      </w:r>
      <w:r w:rsidRPr="00A0433F">
        <w:t>addressing</w:t>
      </w:r>
      <w:r w:rsidRPr="00A0433F">
        <w:rPr>
          <w:spacing w:val="-9"/>
        </w:rPr>
        <w:t xml:space="preserve"> </w:t>
      </w:r>
      <w:r w:rsidRPr="00A0433F">
        <w:t>climate</w:t>
      </w:r>
      <w:r w:rsidRPr="00A0433F">
        <w:rPr>
          <w:spacing w:val="-8"/>
        </w:rPr>
        <w:t xml:space="preserve"> </w:t>
      </w:r>
      <w:r w:rsidRPr="00A0433F">
        <w:t>change</w:t>
      </w:r>
      <w:r w:rsidRPr="00A0433F">
        <w:rPr>
          <w:spacing w:val="-9"/>
        </w:rPr>
        <w:t xml:space="preserve"> </w:t>
      </w:r>
      <w:r w:rsidRPr="00A0433F">
        <w:t>requires</w:t>
      </w:r>
      <w:r w:rsidRPr="00A0433F">
        <w:rPr>
          <w:spacing w:val="-8"/>
        </w:rPr>
        <w:t xml:space="preserve"> </w:t>
      </w:r>
      <w:r w:rsidRPr="00A0433F">
        <w:t>sustained</w:t>
      </w:r>
      <w:r w:rsidRPr="00A0433F">
        <w:rPr>
          <w:spacing w:val="-48"/>
        </w:rPr>
        <w:t xml:space="preserve"> </w:t>
      </w:r>
      <w:r w:rsidRPr="00A0433F">
        <w:t>collective</w:t>
      </w:r>
      <w:r w:rsidRPr="00A0433F">
        <w:rPr>
          <w:spacing w:val="-1"/>
        </w:rPr>
        <w:t xml:space="preserve"> </w:t>
      </w:r>
      <w:r w:rsidRPr="00A0433F">
        <w:t>effort.</w:t>
      </w:r>
    </w:p>
    <w:p w14:paraId="4A781AD6" w14:textId="77777777" w:rsidR="00830B8B" w:rsidRPr="00A0433F" w:rsidRDefault="00830B8B" w:rsidP="00830B8B">
      <w:pPr>
        <w:pStyle w:val="BodyText"/>
      </w:pPr>
      <w:r w:rsidRPr="00A0433F">
        <w:t>Individuals,</w:t>
      </w:r>
      <w:r w:rsidRPr="00A0433F">
        <w:rPr>
          <w:spacing w:val="-7"/>
        </w:rPr>
        <w:t xml:space="preserve"> </w:t>
      </w:r>
      <w:r w:rsidRPr="00A0433F">
        <w:t>households,</w:t>
      </w:r>
      <w:r w:rsidRPr="00A0433F">
        <w:rPr>
          <w:spacing w:val="-6"/>
        </w:rPr>
        <w:t xml:space="preserve"> </w:t>
      </w:r>
      <w:r w:rsidRPr="00A0433F">
        <w:t>businesses,</w:t>
      </w:r>
      <w:r w:rsidRPr="00A0433F">
        <w:rPr>
          <w:spacing w:val="-7"/>
        </w:rPr>
        <w:t xml:space="preserve"> </w:t>
      </w:r>
      <w:r w:rsidRPr="00A0433F">
        <w:t>industries</w:t>
      </w:r>
      <w:r w:rsidRPr="00A0433F">
        <w:rPr>
          <w:spacing w:val="-6"/>
        </w:rPr>
        <w:t xml:space="preserve"> </w:t>
      </w:r>
      <w:r w:rsidRPr="00A0433F">
        <w:t>and</w:t>
      </w:r>
      <w:r w:rsidRPr="00A0433F">
        <w:rPr>
          <w:spacing w:val="-48"/>
        </w:rPr>
        <w:t xml:space="preserve"> </w:t>
      </w:r>
      <w:r w:rsidRPr="00A0433F">
        <w:t>communities must work together so that we can</w:t>
      </w:r>
      <w:r w:rsidRPr="00A0433F">
        <w:rPr>
          <w:spacing w:val="1"/>
        </w:rPr>
        <w:t xml:space="preserve"> </w:t>
      </w:r>
      <w:r w:rsidRPr="00A0433F">
        <w:t>achieve</w:t>
      </w:r>
      <w:r w:rsidRPr="00A0433F">
        <w:rPr>
          <w:spacing w:val="-5"/>
        </w:rPr>
        <w:t xml:space="preserve"> </w:t>
      </w:r>
      <w:r w:rsidRPr="00A0433F">
        <w:t>our</w:t>
      </w:r>
      <w:r w:rsidRPr="00A0433F">
        <w:rPr>
          <w:spacing w:val="-4"/>
        </w:rPr>
        <w:t xml:space="preserve"> </w:t>
      </w:r>
      <w:r w:rsidRPr="00A0433F">
        <w:t>target</w:t>
      </w:r>
      <w:r w:rsidRPr="00A0433F">
        <w:rPr>
          <w:spacing w:val="-4"/>
        </w:rPr>
        <w:t xml:space="preserve"> </w:t>
      </w:r>
      <w:r w:rsidRPr="00A0433F">
        <w:t>for</w:t>
      </w:r>
      <w:r w:rsidRPr="00A0433F">
        <w:rPr>
          <w:spacing w:val="-5"/>
        </w:rPr>
        <w:t xml:space="preserve"> </w:t>
      </w:r>
      <w:r w:rsidRPr="00A0433F">
        <w:t>net-zero</w:t>
      </w:r>
      <w:r w:rsidRPr="00A0433F">
        <w:rPr>
          <w:spacing w:val="-4"/>
        </w:rPr>
        <w:t xml:space="preserve"> </w:t>
      </w:r>
      <w:r w:rsidRPr="00A0433F">
        <w:t>emissions</w:t>
      </w:r>
      <w:r w:rsidRPr="00A0433F">
        <w:rPr>
          <w:spacing w:val="-4"/>
        </w:rPr>
        <w:t xml:space="preserve"> </w:t>
      </w:r>
      <w:r w:rsidRPr="00A0433F">
        <w:t>by</w:t>
      </w:r>
      <w:r w:rsidRPr="00A0433F">
        <w:rPr>
          <w:spacing w:val="-4"/>
        </w:rPr>
        <w:t xml:space="preserve"> </w:t>
      </w:r>
      <w:r w:rsidRPr="00A0433F">
        <w:t>2050.</w:t>
      </w:r>
    </w:p>
    <w:p w14:paraId="7CAA5E2D" w14:textId="77777777" w:rsidR="00830B8B" w:rsidRPr="00A0433F" w:rsidRDefault="00830B8B" w:rsidP="00830B8B">
      <w:pPr>
        <w:pStyle w:val="BodyText"/>
      </w:pPr>
      <w:r w:rsidRPr="00A0433F">
        <w:t>The</w:t>
      </w:r>
      <w:r w:rsidRPr="00A0433F">
        <w:rPr>
          <w:spacing w:val="-7"/>
        </w:rPr>
        <w:t xml:space="preserve"> </w:t>
      </w:r>
      <w:r w:rsidRPr="00A0433F">
        <w:t>Government’s</w:t>
      </w:r>
      <w:r w:rsidRPr="00A0433F">
        <w:rPr>
          <w:spacing w:val="-6"/>
        </w:rPr>
        <w:t xml:space="preserve"> </w:t>
      </w:r>
      <w:r w:rsidRPr="00A0433F">
        <w:t>responses</w:t>
      </w:r>
      <w:r w:rsidRPr="00A0433F">
        <w:rPr>
          <w:spacing w:val="-6"/>
        </w:rPr>
        <w:t xml:space="preserve"> </w:t>
      </w:r>
      <w:r w:rsidRPr="00A0433F">
        <w:t>to</w:t>
      </w:r>
      <w:r w:rsidRPr="00A0433F">
        <w:rPr>
          <w:spacing w:val="-6"/>
        </w:rPr>
        <w:t xml:space="preserve"> </w:t>
      </w:r>
      <w:r w:rsidRPr="00A0433F">
        <w:t>the</w:t>
      </w:r>
      <w:r w:rsidRPr="00A0433F">
        <w:rPr>
          <w:spacing w:val="-6"/>
        </w:rPr>
        <w:t xml:space="preserve"> </w:t>
      </w:r>
      <w:r w:rsidRPr="00A0433F">
        <w:t>Inquiry’s</w:t>
      </w:r>
      <w:r w:rsidRPr="00A0433F">
        <w:rPr>
          <w:spacing w:val="-7"/>
        </w:rPr>
        <w:t xml:space="preserve"> </w:t>
      </w:r>
      <w:r w:rsidRPr="00A0433F">
        <w:t>72</w:t>
      </w:r>
      <w:r w:rsidRPr="00A0433F">
        <w:rPr>
          <w:spacing w:val="-47"/>
        </w:rPr>
        <w:t xml:space="preserve"> </w:t>
      </w:r>
      <w:r w:rsidRPr="00A0433F">
        <w:t>recommendations reflect that need for united</w:t>
      </w:r>
      <w:r w:rsidRPr="00A0433F">
        <w:rPr>
          <w:spacing w:val="1"/>
        </w:rPr>
        <w:t xml:space="preserve"> </w:t>
      </w:r>
      <w:r w:rsidRPr="00A0433F">
        <w:t>action.</w:t>
      </w:r>
    </w:p>
    <w:p w14:paraId="2EEBEDC4" w14:textId="77777777" w:rsidR="00830B8B" w:rsidRPr="00A0433F" w:rsidRDefault="00830B8B" w:rsidP="00830B8B">
      <w:pPr>
        <w:pStyle w:val="BodyText"/>
      </w:pPr>
      <w:r w:rsidRPr="00A0433F">
        <w:t>Victoria’s</w:t>
      </w:r>
      <w:r w:rsidRPr="00A0433F">
        <w:rPr>
          <w:spacing w:val="-8"/>
        </w:rPr>
        <w:t xml:space="preserve"> </w:t>
      </w:r>
      <w:r w:rsidRPr="00A0433F">
        <w:t>Climate</w:t>
      </w:r>
      <w:r w:rsidRPr="00A0433F">
        <w:rPr>
          <w:spacing w:val="-7"/>
        </w:rPr>
        <w:t xml:space="preserve"> </w:t>
      </w:r>
      <w:r w:rsidRPr="00A0433F">
        <w:t>Change</w:t>
      </w:r>
      <w:r w:rsidRPr="00A0433F">
        <w:rPr>
          <w:spacing w:val="-7"/>
        </w:rPr>
        <w:t xml:space="preserve"> </w:t>
      </w:r>
      <w:r w:rsidRPr="00A0433F">
        <w:t>Strategy</w:t>
      </w:r>
      <w:r w:rsidRPr="00A0433F">
        <w:rPr>
          <w:spacing w:val="-7"/>
        </w:rPr>
        <w:t xml:space="preserve"> </w:t>
      </w:r>
      <w:r w:rsidRPr="00A0433F">
        <w:t>underpins</w:t>
      </w:r>
      <w:r w:rsidRPr="00A0433F">
        <w:rPr>
          <w:spacing w:val="-7"/>
        </w:rPr>
        <w:t xml:space="preserve"> </w:t>
      </w:r>
      <w:r w:rsidRPr="00A0433F">
        <w:t>those</w:t>
      </w:r>
      <w:r w:rsidRPr="00A0433F">
        <w:rPr>
          <w:spacing w:val="-48"/>
        </w:rPr>
        <w:t xml:space="preserve"> </w:t>
      </w:r>
      <w:r w:rsidRPr="00A0433F">
        <w:t>responses. It sets the mechanisms we will use to act</w:t>
      </w:r>
      <w:r w:rsidRPr="00A0433F">
        <w:rPr>
          <w:spacing w:val="1"/>
        </w:rPr>
        <w:t xml:space="preserve"> </w:t>
      </w:r>
      <w:r w:rsidRPr="00A0433F">
        <w:t>on</w:t>
      </w:r>
      <w:r w:rsidRPr="00A0433F">
        <w:rPr>
          <w:spacing w:val="-1"/>
        </w:rPr>
        <w:t xml:space="preserve"> </w:t>
      </w:r>
      <w:r w:rsidRPr="00A0433F">
        <w:t>many</w:t>
      </w:r>
      <w:r w:rsidRPr="00A0433F">
        <w:rPr>
          <w:spacing w:val="-1"/>
        </w:rPr>
        <w:t xml:space="preserve"> </w:t>
      </w:r>
      <w:r w:rsidRPr="00A0433F">
        <w:t>of</w:t>
      </w:r>
      <w:r w:rsidRPr="00A0433F">
        <w:rPr>
          <w:spacing w:val="-1"/>
        </w:rPr>
        <w:t xml:space="preserve"> </w:t>
      </w:r>
      <w:r w:rsidRPr="00A0433F">
        <w:t>the Inquiry’s</w:t>
      </w:r>
      <w:r w:rsidRPr="00A0433F">
        <w:rPr>
          <w:spacing w:val="-1"/>
        </w:rPr>
        <w:t xml:space="preserve"> </w:t>
      </w:r>
      <w:r w:rsidRPr="00A0433F">
        <w:t>recommendations.</w:t>
      </w:r>
    </w:p>
    <w:p w14:paraId="2C0D5724" w14:textId="77777777" w:rsidR="00830B8B" w:rsidRPr="00A0433F" w:rsidRDefault="00830B8B" w:rsidP="00830B8B">
      <w:pPr>
        <w:pStyle w:val="BodyText"/>
      </w:pPr>
      <w:r w:rsidRPr="00A0433F">
        <w:t>It supports households, communities and</w:t>
      </w:r>
      <w:r w:rsidRPr="00A0433F">
        <w:rPr>
          <w:spacing w:val="-48"/>
        </w:rPr>
        <w:t xml:space="preserve"> </w:t>
      </w:r>
      <w:r w:rsidRPr="00A0433F">
        <w:t>businesses</w:t>
      </w:r>
      <w:r w:rsidRPr="00A0433F">
        <w:rPr>
          <w:spacing w:val="-7"/>
        </w:rPr>
        <w:t xml:space="preserve"> </w:t>
      </w:r>
      <w:r w:rsidRPr="00A0433F">
        <w:t>to</w:t>
      </w:r>
      <w:r w:rsidRPr="00A0433F">
        <w:rPr>
          <w:spacing w:val="-7"/>
        </w:rPr>
        <w:t xml:space="preserve"> </w:t>
      </w:r>
      <w:r w:rsidRPr="00A0433F">
        <w:t>respond</w:t>
      </w:r>
      <w:r w:rsidRPr="00A0433F">
        <w:rPr>
          <w:spacing w:val="-6"/>
        </w:rPr>
        <w:t xml:space="preserve"> </w:t>
      </w:r>
      <w:r w:rsidRPr="00A0433F">
        <w:t>to</w:t>
      </w:r>
      <w:r w:rsidRPr="00A0433F">
        <w:rPr>
          <w:spacing w:val="-7"/>
        </w:rPr>
        <w:t xml:space="preserve"> </w:t>
      </w:r>
      <w:r w:rsidRPr="00A0433F">
        <w:t>climate</w:t>
      </w:r>
      <w:r w:rsidRPr="00A0433F">
        <w:rPr>
          <w:spacing w:val="-6"/>
        </w:rPr>
        <w:t xml:space="preserve"> </w:t>
      </w:r>
      <w:r w:rsidRPr="00A0433F">
        <w:t>change.</w:t>
      </w:r>
    </w:p>
    <w:p w14:paraId="16D4B8E0" w14:textId="77777777" w:rsidR="00830B8B" w:rsidRPr="00A0433F" w:rsidRDefault="00830B8B" w:rsidP="00830B8B">
      <w:pPr>
        <w:pStyle w:val="BodyText"/>
      </w:pPr>
      <w:r w:rsidRPr="00A0433F">
        <w:t>The</w:t>
      </w:r>
      <w:r w:rsidRPr="00A0433F">
        <w:rPr>
          <w:spacing w:val="-5"/>
        </w:rPr>
        <w:t xml:space="preserve"> </w:t>
      </w:r>
      <w:r w:rsidRPr="00A0433F">
        <w:t>Government</w:t>
      </w:r>
      <w:r w:rsidRPr="00A0433F">
        <w:rPr>
          <w:spacing w:val="-4"/>
        </w:rPr>
        <w:t xml:space="preserve"> </w:t>
      </w:r>
      <w:r w:rsidRPr="00A0433F">
        <w:t>is</w:t>
      </w:r>
      <w:r w:rsidRPr="00A0433F">
        <w:rPr>
          <w:spacing w:val="-5"/>
        </w:rPr>
        <w:t xml:space="preserve"> </w:t>
      </w:r>
      <w:r w:rsidRPr="00A0433F">
        <w:t>investing</w:t>
      </w:r>
      <w:r w:rsidRPr="00A0433F">
        <w:rPr>
          <w:spacing w:val="-4"/>
        </w:rPr>
        <w:t xml:space="preserve"> </w:t>
      </w:r>
      <w:r w:rsidRPr="00A0433F">
        <w:t>$1.6</w:t>
      </w:r>
      <w:r w:rsidRPr="00A0433F">
        <w:rPr>
          <w:spacing w:val="-4"/>
        </w:rPr>
        <w:t xml:space="preserve"> </w:t>
      </w:r>
      <w:r w:rsidRPr="00A0433F">
        <w:t>billion</w:t>
      </w:r>
      <w:r w:rsidRPr="00A0433F">
        <w:rPr>
          <w:spacing w:val="-5"/>
        </w:rPr>
        <w:t xml:space="preserve"> </w:t>
      </w:r>
      <w:r w:rsidRPr="00A0433F">
        <w:t>in</w:t>
      </w:r>
      <w:r w:rsidRPr="00A0433F">
        <w:rPr>
          <w:spacing w:val="-4"/>
        </w:rPr>
        <w:t xml:space="preserve"> </w:t>
      </w:r>
      <w:r w:rsidRPr="00A0433F">
        <w:t>clean</w:t>
      </w:r>
      <w:r w:rsidRPr="00A0433F">
        <w:rPr>
          <w:spacing w:val="-47"/>
        </w:rPr>
        <w:t xml:space="preserve"> </w:t>
      </w:r>
      <w:r w:rsidRPr="00A0433F">
        <w:t>energy – the largest investment of any State</w:t>
      </w:r>
      <w:r w:rsidRPr="00A0433F">
        <w:rPr>
          <w:spacing w:val="1"/>
        </w:rPr>
        <w:t xml:space="preserve"> </w:t>
      </w:r>
      <w:r w:rsidRPr="00A0433F">
        <w:t>Government,</w:t>
      </w:r>
      <w:r w:rsidRPr="00A0433F">
        <w:rPr>
          <w:spacing w:val="-1"/>
        </w:rPr>
        <w:t xml:space="preserve"> </w:t>
      </w:r>
      <w:r w:rsidRPr="00A0433F">
        <w:t>ever.</w:t>
      </w:r>
    </w:p>
    <w:p w14:paraId="79C53713" w14:textId="77777777" w:rsidR="00830B8B" w:rsidRPr="00A0433F" w:rsidRDefault="00830B8B" w:rsidP="00830B8B">
      <w:pPr>
        <w:pStyle w:val="BodyText"/>
      </w:pPr>
      <w:r w:rsidRPr="00A0433F">
        <w:t>We</w:t>
      </w:r>
      <w:r w:rsidRPr="00A0433F">
        <w:rPr>
          <w:spacing w:val="-6"/>
        </w:rPr>
        <w:t xml:space="preserve"> </w:t>
      </w:r>
      <w:r w:rsidRPr="00A0433F">
        <w:t>are</w:t>
      </w:r>
      <w:r w:rsidRPr="00A0433F">
        <w:rPr>
          <w:spacing w:val="-6"/>
        </w:rPr>
        <w:t xml:space="preserve"> </w:t>
      </w:r>
      <w:r w:rsidRPr="00A0433F">
        <w:t>developing</w:t>
      </w:r>
      <w:r w:rsidRPr="00A0433F">
        <w:rPr>
          <w:spacing w:val="-6"/>
        </w:rPr>
        <w:t xml:space="preserve"> </w:t>
      </w:r>
      <w:r w:rsidRPr="00A0433F">
        <w:t>six</w:t>
      </w:r>
      <w:r w:rsidRPr="00A0433F">
        <w:rPr>
          <w:spacing w:val="-6"/>
        </w:rPr>
        <w:t xml:space="preserve"> </w:t>
      </w:r>
      <w:r w:rsidRPr="00A0433F">
        <w:t>new</w:t>
      </w:r>
      <w:r w:rsidRPr="00A0433F">
        <w:rPr>
          <w:spacing w:val="-6"/>
        </w:rPr>
        <w:t xml:space="preserve"> </w:t>
      </w:r>
      <w:r w:rsidRPr="00A0433F">
        <w:t>renewable</w:t>
      </w:r>
      <w:r w:rsidRPr="00A0433F">
        <w:rPr>
          <w:spacing w:val="-6"/>
        </w:rPr>
        <w:t xml:space="preserve"> </w:t>
      </w:r>
      <w:r w:rsidRPr="00A0433F">
        <w:t>energy</w:t>
      </w:r>
      <w:r w:rsidRPr="00A0433F">
        <w:rPr>
          <w:spacing w:val="-5"/>
        </w:rPr>
        <w:t xml:space="preserve"> </w:t>
      </w:r>
      <w:r w:rsidRPr="00A0433F">
        <w:t>zones</w:t>
      </w:r>
      <w:r w:rsidRPr="00A0433F">
        <w:rPr>
          <w:spacing w:val="-48"/>
        </w:rPr>
        <w:t xml:space="preserve"> </w:t>
      </w:r>
      <w:r w:rsidRPr="00A0433F">
        <w:t>and strengthening the transmission grid for the</w:t>
      </w:r>
      <w:r w:rsidRPr="00A0433F">
        <w:rPr>
          <w:spacing w:val="1"/>
        </w:rPr>
        <w:t xml:space="preserve"> </w:t>
      </w:r>
      <w:r w:rsidRPr="00A0433F">
        <w:t>renewable</w:t>
      </w:r>
      <w:r w:rsidRPr="00A0433F">
        <w:rPr>
          <w:spacing w:val="-1"/>
        </w:rPr>
        <w:t xml:space="preserve"> </w:t>
      </w:r>
      <w:r w:rsidRPr="00A0433F">
        <w:t>energy that’s ahead.</w:t>
      </w:r>
    </w:p>
    <w:p w14:paraId="1DDEBB9B" w14:textId="77777777" w:rsidR="00830B8B" w:rsidRPr="00A0433F" w:rsidRDefault="00830B8B" w:rsidP="00830B8B">
      <w:pPr>
        <w:pStyle w:val="BodyText"/>
      </w:pPr>
      <w:r w:rsidRPr="00A0433F">
        <w:t>We</w:t>
      </w:r>
      <w:r w:rsidRPr="00A0433F">
        <w:rPr>
          <w:spacing w:val="-5"/>
        </w:rPr>
        <w:t xml:space="preserve"> </w:t>
      </w:r>
      <w:r w:rsidRPr="00A0433F">
        <w:t>are</w:t>
      </w:r>
      <w:r w:rsidRPr="00A0433F">
        <w:rPr>
          <w:spacing w:val="-5"/>
        </w:rPr>
        <w:t xml:space="preserve"> </w:t>
      </w:r>
      <w:r w:rsidRPr="00A0433F">
        <w:t>expanding</w:t>
      </w:r>
      <w:r w:rsidRPr="00A0433F">
        <w:rPr>
          <w:spacing w:val="-5"/>
        </w:rPr>
        <w:t xml:space="preserve"> </w:t>
      </w:r>
      <w:r w:rsidRPr="00A0433F">
        <w:t>Community</w:t>
      </w:r>
      <w:r w:rsidRPr="00A0433F">
        <w:rPr>
          <w:spacing w:val="-5"/>
        </w:rPr>
        <w:t xml:space="preserve"> </w:t>
      </w:r>
      <w:r w:rsidRPr="00A0433F">
        <w:t>Power</w:t>
      </w:r>
      <w:r w:rsidRPr="00A0433F">
        <w:rPr>
          <w:spacing w:val="-4"/>
        </w:rPr>
        <w:t xml:space="preserve"> </w:t>
      </w:r>
      <w:r w:rsidRPr="00A0433F">
        <w:t>Hubs</w:t>
      </w:r>
      <w:r w:rsidRPr="00A0433F">
        <w:rPr>
          <w:spacing w:val="-5"/>
        </w:rPr>
        <w:t xml:space="preserve"> </w:t>
      </w:r>
      <w:r w:rsidRPr="00A0433F">
        <w:t>to</w:t>
      </w:r>
      <w:r w:rsidRPr="00A0433F">
        <w:rPr>
          <w:spacing w:val="-5"/>
        </w:rPr>
        <w:t xml:space="preserve"> </w:t>
      </w:r>
      <w:r w:rsidRPr="00A0433F">
        <w:t>help</w:t>
      </w:r>
      <w:r w:rsidRPr="00A0433F">
        <w:rPr>
          <w:spacing w:val="-47"/>
        </w:rPr>
        <w:t xml:space="preserve"> </w:t>
      </w:r>
      <w:r w:rsidRPr="00A0433F">
        <w:t>communities develop locally-owned renewable</w:t>
      </w:r>
      <w:r w:rsidRPr="00A0433F">
        <w:rPr>
          <w:spacing w:val="1"/>
        </w:rPr>
        <w:t xml:space="preserve"> </w:t>
      </w:r>
      <w:r w:rsidRPr="00A0433F">
        <w:t>energy</w:t>
      </w:r>
      <w:r w:rsidRPr="00A0433F">
        <w:rPr>
          <w:spacing w:val="-1"/>
        </w:rPr>
        <w:t xml:space="preserve"> </w:t>
      </w:r>
      <w:r w:rsidRPr="00A0433F">
        <w:t>projects.</w:t>
      </w:r>
    </w:p>
    <w:p w14:paraId="04CFEBC6" w14:textId="77777777" w:rsidR="00830B8B" w:rsidRPr="00A0433F" w:rsidRDefault="00830B8B" w:rsidP="00830B8B">
      <w:pPr>
        <w:pStyle w:val="BodyText"/>
      </w:pPr>
      <w:r w:rsidRPr="00A0433F">
        <w:t>Stand-alone power systems and microgrids will</w:t>
      </w:r>
      <w:r w:rsidRPr="00A0433F">
        <w:rPr>
          <w:spacing w:val="1"/>
        </w:rPr>
        <w:t xml:space="preserve"> </w:t>
      </w:r>
      <w:r w:rsidRPr="00A0433F">
        <w:t>support</w:t>
      </w:r>
      <w:r w:rsidRPr="00A0433F">
        <w:rPr>
          <w:spacing w:val="-5"/>
        </w:rPr>
        <w:t xml:space="preserve"> </w:t>
      </w:r>
      <w:r w:rsidRPr="00A0433F">
        <w:t>communities</w:t>
      </w:r>
      <w:r w:rsidRPr="00A0433F">
        <w:rPr>
          <w:spacing w:val="-5"/>
        </w:rPr>
        <w:t xml:space="preserve"> </w:t>
      </w:r>
      <w:r w:rsidRPr="00A0433F">
        <w:t>to</w:t>
      </w:r>
      <w:r w:rsidRPr="00A0433F">
        <w:rPr>
          <w:spacing w:val="-5"/>
        </w:rPr>
        <w:t xml:space="preserve"> </w:t>
      </w:r>
      <w:r w:rsidRPr="00A0433F">
        <w:t>innovate</w:t>
      </w:r>
      <w:r w:rsidRPr="00A0433F">
        <w:rPr>
          <w:spacing w:val="-5"/>
        </w:rPr>
        <w:t xml:space="preserve"> </w:t>
      </w:r>
      <w:r w:rsidRPr="00A0433F">
        <w:t>and</w:t>
      </w:r>
      <w:r w:rsidRPr="00A0433F">
        <w:rPr>
          <w:spacing w:val="-5"/>
        </w:rPr>
        <w:t xml:space="preserve"> </w:t>
      </w:r>
      <w:r w:rsidRPr="00A0433F">
        <w:t>build</w:t>
      </w:r>
      <w:r w:rsidRPr="00A0433F">
        <w:rPr>
          <w:spacing w:val="-5"/>
        </w:rPr>
        <w:t xml:space="preserve"> </w:t>
      </w:r>
      <w:r w:rsidRPr="00A0433F">
        <w:t>energy</w:t>
      </w:r>
      <w:r w:rsidRPr="00A0433F">
        <w:rPr>
          <w:spacing w:val="-48"/>
        </w:rPr>
        <w:t xml:space="preserve"> </w:t>
      </w:r>
      <w:r w:rsidRPr="00A0433F">
        <w:t>resilience.</w:t>
      </w:r>
    </w:p>
    <w:p w14:paraId="3794C2D4" w14:textId="77777777" w:rsidR="00830B8B" w:rsidRPr="00A0433F" w:rsidRDefault="00830B8B" w:rsidP="00830B8B">
      <w:pPr>
        <w:pStyle w:val="BodyText"/>
      </w:pPr>
      <w:r w:rsidRPr="00A0433F">
        <w:t>And</w:t>
      </w:r>
      <w:r w:rsidRPr="00A0433F">
        <w:rPr>
          <w:spacing w:val="-5"/>
        </w:rPr>
        <w:t xml:space="preserve"> </w:t>
      </w:r>
      <w:r w:rsidRPr="00A0433F">
        <w:t>the</w:t>
      </w:r>
      <w:r w:rsidRPr="00A0433F">
        <w:rPr>
          <w:spacing w:val="-5"/>
        </w:rPr>
        <w:t xml:space="preserve"> </w:t>
      </w:r>
      <w:r w:rsidRPr="00A0433F">
        <w:t>Victorian</w:t>
      </w:r>
      <w:r w:rsidRPr="00A0433F">
        <w:rPr>
          <w:spacing w:val="-5"/>
        </w:rPr>
        <w:t xml:space="preserve"> </w:t>
      </w:r>
      <w:r w:rsidRPr="00A0433F">
        <w:t>Energy</w:t>
      </w:r>
      <w:r w:rsidRPr="00A0433F">
        <w:rPr>
          <w:spacing w:val="-5"/>
        </w:rPr>
        <w:t xml:space="preserve"> </w:t>
      </w:r>
      <w:r w:rsidRPr="00A0433F">
        <w:t>Upgrades</w:t>
      </w:r>
      <w:r w:rsidRPr="00A0433F">
        <w:rPr>
          <w:spacing w:val="-4"/>
        </w:rPr>
        <w:t xml:space="preserve"> </w:t>
      </w:r>
      <w:r w:rsidRPr="00A0433F">
        <w:t>Program</w:t>
      </w:r>
      <w:r w:rsidRPr="00A0433F">
        <w:rPr>
          <w:spacing w:val="-5"/>
        </w:rPr>
        <w:t xml:space="preserve"> </w:t>
      </w:r>
      <w:r w:rsidRPr="00A0433F">
        <w:t>will</w:t>
      </w:r>
      <w:r w:rsidRPr="00A0433F">
        <w:rPr>
          <w:spacing w:val="-47"/>
        </w:rPr>
        <w:t xml:space="preserve"> </w:t>
      </w:r>
      <w:r w:rsidRPr="00A0433F">
        <w:t>expand</w:t>
      </w:r>
      <w:r w:rsidRPr="00A0433F">
        <w:rPr>
          <w:spacing w:val="-2"/>
        </w:rPr>
        <w:t xml:space="preserve"> </w:t>
      </w:r>
      <w:r w:rsidRPr="00A0433F">
        <w:t>to</w:t>
      </w:r>
      <w:r w:rsidRPr="00A0433F">
        <w:rPr>
          <w:spacing w:val="-2"/>
        </w:rPr>
        <w:t xml:space="preserve"> </w:t>
      </w:r>
      <w:r w:rsidRPr="00A0433F">
        <w:t>help</w:t>
      </w:r>
      <w:r w:rsidRPr="00A0433F">
        <w:rPr>
          <w:spacing w:val="-2"/>
        </w:rPr>
        <w:t xml:space="preserve"> </w:t>
      </w:r>
      <w:r w:rsidRPr="00A0433F">
        <w:t>consumers</w:t>
      </w:r>
      <w:r w:rsidRPr="00A0433F">
        <w:rPr>
          <w:spacing w:val="-1"/>
        </w:rPr>
        <w:t xml:space="preserve"> </w:t>
      </w:r>
      <w:r w:rsidRPr="00A0433F">
        <w:t>cut</w:t>
      </w:r>
      <w:r w:rsidRPr="00A0433F">
        <w:rPr>
          <w:spacing w:val="-2"/>
        </w:rPr>
        <w:t xml:space="preserve"> </w:t>
      </w:r>
      <w:r w:rsidRPr="00A0433F">
        <w:t>their</w:t>
      </w:r>
      <w:r w:rsidRPr="00A0433F">
        <w:rPr>
          <w:spacing w:val="-2"/>
        </w:rPr>
        <w:t xml:space="preserve"> </w:t>
      </w:r>
      <w:r w:rsidRPr="00A0433F">
        <w:t>energy</w:t>
      </w:r>
      <w:r w:rsidRPr="00A0433F">
        <w:rPr>
          <w:spacing w:val="-2"/>
        </w:rPr>
        <w:t xml:space="preserve"> </w:t>
      </w:r>
      <w:r w:rsidRPr="00A0433F">
        <w:t>bills.</w:t>
      </w:r>
    </w:p>
    <w:p w14:paraId="4C033C14" w14:textId="5CFCCD43" w:rsidR="00830B8B" w:rsidRPr="00A0433F" w:rsidRDefault="00830B8B" w:rsidP="00830B8B">
      <w:pPr>
        <w:pStyle w:val="BodyText"/>
      </w:pPr>
      <w:r w:rsidRPr="00A0433F">
        <w:t>The</w:t>
      </w:r>
      <w:r w:rsidRPr="00A0433F">
        <w:rPr>
          <w:spacing w:val="-6"/>
        </w:rPr>
        <w:t xml:space="preserve"> </w:t>
      </w:r>
      <w:r w:rsidRPr="00A0433F">
        <w:t>Government</w:t>
      </w:r>
      <w:r w:rsidRPr="00A0433F">
        <w:rPr>
          <w:spacing w:val="-5"/>
        </w:rPr>
        <w:t xml:space="preserve"> </w:t>
      </w:r>
      <w:r w:rsidRPr="00A0433F">
        <w:t>is</w:t>
      </w:r>
      <w:r w:rsidRPr="00A0433F">
        <w:rPr>
          <w:spacing w:val="-5"/>
        </w:rPr>
        <w:t xml:space="preserve"> </w:t>
      </w:r>
      <w:r w:rsidRPr="00A0433F">
        <w:t>committed</w:t>
      </w:r>
      <w:r w:rsidRPr="00A0433F">
        <w:rPr>
          <w:spacing w:val="-5"/>
        </w:rPr>
        <w:t xml:space="preserve"> </w:t>
      </w:r>
      <w:r w:rsidRPr="00A0433F">
        <w:t>to</w:t>
      </w:r>
      <w:r w:rsidRPr="00A0433F">
        <w:rPr>
          <w:spacing w:val="-5"/>
        </w:rPr>
        <w:t xml:space="preserve"> </w:t>
      </w:r>
      <w:r w:rsidRPr="00A0433F">
        <w:t>helping</w:t>
      </w:r>
      <w:r w:rsidRPr="00A0433F">
        <w:rPr>
          <w:spacing w:val="-5"/>
        </w:rPr>
        <w:t xml:space="preserve"> </w:t>
      </w:r>
      <w:r w:rsidRPr="00A0433F">
        <w:t>Victorian</w:t>
      </w:r>
      <w:r w:rsidRPr="00A0433F">
        <w:rPr>
          <w:spacing w:val="-47"/>
        </w:rPr>
        <w:t xml:space="preserve"> </w:t>
      </w:r>
      <w:r w:rsidRPr="00A0433F">
        <w:t>communities</w:t>
      </w:r>
      <w:r w:rsidRPr="00A0433F">
        <w:rPr>
          <w:spacing w:val="-1"/>
        </w:rPr>
        <w:t xml:space="preserve"> </w:t>
      </w:r>
      <w:r w:rsidRPr="00A0433F">
        <w:t>to</w:t>
      </w:r>
      <w:r w:rsidRPr="00A0433F">
        <w:rPr>
          <w:spacing w:val="-1"/>
        </w:rPr>
        <w:t xml:space="preserve"> </w:t>
      </w:r>
      <w:r w:rsidRPr="00A0433F">
        <w:t>adapt to</w:t>
      </w:r>
      <w:r w:rsidRPr="00A0433F">
        <w:rPr>
          <w:spacing w:val="-1"/>
        </w:rPr>
        <w:t xml:space="preserve"> </w:t>
      </w:r>
      <w:r w:rsidRPr="00A0433F">
        <w:t>climate change</w:t>
      </w:r>
      <w:r w:rsidRPr="00A0433F">
        <w:rPr>
          <w:spacing w:val="-1"/>
        </w:rPr>
        <w:t xml:space="preserve"> </w:t>
      </w:r>
      <w:r w:rsidRPr="00A0433F">
        <w:t>as</w:t>
      </w:r>
      <w:r>
        <w:t xml:space="preserve"> </w:t>
      </w:r>
      <w:r w:rsidRPr="00A0433F">
        <w:t>we</w:t>
      </w:r>
      <w:r w:rsidRPr="00A0433F">
        <w:rPr>
          <w:spacing w:val="-6"/>
        </w:rPr>
        <w:t xml:space="preserve"> </w:t>
      </w:r>
      <w:r w:rsidRPr="00A0433F">
        <w:t>make</w:t>
      </w:r>
      <w:r w:rsidRPr="00A0433F">
        <w:rPr>
          <w:spacing w:val="-6"/>
        </w:rPr>
        <w:t xml:space="preserve"> </w:t>
      </w:r>
      <w:r w:rsidRPr="00A0433F">
        <w:t>the</w:t>
      </w:r>
      <w:r w:rsidRPr="00A0433F">
        <w:rPr>
          <w:spacing w:val="-5"/>
        </w:rPr>
        <w:t xml:space="preserve"> </w:t>
      </w:r>
      <w:r w:rsidRPr="00A0433F">
        <w:t>transition</w:t>
      </w:r>
      <w:r w:rsidRPr="00A0433F">
        <w:rPr>
          <w:spacing w:val="-6"/>
        </w:rPr>
        <w:t xml:space="preserve"> </w:t>
      </w:r>
      <w:r w:rsidRPr="00A0433F">
        <w:t>to</w:t>
      </w:r>
      <w:r w:rsidRPr="00A0433F">
        <w:rPr>
          <w:spacing w:val="-6"/>
        </w:rPr>
        <w:t xml:space="preserve"> </w:t>
      </w:r>
      <w:r w:rsidRPr="00A0433F">
        <w:t>a</w:t>
      </w:r>
      <w:r w:rsidRPr="00A0433F">
        <w:rPr>
          <w:spacing w:val="-5"/>
        </w:rPr>
        <w:t xml:space="preserve"> </w:t>
      </w:r>
      <w:r w:rsidRPr="00A0433F">
        <w:t>net-zero</w:t>
      </w:r>
      <w:r w:rsidRPr="00A0433F">
        <w:rPr>
          <w:spacing w:val="-6"/>
        </w:rPr>
        <w:t xml:space="preserve"> </w:t>
      </w:r>
      <w:r w:rsidRPr="00A0433F">
        <w:t>emissions</w:t>
      </w:r>
      <w:r w:rsidRPr="00A0433F">
        <w:rPr>
          <w:spacing w:val="-47"/>
        </w:rPr>
        <w:t xml:space="preserve"> </w:t>
      </w:r>
      <w:r w:rsidRPr="00A0433F">
        <w:t>economy.</w:t>
      </w:r>
    </w:p>
    <w:p w14:paraId="3324AF99" w14:textId="72C28F72" w:rsidR="00830B8B" w:rsidRPr="00A0433F" w:rsidRDefault="00830B8B" w:rsidP="00830B8B">
      <w:pPr>
        <w:pStyle w:val="BodyText"/>
      </w:pPr>
      <w:r w:rsidRPr="00A0433F">
        <w:lastRenderedPageBreak/>
        <w:t>We</w:t>
      </w:r>
      <w:r w:rsidRPr="00A0433F">
        <w:rPr>
          <w:spacing w:val="5"/>
        </w:rPr>
        <w:t xml:space="preserve"> </w:t>
      </w:r>
      <w:r w:rsidRPr="00A0433F">
        <w:t>are</w:t>
      </w:r>
      <w:r w:rsidRPr="00A0433F">
        <w:rPr>
          <w:spacing w:val="5"/>
        </w:rPr>
        <w:t xml:space="preserve"> </w:t>
      </w:r>
      <w:r w:rsidRPr="00A0433F">
        <w:t>preparing</w:t>
      </w:r>
      <w:r w:rsidRPr="00A0433F">
        <w:rPr>
          <w:spacing w:val="5"/>
        </w:rPr>
        <w:t xml:space="preserve"> </w:t>
      </w:r>
      <w:r w:rsidRPr="00A0433F">
        <w:t>Adaptation</w:t>
      </w:r>
      <w:r w:rsidRPr="00A0433F">
        <w:rPr>
          <w:spacing w:val="5"/>
        </w:rPr>
        <w:t xml:space="preserve"> </w:t>
      </w:r>
      <w:r w:rsidRPr="00A0433F">
        <w:t>Action</w:t>
      </w:r>
      <w:r w:rsidRPr="00A0433F">
        <w:rPr>
          <w:spacing w:val="5"/>
        </w:rPr>
        <w:t xml:space="preserve"> </w:t>
      </w:r>
      <w:r w:rsidRPr="00A0433F">
        <w:t>Plans</w:t>
      </w:r>
      <w:r w:rsidRPr="00A0433F">
        <w:rPr>
          <w:spacing w:val="1"/>
        </w:rPr>
        <w:t xml:space="preserve"> </w:t>
      </w:r>
      <w:r w:rsidRPr="00A0433F">
        <w:t>across</w:t>
      </w:r>
      <w:r w:rsidRPr="00A0433F">
        <w:rPr>
          <w:spacing w:val="-6"/>
        </w:rPr>
        <w:t xml:space="preserve"> </w:t>
      </w:r>
      <w:r w:rsidRPr="00A0433F">
        <w:t>seven</w:t>
      </w:r>
      <w:r w:rsidRPr="00A0433F">
        <w:rPr>
          <w:spacing w:val="-6"/>
        </w:rPr>
        <w:t xml:space="preserve"> </w:t>
      </w:r>
      <w:r w:rsidRPr="00A0433F">
        <w:t>key</w:t>
      </w:r>
      <w:r w:rsidRPr="00A0433F">
        <w:rPr>
          <w:spacing w:val="-5"/>
        </w:rPr>
        <w:t xml:space="preserve"> </w:t>
      </w:r>
      <w:r w:rsidRPr="00A0433F">
        <w:t>systems</w:t>
      </w:r>
      <w:r w:rsidRPr="00A0433F">
        <w:rPr>
          <w:spacing w:val="-6"/>
        </w:rPr>
        <w:t xml:space="preserve"> </w:t>
      </w:r>
      <w:r w:rsidRPr="00A0433F">
        <w:t>in</w:t>
      </w:r>
      <w:r w:rsidRPr="00A0433F">
        <w:rPr>
          <w:spacing w:val="-5"/>
        </w:rPr>
        <w:t xml:space="preserve"> </w:t>
      </w:r>
      <w:r w:rsidRPr="00A0433F">
        <w:t>our</w:t>
      </w:r>
      <w:r w:rsidRPr="00A0433F">
        <w:rPr>
          <w:spacing w:val="-6"/>
        </w:rPr>
        <w:t xml:space="preserve"> </w:t>
      </w:r>
      <w:r w:rsidRPr="00A0433F">
        <w:t>economy</w:t>
      </w:r>
      <w:r w:rsidRPr="00A0433F">
        <w:rPr>
          <w:spacing w:val="-6"/>
        </w:rPr>
        <w:t xml:space="preserve"> </w:t>
      </w:r>
      <w:r w:rsidRPr="00A0433F">
        <w:t>and</w:t>
      </w:r>
      <w:r w:rsidRPr="00A0433F">
        <w:rPr>
          <w:spacing w:val="-5"/>
        </w:rPr>
        <w:t xml:space="preserve"> </w:t>
      </w:r>
      <w:r w:rsidRPr="00A0433F">
        <w:t>six</w:t>
      </w:r>
      <w:r w:rsidRPr="00A0433F">
        <w:rPr>
          <w:spacing w:val="-48"/>
        </w:rPr>
        <w:t xml:space="preserve"> </w:t>
      </w:r>
      <w:r w:rsidRPr="00A0433F">
        <w:t>community-led</w:t>
      </w:r>
      <w:r w:rsidRPr="00A0433F">
        <w:rPr>
          <w:spacing w:val="-4"/>
        </w:rPr>
        <w:t xml:space="preserve"> </w:t>
      </w:r>
      <w:r w:rsidRPr="00A0433F">
        <w:t>Regional</w:t>
      </w:r>
      <w:r w:rsidRPr="00A0433F">
        <w:rPr>
          <w:spacing w:val="-4"/>
        </w:rPr>
        <w:t xml:space="preserve"> </w:t>
      </w:r>
      <w:r w:rsidRPr="00A0433F">
        <w:t>Adaptation</w:t>
      </w:r>
      <w:r w:rsidRPr="00A0433F">
        <w:rPr>
          <w:spacing w:val="-3"/>
        </w:rPr>
        <w:t xml:space="preserve"> </w:t>
      </w:r>
      <w:r w:rsidRPr="00A0433F">
        <w:t>Strategies.</w:t>
      </w:r>
    </w:p>
    <w:p w14:paraId="21713C61" w14:textId="77777777" w:rsidR="00830B8B" w:rsidRPr="00A0433F" w:rsidRDefault="00830B8B" w:rsidP="00830B8B">
      <w:pPr>
        <w:pStyle w:val="BodyText"/>
      </w:pPr>
      <w:r w:rsidRPr="00A0433F">
        <w:t>The Government is committing $4.5 million to the</w:t>
      </w:r>
      <w:r w:rsidRPr="00A0433F">
        <w:rPr>
          <w:spacing w:val="1"/>
        </w:rPr>
        <w:t xml:space="preserve"> </w:t>
      </w:r>
      <w:r w:rsidRPr="00A0433F">
        <w:t>Community Climate Change and Energy Action</w:t>
      </w:r>
      <w:r w:rsidRPr="00A0433F">
        <w:rPr>
          <w:spacing w:val="1"/>
        </w:rPr>
        <w:t xml:space="preserve"> </w:t>
      </w:r>
      <w:r w:rsidRPr="00A0433F">
        <w:t>Program, with grants for solar panels, batteries</w:t>
      </w:r>
      <w:r w:rsidRPr="00A0433F">
        <w:rPr>
          <w:spacing w:val="1"/>
        </w:rPr>
        <w:t xml:space="preserve"> </w:t>
      </w:r>
      <w:r w:rsidRPr="00A0433F">
        <w:t>and</w:t>
      </w:r>
      <w:r w:rsidRPr="00A0433F">
        <w:rPr>
          <w:spacing w:val="-5"/>
        </w:rPr>
        <w:t xml:space="preserve"> </w:t>
      </w:r>
      <w:r w:rsidRPr="00A0433F">
        <w:t>energy</w:t>
      </w:r>
      <w:r w:rsidRPr="00A0433F">
        <w:rPr>
          <w:spacing w:val="-4"/>
        </w:rPr>
        <w:t xml:space="preserve"> </w:t>
      </w:r>
      <w:r w:rsidRPr="00A0433F">
        <w:t>efficiency</w:t>
      </w:r>
      <w:r w:rsidRPr="00A0433F">
        <w:rPr>
          <w:spacing w:val="-4"/>
        </w:rPr>
        <w:t xml:space="preserve"> </w:t>
      </w:r>
      <w:r w:rsidRPr="00A0433F">
        <w:t>for</w:t>
      </w:r>
      <w:r w:rsidRPr="00A0433F">
        <w:rPr>
          <w:spacing w:val="-4"/>
        </w:rPr>
        <w:t xml:space="preserve"> </w:t>
      </w:r>
      <w:r w:rsidRPr="00A0433F">
        <w:t>sports</w:t>
      </w:r>
      <w:r w:rsidRPr="00A0433F">
        <w:rPr>
          <w:spacing w:val="-4"/>
        </w:rPr>
        <w:t xml:space="preserve"> </w:t>
      </w:r>
      <w:r w:rsidRPr="00A0433F">
        <w:t>centres,</w:t>
      </w:r>
      <w:r w:rsidRPr="00A0433F">
        <w:rPr>
          <w:spacing w:val="-4"/>
        </w:rPr>
        <w:t xml:space="preserve"> </w:t>
      </w:r>
      <w:r w:rsidRPr="00A0433F">
        <w:t>surf</w:t>
      </w:r>
      <w:r w:rsidRPr="00A0433F">
        <w:rPr>
          <w:spacing w:val="-5"/>
        </w:rPr>
        <w:t xml:space="preserve"> </w:t>
      </w:r>
      <w:r w:rsidRPr="00A0433F">
        <w:t>clubs,</w:t>
      </w:r>
      <w:r w:rsidRPr="00A0433F">
        <w:rPr>
          <w:spacing w:val="-47"/>
        </w:rPr>
        <w:t xml:space="preserve"> </w:t>
      </w:r>
      <w:r w:rsidRPr="00A0433F">
        <w:t>community</w:t>
      </w:r>
      <w:r w:rsidRPr="00A0433F">
        <w:rPr>
          <w:spacing w:val="-1"/>
        </w:rPr>
        <w:t xml:space="preserve"> </w:t>
      </w:r>
      <w:r w:rsidRPr="00A0433F">
        <w:t>centres and kindergartens.</w:t>
      </w:r>
    </w:p>
    <w:p w14:paraId="102606C5" w14:textId="77777777" w:rsidR="00830B8B" w:rsidRPr="00A0433F" w:rsidRDefault="00830B8B" w:rsidP="00830B8B">
      <w:pPr>
        <w:pStyle w:val="BodyText"/>
      </w:pPr>
      <w:r w:rsidRPr="00A0433F">
        <w:t>Victoria’s</w:t>
      </w:r>
      <w:r w:rsidRPr="00A0433F">
        <w:rPr>
          <w:spacing w:val="-6"/>
        </w:rPr>
        <w:t xml:space="preserve"> </w:t>
      </w:r>
      <w:r w:rsidRPr="00A0433F">
        <w:t>Registered</w:t>
      </w:r>
      <w:r w:rsidRPr="00A0433F">
        <w:rPr>
          <w:spacing w:val="-5"/>
        </w:rPr>
        <w:t xml:space="preserve"> </w:t>
      </w:r>
      <w:r w:rsidRPr="00A0433F">
        <w:t>Aboriginal</w:t>
      </w:r>
      <w:r w:rsidRPr="00A0433F">
        <w:rPr>
          <w:spacing w:val="-5"/>
        </w:rPr>
        <w:t xml:space="preserve"> </w:t>
      </w:r>
      <w:r w:rsidRPr="00A0433F">
        <w:t>parties</w:t>
      </w:r>
      <w:r w:rsidRPr="00A0433F">
        <w:rPr>
          <w:spacing w:val="-6"/>
        </w:rPr>
        <w:t xml:space="preserve"> </w:t>
      </w:r>
      <w:r w:rsidRPr="00A0433F">
        <w:t>can</w:t>
      </w:r>
      <w:r w:rsidRPr="00A0433F">
        <w:rPr>
          <w:spacing w:val="-5"/>
        </w:rPr>
        <w:t xml:space="preserve"> </w:t>
      </w:r>
      <w:r w:rsidRPr="00A0433F">
        <w:t>set</w:t>
      </w:r>
      <w:r w:rsidRPr="00A0433F">
        <w:rPr>
          <w:spacing w:val="-5"/>
        </w:rPr>
        <w:t xml:space="preserve"> </w:t>
      </w:r>
      <w:r w:rsidRPr="00A0433F">
        <w:t>their</w:t>
      </w:r>
      <w:r w:rsidRPr="00A0433F">
        <w:rPr>
          <w:spacing w:val="-48"/>
        </w:rPr>
        <w:t xml:space="preserve"> </w:t>
      </w:r>
      <w:r w:rsidRPr="00A0433F">
        <w:t>own path with the Traditional Owner Renewable</w:t>
      </w:r>
      <w:r w:rsidRPr="00A0433F">
        <w:rPr>
          <w:spacing w:val="1"/>
        </w:rPr>
        <w:t xml:space="preserve"> </w:t>
      </w:r>
      <w:r w:rsidRPr="00A0433F">
        <w:t>Energy</w:t>
      </w:r>
      <w:r w:rsidRPr="00A0433F">
        <w:rPr>
          <w:spacing w:val="-1"/>
        </w:rPr>
        <w:t xml:space="preserve"> </w:t>
      </w:r>
      <w:r w:rsidRPr="00A0433F">
        <w:t>Program.</w:t>
      </w:r>
    </w:p>
    <w:p w14:paraId="1DDE6984" w14:textId="77777777" w:rsidR="00830B8B" w:rsidRPr="00A0433F" w:rsidRDefault="00830B8B" w:rsidP="00830B8B">
      <w:pPr>
        <w:pStyle w:val="BodyText"/>
      </w:pPr>
      <w:r w:rsidRPr="00A0433F">
        <w:t>The Government is protecting Victoria’s natural</w:t>
      </w:r>
      <w:r w:rsidRPr="00A0433F">
        <w:rPr>
          <w:spacing w:val="-48"/>
        </w:rPr>
        <w:t xml:space="preserve"> </w:t>
      </w:r>
      <w:r w:rsidRPr="00A0433F">
        <w:t>environment</w:t>
      </w:r>
      <w:r w:rsidRPr="00A0433F">
        <w:rPr>
          <w:spacing w:val="-7"/>
        </w:rPr>
        <w:t xml:space="preserve"> </w:t>
      </w:r>
      <w:r w:rsidRPr="00A0433F">
        <w:t>and</w:t>
      </w:r>
      <w:r w:rsidRPr="00A0433F">
        <w:rPr>
          <w:spacing w:val="-7"/>
        </w:rPr>
        <w:t xml:space="preserve"> </w:t>
      </w:r>
      <w:r w:rsidRPr="00A0433F">
        <w:t>strengthening</w:t>
      </w:r>
      <w:r w:rsidRPr="00A0433F">
        <w:rPr>
          <w:spacing w:val="-6"/>
        </w:rPr>
        <w:t xml:space="preserve"> </w:t>
      </w:r>
      <w:r w:rsidRPr="00A0433F">
        <w:t>the</w:t>
      </w:r>
      <w:r w:rsidRPr="00A0433F">
        <w:rPr>
          <w:spacing w:val="-7"/>
        </w:rPr>
        <w:t xml:space="preserve"> </w:t>
      </w:r>
      <w:r w:rsidRPr="00A0433F">
        <w:t>agricultural</w:t>
      </w:r>
      <w:r w:rsidRPr="00A0433F">
        <w:rPr>
          <w:spacing w:val="-48"/>
        </w:rPr>
        <w:t xml:space="preserve"> </w:t>
      </w:r>
      <w:r w:rsidRPr="00A0433F">
        <w:t>sector.</w:t>
      </w:r>
    </w:p>
    <w:p w14:paraId="7882BE66" w14:textId="77777777" w:rsidR="00830B8B" w:rsidRPr="00A0433F" w:rsidRDefault="00830B8B" w:rsidP="00830B8B">
      <w:pPr>
        <w:pStyle w:val="BodyText"/>
      </w:pPr>
      <w:r w:rsidRPr="00A0433F">
        <w:t>We are investing almost $20 million to reduce</w:t>
      </w:r>
      <w:r w:rsidRPr="00A0433F">
        <w:rPr>
          <w:spacing w:val="1"/>
        </w:rPr>
        <w:t xml:space="preserve"> </w:t>
      </w:r>
      <w:r w:rsidRPr="00A0433F">
        <w:t>emissions</w:t>
      </w:r>
      <w:r w:rsidRPr="00A0433F">
        <w:rPr>
          <w:spacing w:val="-4"/>
        </w:rPr>
        <w:t xml:space="preserve"> </w:t>
      </w:r>
      <w:r w:rsidRPr="00A0433F">
        <w:t>in</w:t>
      </w:r>
      <w:r w:rsidRPr="00A0433F">
        <w:rPr>
          <w:spacing w:val="-4"/>
        </w:rPr>
        <w:t xml:space="preserve"> </w:t>
      </w:r>
      <w:r w:rsidRPr="00A0433F">
        <w:t>our</w:t>
      </w:r>
      <w:r w:rsidRPr="00A0433F">
        <w:rPr>
          <w:spacing w:val="-3"/>
        </w:rPr>
        <w:t xml:space="preserve"> </w:t>
      </w:r>
      <w:r w:rsidRPr="00A0433F">
        <w:t>agriculture</w:t>
      </w:r>
      <w:r w:rsidRPr="00A0433F">
        <w:rPr>
          <w:spacing w:val="-4"/>
        </w:rPr>
        <w:t xml:space="preserve"> </w:t>
      </w:r>
      <w:r w:rsidRPr="00A0433F">
        <w:t>sector</w:t>
      </w:r>
      <w:r w:rsidRPr="00A0433F">
        <w:rPr>
          <w:spacing w:val="-4"/>
        </w:rPr>
        <w:t xml:space="preserve"> </w:t>
      </w:r>
      <w:r w:rsidRPr="00A0433F">
        <w:t>and</w:t>
      </w:r>
      <w:r w:rsidRPr="00A0433F">
        <w:rPr>
          <w:spacing w:val="-3"/>
        </w:rPr>
        <w:t xml:space="preserve"> </w:t>
      </w:r>
      <w:r w:rsidRPr="00A0433F">
        <w:t>work</w:t>
      </w:r>
      <w:r w:rsidRPr="00A0433F">
        <w:rPr>
          <w:spacing w:val="-4"/>
        </w:rPr>
        <w:t xml:space="preserve"> </w:t>
      </w:r>
      <w:r w:rsidRPr="00A0433F">
        <w:t>with</w:t>
      </w:r>
      <w:r w:rsidRPr="00A0433F">
        <w:rPr>
          <w:spacing w:val="-47"/>
        </w:rPr>
        <w:t xml:space="preserve"> </w:t>
      </w:r>
      <w:r w:rsidRPr="00A0433F">
        <w:t>farmers to make their farms more sustainable,</w:t>
      </w:r>
      <w:r w:rsidRPr="00A0433F">
        <w:rPr>
          <w:spacing w:val="1"/>
        </w:rPr>
        <w:t xml:space="preserve"> </w:t>
      </w:r>
      <w:r w:rsidRPr="00A0433F">
        <w:t>with a further $15.3 million for the Victorian</w:t>
      </w:r>
      <w:r w:rsidRPr="00A0433F">
        <w:rPr>
          <w:spacing w:val="1"/>
        </w:rPr>
        <w:t xml:space="preserve"> </w:t>
      </w:r>
      <w:r w:rsidRPr="00A0433F">
        <w:t>Carbon Farming Program will help farmers store</w:t>
      </w:r>
      <w:r w:rsidRPr="00A0433F">
        <w:rPr>
          <w:spacing w:val="1"/>
        </w:rPr>
        <w:t xml:space="preserve"> </w:t>
      </w:r>
      <w:r w:rsidRPr="00A0433F">
        <w:t>more carbon in shelterbelt trees and engage in</w:t>
      </w:r>
      <w:r w:rsidRPr="00A0433F">
        <w:rPr>
          <w:spacing w:val="1"/>
        </w:rPr>
        <w:t xml:space="preserve"> </w:t>
      </w:r>
      <w:r w:rsidRPr="00A0433F">
        <w:t>agroforestry.</w:t>
      </w:r>
    </w:p>
    <w:p w14:paraId="47FD5E99" w14:textId="4BC9C67F" w:rsidR="00830B8B" w:rsidRPr="00A0433F" w:rsidRDefault="00830B8B" w:rsidP="00830B8B">
      <w:pPr>
        <w:pStyle w:val="BodyText"/>
      </w:pPr>
      <w:r w:rsidRPr="00A0433F">
        <w:t>Support</w:t>
      </w:r>
      <w:r w:rsidRPr="00A0433F">
        <w:rPr>
          <w:spacing w:val="-6"/>
        </w:rPr>
        <w:t xml:space="preserve"> </w:t>
      </w:r>
      <w:r w:rsidRPr="00A0433F">
        <w:t>includes</w:t>
      </w:r>
      <w:r w:rsidRPr="00A0433F">
        <w:rPr>
          <w:spacing w:val="-6"/>
        </w:rPr>
        <w:t xml:space="preserve"> </w:t>
      </w:r>
      <w:r w:rsidRPr="00A0433F">
        <w:t>the</w:t>
      </w:r>
      <w:r w:rsidRPr="00A0433F">
        <w:rPr>
          <w:spacing w:val="-5"/>
        </w:rPr>
        <w:t xml:space="preserve"> </w:t>
      </w:r>
      <w:r w:rsidRPr="00A0433F">
        <w:t>Government’s</w:t>
      </w:r>
      <w:r w:rsidRPr="00A0433F">
        <w:rPr>
          <w:spacing w:val="-6"/>
        </w:rPr>
        <w:t xml:space="preserve"> </w:t>
      </w:r>
      <w:r w:rsidRPr="00A0433F">
        <w:t>Clean</w:t>
      </w:r>
      <w:r w:rsidRPr="00A0433F">
        <w:rPr>
          <w:spacing w:val="-6"/>
        </w:rPr>
        <w:t xml:space="preserve"> </w:t>
      </w:r>
      <w:r w:rsidRPr="00A0433F">
        <w:t>Economy</w:t>
      </w:r>
      <w:r w:rsidRPr="00A0433F">
        <w:rPr>
          <w:spacing w:val="-47"/>
        </w:rPr>
        <w:t xml:space="preserve"> </w:t>
      </w:r>
      <w:r w:rsidRPr="00A0433F">
        <w:t>Workforce</w:t>
      </w:r>
      <w:r w:rsidRPr="00A0433F">
        <w:rPr>
          <w:spacing w:val="-2"/>
        </w:rPr>
        <w:t xml:space="preserve"> </w:t>
      </w:r>
      <w:r w:rsidRPr="00A0433F">
        <w:t>Skills</w:t>
      </w:r>
      <w:r w:rsidRPr="00A0433F">
        <w:rPr>
          <w:spacing w:val="-2"/>
        </w:rPr>
        <w:t xml:space="preserve"> </w:t>
      </w:r>
      <w:r w:rsidRPr="00A0433F">
        <w:t>Initiative.</w:t>
      </w:r>
      <w:r w:rsidRPr="00A0433F">
        <w:rPr>
          <w:spacing w:val="-2"/>
        </w:rPr>
        <w:t xml:space="preserve"> </w:t>
      </w:r>
      <w:r w:rsidRPr="00A0433F">
        <w:t>We</w:t>
      </w:r>
      <w:r w:rsidRPr="00A0433F">
        <w:rPr>
          <w:spacing w:val="-2"/>
        </w:rPr>
        <w:t xml:space="preserve"> </w:t>
      </w:r>
      <w:r w:rsidRPr="00A0433F">
        <w:t>are</w:t>
      </w:r>
      <w:r w:rsidRPr="00A0433F">
        <w:rPr>
          <w:spacing w:val="-2"/>
        </w:rPr>
        <w:t xml:space="preserve"> </w:t>
      </w:r>
      <w:r w:rsidRPr="00A0433F">
        <w:t>investing</w:t>
      </w:r>
      <w:r w:rsidRPr="00A0433F">
        <w:rPr>
          <w:spacing w:val="-2"/>
        </w:rPr>
        <w:t xml:space="preserve"> </w:t>
      </w:r>
      <w:r w:rsidRPr="00A0433F">
        <w:t>in</w:t>
      </w:r>
      <w:r>
        <w:t xml:space="preserve"> </w:t>
      </w:r>
      <w:r w:rsidRPr="00A0433F">
        <w:t>re-skilling and up-skilling Victoria’s workers to</w:t>
      </w:r>
      <w:r w:rsidRPr="00A0433F">
        <w:rPr>
          <w:spacing w:val="1"/>
        </w:rPr>
        <w:t xml:space="preserve"> </w:t>
      </w:r>
      <w:r w:rsidRPr="00A0433F">
        <w:t>help</w:t>
      </w:r>
      <w:r w:rsidRPr="00A0433F">
        <w:rPr>
          <w:spacing w:val="-4"/>
        </w:rPr>
        <w:t xml:space="preserve"> </w:t>
      </w:r>
      <w:r w:rsidRPr="00A0433F">
        <w:t>our</w:t>
      </w:r>
      <w:r w:rsidRPr="00A0433F">
        <w:rPr>
          <w:spacing w:val="-3"/>
        </w:rPr>
        <w:t xml:space="preserve"> </w:t>
      </w:r>
      <w:r w:rsidRPr="00A0433F">
        <w:t>state</w:t>
      </w:r>
      <w:r w:rsidRPr="00A0433F">
        <w:rPr>
          <w:spacing w:val="-4"/>
        </w:rPr>
        <w:t xml:space="preserve"> </w:t>
      </w:r>
      <w:r w:rsidRPr="00A0433F">
        <w:t>embrace</w:t>
      </w:r>
      <w:r w:rsidRPr="00A0433F">
        <w:rPr>
          <w:spacing w:val="-3"/>
        </w:rPr>
        <w:t xml:space="preserve"> </w:t>
      </w:r>
      <w:r w:rsidRPr="00A0433F">
        <w:t>the</w:t>
      </w:r>
      <w:r w:rsidRPr="00A0433F">
        <w:rPr>
          <w:spacing w:val="-4"/>
        </w:rPr>
        <w:t xml:space="preserve"> </w:t>
      </w:r>
      <w:r w:rsidRPr="00A0433F">
        <w:t>opportunities</w:t>
      </w:r>
      <w:r w:rsidRPr="00A0433F">
        <w:rPr>
          <w:spacing w:val="-3"/>
        </w:rPr>
        <w:t xml:space="preserve"> </w:t>
      </w:r>
      <w:r w:rsidRPr="00A0433F">
        <w:t>that</w:t>
      </w:r>
      <w:r w:rsidRPr="00A0433F">
        <w:rPr>
          <w:spacing w:val="-3"/>
        </w:rPr>
        <w:t xml:space="preserve"> </w:t>
      </w:r>
      <w:r w:rsidRPr="00A0433F">
        <w:t>this</w:t>
      </w:r>
      <w:r>
        <w:t xml:space="preserve"> </w:t>
      </w:r>
      <w:r w:rsidRPr="00A0433F">
        <w:t>transformation</w:t>
      </w:r>
      <w:r w:rsidRPr="00A0433F">
        <w:rPr>
          <w:spacing w:val="-7"/>
        </w:rPr>
        <w:t xml:space="preserve"> </w:t>
      </w:r>
      <w:r w:rsidRPr="00A0433F">
        <w:t>to</w:t>
      </w:r>
      <w:r w:rsidRPr="00A0433F">
        <w:rPr>
          <w:spacing w:val="-6"/>
        </w:rPr>
        <w:t xml:space="preserve"> </w:t>
      </w:r>
      <w:r w:rsidRPr="00A0433F">
        <w:t>a</w:t>
      </w:r>
      <w:r w:rsidRPr="00A0433F">
        <w:rPr>
          <w:spacing w:val="-6"/>
        </w:rPr>
        <w:t xml:space="preserve"> </w:t>
      </w:r>
      <w:r w:rsidRPr="00A0433F">
        <w:t>net-zero</w:t>
      </w:r>
      <w:r w:rsidRPr="00A0433F">
        <w:rPr>
          <w:spacing w:val="-7"/>
        </w:rPr>
        <w:t xml:space="preserve"> </w:t>
      </w:r>
      <w:r w:rsidRPr="00A0433F">
        <w:t>emissions</w:t>
      </w:r>
      <w:r w:rsidRPr="00A0433F">
        <w:rPr>
          <w:spacing w:val="-6"/>
        </w:rPr>
        <w:t xml:space="preserve"> </w:t>
      </w:r>
      <w:r w:rsidRPr="00A0433F">
        <w:t>economy</w:t>
      </w:r>
      <w:r w:rsidRPr="00A0433F">
        <w:rPr>
          <w:spacing w:val="-6"/>
        </w:rPr>
        <w:t xml:space="preserve"> </w:t>
      </w:r>
      <w:r w:rsidRPr="00A0433F">
        <w:t>will</w:t>
      </w:r>
      <w:r w:rsidRPr="00A0433F">
        <w:rPr>
          <w:spacing w:val="-48"/>
        </w:rPr>
        <w:t xml:space="preserve"> </w:t>
      </w:r>
      <w:r w:rsidRPr="00A0433F">
        <w:t>present</w:t>
      </w:r>
      <w:r w:rsidRPr="00A0433F">
        <w:rPr>
          <w:spacing w:val="-1"/>
        </w:rPr>
        <w:t xml:space="preserve"> </w:t>
      </w:r>
      <w:r w:rsidRPr="00A0433F">
        <w:t>us in the future.</w:t>
      </w:r>
    </w:p>
    <w:p w14:paraId="5E22E1E1" w14:textId="77777777" w:rsidR="00830B8B" w:rsidRPr="00A0433F" w:rsidRDefault="00830B8B" w:rsidP="00830B8B">
      <w:pPr>
        <w:pStyle w:val="BodyText"/>
      </w:pPr>
      <w:r w:rsidRPr="00A0433F">
        <w:t>And this is just the beginning. The Victorian</w:t>
      </w:r>
      <w:r w:rsidRPr="00A0433F">
        <w:rPr>
          <w:spacing w:val="1"/>
        </w:rPr>
        <w:t xml:space="preserve"> </w:t>
      </w:r>
      <w:r w:rsidRPr="00A0433F">
        <w:t>Government</w:t>
      </w:r>
      <w:r w:rsidRPr="00A0433F">
        <w:rPr>
          <w:spacing w:val="-4"/>
        </w:rPr>
        <w:t xml:space="preserve"> </w:t>
      </w:r>
      <w:r w:rsidRPr="00A0433F">
        <w:t>will</w:t>
      </w:r>
      <w:r w:rsidRPr="00A0433F">
        <w:rPr>
          <w:spacing w:val="-4"/>
        </w:rPr>
        <w:t xml:space="preserve"> </w:t>
      </w:r>
      <w:r w:rsidRPr="00A0433F">
        <w:t>continue</w:t>
      </w:r>
      <w:r w:rsidRPr="00A0433F">
        <w:rPr>
          <w:spacing w:val="-4"/>
        </w:rPr>
        <w:t xml:space="preserve"> </w:t>
      </w:r>
      <w:r w:rsidRPr="00A0433F">
        <w:t>working</w:t>
      </w:r>
      <w:r w:rsidRPr="00A0433F">
        <w:rPr>
          <w:spacing w:val="-3"/>
        </w:rPr>
        <w:t xml:space="preserve"> </w:t>
      </w:r>
      <w:r w:rsidRPr="00A0433F">
        <w:t>hand</w:t>
      </w:r>
      <w:r w:rsidRPr="00A0433F">
        <w:rPr>
          <w:spacing w:val="-4"/>
        </w:rPr>
        <w:t xml:space="preserve"> </w:t>
      </w:r>
      <w:r w:rsidRPr="00A0433F">
        <w:t>in</w:t>
      </w:r>
      <w:r w:rsidRPr="00A0433F">
        <w:rPr>
          <w:spacing w:val="-4"/>
        </w:rPr>
        <w:t xml:space="preserve"> </w:t>
      </w:r>
      <w:r w:rsidRPr="00A0433F">
        <w:t>hand</w:t>
      </w:r>
      <w:r w:rsidRPr="00A0433F">
        <w:rPr>
          <w:spacing w:val="-47"/>
        </w:rPr>
        <w:t xml:space="preserve"> </w:t>
      </w:r>
      <w:r w:rsidRPr="00A0433F">
        <w:t>with communities now to protect our wildlife,</w:t>
      </w:r>
      <w:r w:rsidRPr="00A0433F">
        <w:rPr>
          <w:spacing w:val="1"/>
        </w:rPr>
        <w:t xml:space="preserve"> </w:t>
      </w:r>
      <w:r w:rsidRPr="00A0433F">
        <w:t>environment,</w:t>
      </w:r>
      <w:r w:rsidRPr="00A0433F">
        <w:rPr>
          <w:spacing w:val="-3"/>
        </w:rPr>
        <w:t xml:space="preserve"> </w:t>
      </w:r>
      <w:r w:rsidRPr="00A0433F">
        <w:t>industries,</w:t>
      </w:r>
      <w:r w:rsidRPr="00A0433F">
        <w:rPr>
          <w:spacing w:val="-2"/>
        </w:rPr>
        <w:t xml:space="preserve"> </w:t>
      </w:r>
      <w:r w:rsidRPr="00A0433F">
        <w:t>and</w:t>
      </w:r>
      <w:r w:rsidRPr="00A0433F">
        <w:rPr>
          <w:spacing w:val="-2"/>
        </w:rPr>
        <w:t xml:space="preserve"> </w:t>
      </w:r>
      <w:r w:rsidRPr="00A0433F">
        <w:t>jobs</w:t>
      </w:r>
      <w:r w:rsidRPr="00A0433F">
        <w:rPr>
          <w:spacing w:val="-2"/>
        </w:rPr>
        <w:t xml:space="preserve"> </w:t>
      </w:r>
      <w:r w:rsidRPr="00A0433F">
        <w:t>for</w:t>
      </w:r>
      <w:r w:rsidRPr="00A0433F">
        <w:rPr>
          <w:spacing w:val="-3"/>
        </w:rPr>
        <w:t xml:space="preserve"> </w:t>
      </w:r>
      <w:r w:rsidRPr="00A0433F">
        <w:t>the</w:t>
      </w:r>
      <w:r w:rsidRPr="00A0433F">
        <w:rPr>
          <w:spacing w:val="-2"/>
        </w:rPr>
        <w:t xml:space="preserve"> </w:t>
      </w:r>
      <w:r w:rsidRPr="00A0433F">
        <w:t>future.</w:t>
      </w:r>
    </w:p>
    <w:p w14:paraId="7B406DD2" w14:textId="77777777" w:rsidR="00830B8B" w:rsidRPr="00A0433F" w:rsidRDefault="00830B8B" w:rsidP="003D1077">
      <w:pPr>
        <w:pStyle w:val="BodyText"/>
        <w:sectPr w:rsidR="00830B8B" w:rsidRPr="00A0433F" w:rsidSect="00DC577F">
          <w:pgSz w:w="11910" w:h="16840"/>
          <w:pgMar w:top="1440" w:right="907" w:bottom="1440" w:left="907" w:header="720" w:footer="720" w:gutter="0"/>
          <w:cols w:space="720"/>
        </w:sectPr>
      </w:pPr>
    </w:p>
    <w:p w14:paraId="6BD691CD" w14:textId="77777777" w:rsidR="00DC577F" w:rsidRDefault="00DC577F" w:rsidP="00DC577F">
      <w:pPr>
        <w:pStyle w:val="Sectionheading"/>
        <w:sectPr w:rsidR="00DC577F" w:rsidSect="009C424A">
          <w:type w:val="continuous"/>
          <w:pgSz w:w="11910" w:h="16840"/>
          <w:pgMar w:top="1440" w:right="907" w:bottom="1440" w:left="907" w:header="720" w:footer="720" w:gutter="0"/>
          <w:cols w:space="720"/>
        </w:sectPr>
      </w:pPr>
      <w:bookmarkStart w:id="4" w:name="_Toc75346332"/>
      <w:bookmarkStart w:id="5" w:name="_Toc75346508"/>
    </w:p>
    <w:p w14:paraId="7DB51243" w14:textId="0A0B3AAC" w:rsidR="00830B8B" w:rsidRPr="00A0433F" w:rsidRDefault="00830B8B" w:rsidP="00DC577F">
      <w:pPr>
        <w:pStyle w:val="Sectionheading"/>
      </w:pPr>
      <w:r w:rsidRPr="00A0433F">
        <w:rPr>
          <w:spacing w:val="13"/>
        </w:rPr>
        <w:lastRenderedPageBreak/>
        <w:t>Victorian</w:t>
      </w:r>
      <w:r w:rsidRPr="00A0433F">
        <w:rPr>
          <w:spacing w:val="-182"/>
        </w:rPr>
        <w:t xml:space="preserve"> </w:t>
      </w:r>
      <w:r w:rsidRPr="00830B8B">
        <w:t>Governme</w:t>
      </w:r>
      <w:r>
        <w:t xml:space="preserve">nt </w:t>
      </w:r>
      <w:r w:rsidRPr="00A0433F">
        <w:rPr>
          <w:spacing w:val="19"/>
        </w:rPr>
        <w:t>Response</w:t>
      </w:r>
      <w:bookmarkEnd w:id="4"/>
      <w:bookmarkEnd w:id="5"/>
    </w:p>
    <w:p w14:paraId="321D1299" w14:textId="719B853B" w:rsidR="00830B8B" w:rsidRPr="00DC577F" w:rsidRDefault="00830B8B" w:rsidP="00DC577F">
      <w:pPr>
        <w:pStyle w:val="Heading1"/>
      </w:pPr>
      <w:bookmarkStart w:id="6" w:name="_Toc75346333"/>
      <w:bookmarkStart w:id="7" w:name="_Toc75346509"/>
      <w:bookmarkStart w:id="8" w:name="_Toc75346966"/>
      <w:r w:rsidRPr="00DC577F">
        <w:t>Leadership, strategy and advocacy</w:t>
      </w:r>
      <w:bookmarkEnd w:id="6"/>
      <w:bookmarkEnd w:id="7"/>
      <w:bookmarkEnd w:id="8"/>
    </w:p>
    <w:p w14:paraId="015F2975" w14:textId="76CCB6F2" w:rsidR="00830B8B" w:rsidRPr="00A0433F" w:rsidRDefault="00830B8B" w:rsidP="00830B8B">
      <w:pPr>
        <w:pStyle w:val="Heading2"/>
      </w:pPr>
      <w:bookmarkStart w:id="9" w:name="_Toc75346334"/>
      <w:bookmarkStart w:id="10" w:name="_Toc75346510"/>
      <w:bookmarkStart w:id="11" w:name="_Toc75346967"/>
      <w:r w:rsidRPr="00A0433F">
        <w:t>Recommendation</w:t>
      </w:r>
      <w:r w:rsidRPr="00A0433F">
        <w:rPr>
          <w:spacing w:val="-3"/>
        </w:rPr>
        <w:t xml:space="preserve"> </w:t>
      </w:r>
      <w:r w:rsidRPr="00A0433F">
        <w:t>1</w:t>
      </w:r>
      <w:bookmarkEnd w:id="9"/>
      <w:bookmarkEnd w:id="10"/>
      <w:bookmarkEnd w:id="11"/>
    </w:p>
    <w:p w14:paraId="3AC61BF6" w14:textId="77777777" w:rsidR="00830B8B" w:rsidRPr="00830B8B" w:rsidRDefault="00830B8B" w:rsidP="00830B8B">
      <w:pPr>
        <w:pStyle w:val="IntroductionText"/>
      </w:pPr>
      <w:r w:rsidRPr="00830B8B">
        <w:t>That</w:t>
      </w:r>
      <w:r w:rsidRPr="00830B8B">
        <w:rPr>
          <w:spacing w:val="-3"/>
        </w:rPr>
        <w:t xml:space="preserve"> </w:t>
      </w:r>
      <w:r w:rsidRPr="00830B8B">
        <w:t>the</w:t>
      </w:r>
      <w:r w:rsidRPr="00830B8B">
        <w:rPr>
          <w:spacing w:val="-3"/>
        </w:rPr>
        <w:t xml:space="preserve"> </w:t>
      </w:r>
      <w:r w:rsidRPr="00830B8B">
        <w:t>Victorian</w:t>
      </w:r>
      <w:r w:rsidRPr="00830B8B">
        <w:rPr>
          <w:spacing w:val="-3"/>
        </w:rPr>
        <w:t xml:space="preserve"> </w:t>
      </w:r>
      <w:r w:rsidRPr="00830B8B">
        <w:t>Government</w:t>
      </w:r>
      <w:r w:rsidRPr="00830B8B">
        <w:rPr>
          <w:spacing w:val="-3"/>
        </w:rPr>
        <w:t xml:space="preserve"> </w:t>
      </w:r>
      <w:r w:rsidRPr="00830B8B">
        <w:t>collaborate</w:t>
      </w:r>
      <w:r w:rsidRPr="00830B8B">
        <w:rPr>
          <w:spacing w:val="-2"/>
        </w:rPr>
        <w:t xml:space="preserve"> </w:t>
      </w:r>
      <w:r w:rsidRPr="00830B8B">
        <w:t>with</w:t>
      </w:r>
      <w:r w:rsidRPr="00830B8B">
        <w:rPr>
          <w:spacing w:val="-3"/>
        </w:rPr>
        <w:t xml:space="preserve"> </w:t>
      </w:r>
      <w:r w:rsidRPr="00830B8B">
        <w:t>communities</w:t>
      </w:r>
      <w:r w:rsidRPr="00830B8B">
        <w:rPr>
          <w:spacing w:val="-3"/>
        </w:rPr>
        <w:t xml:space="preserve"> </w:t>
      </w:r>
      <w:r w:rsidRPr="00830B8B">
        <w:t>and</w:t>
      </w:r>
      <w:r w:rsidRPr="00830B8B">
        <w:rPr>
          <w:spacing w:val="-3"/>
        </w:rPr>
        <w:t xml:space="preserve"> </w:t>
      </w:r>
      <w:r w:rsidRPr="00830B8B">
        <w:t>other</w:t>
      </w:r>
      <w:r w:rsidRPr="00830B8B">
        <w:rPr>
          <w:spacing w:val="-2"/>
        </w:rPr>
        <w:t xml:space="preserve"> </w:t>
      </w:r>
      <w:r w:rsidRPr="00830B8B">
        <w:t>partners</w:t>
      </w:r>
      <w:r w:rsidRPr="00830B8B">
        <w:rPr>
          <w:spacing w:val="-3"/>
        </w:rPr>
        <w:t xml:space="preserve"> </w:t>
      </w:r>
      <w:r w:rsidRPr="00830B8B">
        <w:t>to</w:t>
      </w:r>
      <w:r w:rsidRPr="00830B8B">
        <w:rPr>
          <w:spacing w:val="-3"/>
        </w:rPr>
        <w:t xml:space="preserve"> </w:t>
      </w:r>
      <w:r w:rsidRPr="00830B8B">
        <w:t>produce</w:t>
      </w:r>
      <w:r w:rsidRPr="00830B8B">
        <w:rPr>
          <w:spacing w:val="-3"/>
        </w:rPr>
        <w:t xml:space="preserve"> </w:t>
      </w:r>
      <w:r w:rsidRPr="00830B8B">
        <w:t>local</w:t>
      </w:r>
      <w:r w:rsidRPr="00830B8B">
        <w:rPr>
          <w:spacing w:val="-46"/>
        </w:rPr>
        <w:t xml:space="preserve"> </w:t>
      </w:r>
      <w:r w:rsidRPr="00830B8B">
        <w:t>emissions</w:t>
      </w:r>
      <w:r w:rsidRPr="00830B8B">
        <w:rPr>
          <w:spacing w:val="-1"/>
        </w:rPr>
        <w:t xml:space="preserve"> </w:t>
      </w:r>
      <w:r w:rsidRPr="00830B8B">
        <w:t>inventories for all regions in</w:t>
      </w:r>
      <w:r w:rsidRPr="00830B8B">
        <w:rPr>
          <w:spacing w:val="-1"/>
        </w:rPr>
        <w:t xml:space="preserve"> </w:t>
      </w:r>
      <w:r w:rsidRPr="00830B8B">
        <w:t>Victoria.</w:t>
      </w:r>
    </w:p>
    <w:p w14:paraId="679515BC" w14:textId="120F6DB3" w:rsidR="00830B8B" w:rsidRPr="00A0433F" w:rsidRDefault="00830B8B" w:rsidP="003A7931">
      <w:pPr>
        <w:pStyle w:val="Heading3"/>
      </w:pPr>
      <w:bookmarkStart w:id="12" w:name="_Toc75346335"/>
      <w:r w:rsidRPr="0099254C">
        <w:rPr>
          <w:b w:val="0"/>
          <w:bCs w:val="0"/>
        </w:rPr>
        <w:t>RESPONSE:</w:t>
      </w:r>
      <w:r w:rsidRPr="00A0433F">
        <w:rPr>
          <w:spacing w:val="1"/>
        </w:rPr>
        <w:t xml:space="preserve"> </w:t>
      </w:r>
      <w:r w:rsidRPr="00A0433F">
        <w:t>SUPPORT</w:t>
      </w:r>
      <w:r w:rsidRPr="00A0433F">
        <w:rPr>
          <w:spacing w:val="2"/>
        </w:rPr>
        <w:t xml:space="preserve"> </w:t>
      </w:r>
      <w:r w:rsidRPr="00A0433F">
        <w:t>IN</w:t>
      </w:r>
      <w:r w:rsidRPr="00A0433F">
        <w:rPr>
          <w:spacing w:val="3"/>
        </w:rPr>
        <w:t xml:space="preserve"> </w:t>
      </w:r>
      <w:r w:rsidRPr="00A0433F">
        <w:t>PART</w:t>
      </w:r>
      <w:bookmarkEnd w:id="12"/>
    </w:p>
    <w:p w14:paraId="5D6FC721"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2"/>
        </w:rPr>
        <w:t xml:space="preserve"> </w:t>
      </w:r>
      <w:r w:rsidRPr="00A0433F">
        <w:t>supports</w:t>
      </w:r>
      <w:r w:rsidRPr="00A0433F">
        <w:rPr>
          <w:spacing w:val="-3"/>
        </w:rPr>
        <w:t xml:space="preserve"> </w:t>
      </w:r>
      <w:r w:rsidRPr="00A0433F">
        <w:t>collaborating</w:t>
      </w:r>
      <w:r w:rsidRPr="00A0433F">
        <w:rPr>
          <w:spacing w:val="-2"/>
        </w:rPr>
        <w:t xml:space="preserve"> </w:t>
      </w:r>
      <w:r w:rsidRPr="00A0433F">
        <w:t>with</w:t>
      </w:r>
      <w:r w:rsidRPr="00A0433F">
        <w:rPr>
          <w:spacing w:val="-3"/>
        </w:rPr>
        <w:t xml:space="preserve"> </w:t>
      </w:r>
      <w:r w:rsidRPr="00A0433F">
        <w:t>local</w:t>
      </w:r>
      <w:r w:rsidRPr="00A0433F">
        <w:rPr>
          <w:spacing w:val="-2"/>
        </w:rPr>
        <w:t xml:space="preserve"> </w:t>
      </w:r>
      <w:r w:rsidRPr="00A0433F">
        <w:t>governments,</w:t>
      </w:r>
      <w:r w:rsidRPr="00A0433F">
        <w:rPr>
          <w:spacing w:val="-3"/>
        </w:rPr>
        <w:t xml:space="preserve"> </w:t>
      </w:r>
      <w:r w:rsidRPr="00A0433F">
        <w:t>communities</w:t>
      </w:r>
      <w:r w:rsidRPr="00A0433F">
        <w:rPr>
          <w:spacing w:val="-3"/>
        </w:rPr>
        <w:t xml:space="preserve"> </w:t>
      </w:r>
      <w:r w:rsidRPr="00A0433F">
        <w:t>and</w:t>
      </w:r>
      <w:r w:rsidRPr="00A0433F">
        <w:rPr>
          <w:spacing w:val="-2"/>
        </w:rPr>
        <w:t xml:space="preserve"> </w:t>
      </w:r>
      <w:r w:rsidRPr="00A0433F">
        <w:t>partners</w:t>
      </w:r>
      <w:r w:rsidRPr="00A0433F">
        <w:rPr>
          <w:spacing w:val="-3"/>
        </w:rPr>
        <w:t xml:space="preserve"> </w:t>
      </w:r>
      <w:r w:rsidRPr="00A0433F">
        <w:t>to</w:t>
      </w:r>
      <w:r w:rsidRPr="00A0433F">
        <w:rPr>
          <w:spacing w:val="-47"/>
        </w:rPr>
        <w:t xml:space="preserve"> </w:t>
      </w:r>
      <w:r w:rsidRPr="00A0433F">
        <w:t>develop</w:t>
      </w:r>
      <w:r w:rsidRPr="00A0433F">
        <w:rPr>
          <w:spacing w:val="-1"/>
        </w:rPr>
        <w:t xml:space="preserve"> </w:t>
      </w:r>
      <w:r w:rsidRPr="00A0433F">
        <w:t>emissions inventories.</w:t>
      </w:r>
    </w:p>
    <w:p w14:paraId="2437242B" w14:textId="77777777" w:rsidR="00830B8B" w:rsidRPr="00A0433F" w:rsidRDefault="00830B8B" w:rsidP="00830B8B">
      <w:pPr>
        <w:pStyle w:val="BodyText"/>
      </w:pPr>
      <w:r w:rsidRPr="00A0433F">
        <w:t>In 2020, Sustainability Victoria provided funding to non-government partners to establish the Snapshot</w:t>
      </w:r>
      <w:r w:rsidRPr="00A0433F">
        <w:rPr>
          <w:spacing w:val="1"/>
        </w:rPr>
        <w:t xml:space="preserve"> </w:t>
      </w:r>
      <w:r w:rsidRPr="00A0433F">
        <w:t>community climate tool which currently provides emissions profiles for local government areas across</w:t>
      </w:r>
      <w:r w:rsidRPr="00A0433F">
        <w:rPr>
          <w:spacing w:val="1"/>
        </w:rPr>
        <w:t xml:space="preserve"> </w:t>
      </w:r>
      <w:r w:rsidRPr="00A0433F">
        <w:t>Victoria</w:t>
      </w:r>
      <w:r w:rsidRPr="00A0433F">
        <w:rPr>
          <w:spacing w:val="-3"/>
        </w:rPr>
        <w:t xml:space="preserve"> </w:t>
      </w:r>
      <w:r w:rsidRPr="00A0433F">
        <w:t>(and</w:t>
      </w:r>
      <w:r w:rsidRPr="00A0433F">
        <w:rPr>
          <w:spacing w:val="-3"/>
        </w:rPr>
        <w:t xml:space="preserve"> </w:t>
      </w:r>
      <w:r w:rsidRPr="00A0433F">
        <w:t>Australia).</w:t>
      </w:r>
      <w:r w:rsidRPr="00A0433F">
        <w:rPr>
          <w:spacing w:val="-3"/>
        </w:rPr>
        <w:t xml:space="preserve"> </w:t>
      </w:r>
      <w:r w:rsidRPr="00A0433F">
        <w:t>These</w:t>
      </w:r>
      <w:r w:rsidRPr="00A0433F">
        <w:rPr>
          <w:spacing w:val="-3"/>
        </w:rPr>
        <w:t xml:space="preserve"> </w:t>
      </w:r>
      <w:r w:rsidRPr="00A0433F">
        <w:t>profiles</w:t>
      </w:r>
      <w:r w:rsidRPr="00A0433F">
        <w:rPr>
          <w:spacing w:val="-3"/>
        </w:rPr>
        <w:t xml:space="preserve"> </w:t>
      </w:r>
      <w:r w:rsidRPr="00A0433F">
        <w:t>provide</w:t>
      </w:r>
      <w:r w:rsidRPr="00A0433F">
        <w:rPr>
          <w:spacing w:val="-3"/>
        </w:rPr>
        <w:t xml:space="preserve"> </w:t>
      </w:r>
      <w:r w:rsidRPr="00A0433F">
        <w:t>a</w:t>
      </w:r>
      <w:r w:rsidRPr="00A0433F">
        <w:rPr>
          <w:spacing w:val="-3"/>
        </w:rPr>
        <w:t xml:space="preserve"> </w:t>
      </w:r>
      <w:r w:rsidRPr="00A0433F">
        <w:t>basic</w:t>
      </w:r>
      <w:r w:rsidRPr="00A0433F">
        <w:rPr>
          <w:spacing w:val="-3"/>
        </w:rPr>
        <w:t xml:space="preserve"> </w:t>
      </w:r>
      <w:r w:rsidRPr="00A0433F">
        <w:t>understanding</w:t>
      </w:r>
      <w:r w:rsidRPr="00A0433F">
        <w:rPr>
          <w:spacing w:val="-3"/>
        </w:rPr>
        <w:t xml:space="preserve"> </w:t>
      </w:r>
      <w:r w:rsidRPr="00A0433F">
        <w:t>of</w:t>
      </w:r>
      <w:r w:rsidRPr="00A0433F">
        <w:rPr>
          <w:spacing w:val="-2"/>
        </w:rPr>
        <w:t xml:space="preserve"> </w:t>
      </w:r>
      <w:r w:rsidRPr="00A0433F">
        <w:t>emissions</w:t>
      </w:r>
      <w:r w:rsidRPr="00A0433F">
        <w:rPr>
          <w:spacing w:val="-3"/>
        </w:rPr>
        <w:t xml:space="preserve"> </w:t>
      </w:r>
      <w:r w:rsidRPr="00A0433F">
        <w:t>in</w:t>
      </w:r>
      <w:r w:rsidRPr="00A0433F">
        <w:rPr>
          <w:spacing w:val="-3"/>
        </w:rPr>
        <w:t xml:space="preserve"> </w:t>
      </w:r>
      <w:r w:rsidRPr="00A0433F">
        <w:t>the</w:t>
      </w:r>
      <w:r w:rsidRPr="00A0433F">
        <w:rPr>
          <w:spacing w:val="-3"/>
        </w:rPr>
        <w:t xml:space="preserve"> </w:t>
      </w:r>
      <w:r w:rsidRPr="00A0433F">
        <w:t>local</w:t>
      </w:r>
      <w:r w:rsidRPr="00A0433F">
        <w:rPr>
          <w:spacing w:val="-3"/>
        </w:rPr>
        <w:t xml:space="preserve"> </w:t>
      </w:r>
      <w:r w:rsidRPr="00A0433F">
        <w:t>government</w:t>
      </w:r>
      <w:r w:rsidRPr="00A0433F">
        <w:rPr>
          <w:spacing w:val="-47"/>
        </w:rPr>
        <w:t xml:space="preserve"> </w:t>
      </w:r>
      <w:r w:rsidRPr="00A0433F">
        <w:t>area</w:t>
      </w:r>
      <w:r w:rsidRPr="00A0433F">
        <w:rPr>
          <w:spacing w:val="-3"/>
        </w:rPr>
        <w:t xml:space="preserve"> </w:t>
      </w:r>
      <w:r w:rsidRPr="00A0433F">
        <w:t>but</w:t>
      </w:r>
      <w:r w:rsidRPr="00A0433F">
        <w:rPr>
          <w:spacing w:val="-3"/>
        </w:rPr>
        <w:t xml:space="preserve"> </w:t>
      </w:r>
      <w:r w:rsidRPr="00A0433F">
        <w:t>are</w:t>
      </w:r>
      <w:r w:rsidRPr="00A0433F">
        <w:rPr>
          <w:spacing w:val="-3"/>
        </w:rPr>
        <w:t xml:space="preserve"> </w:t>
      </w:r>
      <w:r w:rsidRPr="00A0433F">
        <w:t>not</w:t>
      </w:r>
      <w:r w:rsidRPr="00A0433F">
        <w:rPr>
          <w:spacing w:val="-3"/>
        </w:rPr>
        <w:t xml:space="preserve"> </w:t>
      </w:r>
      <w:r w:rsidRPr="00A0433F">
        <w:t>considered</w:t>
      </w:r>
      <w:r w:rsidRPr="00A0433F">
        <w:rPr>
          <w:spacing w:val="-3"/>
        </w:rPr>
        <w:t xml:space="preserve"> </w:t>
      </w:r>
      <w:r w:rsidRPr="00A0433F">
        <w:t>to</w:t>
      </w:r>
      <w:r w:rsidRPr="00A0433F">
        <w:rPr>
          <w:spacing w:val="-3"/>
        </w:rPr>
        <w:t xml:space="preserve"> </w:t>
      </w:r>
      <w:r w:rsidRPr="00A0433F">
        <w:t>be</w:t>
      </w:r>
      <w:r w:rsidRPr="00A0433F">
        <w:rPr>
          <w:spacing w:val="-3"/>
        </w:rPr>
        <w:t xml:space="preserve"> </w:t>
      </w:r>
      <w:r w:rsidRPr="00A0433F">
        <w:t>detailed</w:t>
      </w:r>
      <w:r w:rsidRPr="00A0433F">
        <w:rPr>
          <w:spacing w:val="-3"/>
        </w:rPr>
        <w:t xml:space="preserve"> </w:t>
      </w:r>
      <w:r w:rsidRPr="00A0433F">
        <w:t>emissions</w:t>
      </w:r>
      <w:r w:rsidRPr="00A0433F">
        <w:rPr>
          <w:spacing w:val="-3"/>
        </w:rPr>
        <w:t xml:space="preserve"> </w:t>
      </w:r>
      <w:r w:rsidRPr="00A0433F">
        <w:t>inventories.</w:t>
      </w:r>
      <w:r w:rsidRPr="00A0433F">
        <w:rPr>
          <w:spacing w:val="-2"/>
        </w:rPr>
        <w:t xml:space="preserve"> </w:t>
      </w:r>
      <w:r w:rsidRPr="00A0433F">
        <w:t>The</w:t>
      </w:r>
      <w:r w:rsidRPr="00A0433F">
        <w:rPr>
          <w:spacing w:val="-3"/>
        </w:rPr>
        <w:t xml:space="preserve"> </w:t>
      </w:r>
      <w:r w:rsidRPr="00A0433F">
        <w:t>tool</w:t>
      </w:r>
      <w:r w:rsidRPr="00A0433F">
        <w:rPr>
          <w:spacing w:val="-3"/>
        </w:rPr>
        <w:t xml:space="preserve"> </w:t>
      </w:r>
      <w:r w:rsidRPr="00A0433F">
        <w:t>helps</w:t>
      </w:r>
      <w:r w:rsidRPr="00A0433F">
        <w:rPr>
          <w:spacing w:val="-3"/>
        </w:rPr>
        <w:t xml:space="preserve"> </w:t>
      </w:r>
      <w:r w:rsidRPr="00A0433F">
        <w:t>councils</w:t>
      </w:r>
      <w:r w:rsidRPr="00A0433F">
        <w:rPr>
          <w:spacing w:val="-3"/>
        </w:rPr>
        <w:t xml:space="preserve"> </w:t>
      </w:r>
      <w:r w:rsidRPr="00A0433F">
        <w:t>plan</w:t>
      </w:r>
      <w:r w:rsidRPr="00A0433F">
        <w:rPr>
          <w:spacing w:val="-3"/>
        </w:rPr>
        <w:t xml:space="preserve"> </w:t>
      </w:r>
      <w:r w:rsidRPr="00A0433F">
        <w:t>for</w:t>
      </w:r>
      <w:r w:rsidRPr="00A0433F">
        <w:rPr>
          <w:spacing w:val="-3"/>
        </w:rPr>
        <w:t xml:space="preserve"> </w:t>
      </w:r>
      <w:r w:rsidRPr="00A0433F">
        <w:t>emissions</w:t>
      </w:r>
      <w:r w:rsidRPr="00A0433F">
        <w:rPr>
          <w:spacing w:val="-47"/>
        </w:rPr>
        <w:t xml:space="preserve"> </w:t>
      </w:r>
      <w:r w:rsidRPr="00A0433F">
        <w:t>reductions</w:t>
      </w:r>
      <w:r w:rsidRPr="00A0433F">
        <w:rPr>
          <w:spacing w:val="-2"/>
        </w:rPr>
        <w:t xml:space="preserve"> </w:t>
      </w:r>
      <w:r w:rsidRPr="00A0433F">
        <w:t>to</w:t>
      </w:r>
      <w:r w:rsidRPr="00A0433F">
        <w:rPr>
          <w:spacing w:val="-2"/>
        </w:rPr>
        <w:t xml:space="preserve"> </w:t>
      </w:r>
      <w:r w:rsidRPr="00A0433F">
        <w:t>meet</w:t>
      </w:r>
      <w:r w:rsidRPr="00A0433F">
        <w:rPr>
          <w:spacing w:val="-1"/>
        </w:rPr>
        <w:t xml:space="preserve"> </w:t>
      </w:r>
      <w:r w:rsidRPr="00A0433F">
        <w:t>the</w:t>
      </w:r>
      <w:r w:rsidRPr="00A0433F">
        <w:rPr>
          <w:spacing w:val="-2"/>
        </w:rPr>
        <w:t xml:space="preserve"> </w:t>
      </w:r>
      <w:r w:rsidRPr="00A0433F">
        <w:t>targets</w:t>
      </w:r>
      <w:r w:rsidRPr="00A0433F">
        <w:rPr>
          <w:spacing w:val="-2"/>
        </w:rPr>
        <w:t xml:space="preserve"> </w:t>
      </w:r>
      <w:r w:rsidRPr="00A0433F">
        <w:t>set</w:t>
      </w:r>
      <w:r w:rsidRPr="00A0433F">
        <w:rPr>
          <w:spacing w:val="-2"/>
        </w:rPr>
        <w:t xml:space="preserve"> </w:t>
      </w:r>
      <w:r w:rsidRPr="00A0433F">
        <w:t>out</w:t>
      </w:r>
      <w:r w:rsidRPr="00A0433F">
        <w:rPr>
          <w:spacing w:val="-1"/>
        </w:rPr>
        <w:t xml:space="preserve"> </w:t>
      </w:r>
      <w:r w:rsidRPr="00A0433F">
        <w:t>in</w:t>
      </w:r>
      <w:r w:rsidRPr="00A0433F">
        <w:rPr>
          <w:spacing w:val="-2"/>
        </w:rPr>
        <w:t xml:space="preserve"> </w:t>
      </w:r>
      <w:r w:rsidRPr="00A0433F">
        <w:t>climate</w:t>
      </w:r>
      <w:r w:rsidRPr="00A0433F">
        <w:rPr>
          <w:spacing w:val="-2"/>
        </w:rPr>
        <w:t xml:space="preserve"> </w:t>
      </w:r>
      <w:r w:rsidRPr="00A0433F">
        <w:t>action</w:t>
      </w:r>
      <w:r w:rsidRPr="00A0433F">
        <w:rPr>
          <w:spacing w:val="-1"/>
        </w:rPr>
        <w:t xml:space="preserve"> </w:t>
      </w:r>
      <w:r w:rsidRPr="00A0433F">
        <w:t>strategies.</w:t>
      </w:r>
      <w:r w:rsidRPr="00A0433F">
        <w:rPr>
          <w:spacing w:val="-2"/>
        </w:rPr>
        <w:t xml:space="preserve"> </w:t>
      </w:r>
      <w:r w:rsidRPr="00A0433F">
        <w:t>Sustainability</w:t>
      </w:r>
      <w:r w:rsidRPr="00A0433F">
        <w:rPr>
          <w:spacing w:val="-2"/>
        </w:rPr>
        <w:t xml:space="preserve"> </w:t>
      </w:r>
      <w:r w:rsidRPr="00A0433F">
        <w:t>Victoria</w:t>
      </w:r>
      <w:r w:rsidRPr="00A0433F">
        <w:rPr>
          <w:spacing w:val="-1"/>
        </w:rPr>
        <w:t xml:space="preserve"> </w:t>
      </w:r>
      <w:r w:rsidRPr="00A0433F">
        <w:t>also</w:t>
      </w:r>
      <w:r w:rsidRPr="00A0433F">
        <w:rPr>
          <w:spacing w:val="-2"/>
        </w:rPr>
        <w:t xml:space="preserve"> </w:t>
      </w:r>
      <w:r w:rsidRPr="00A0433F">
        <w:t>worked</w:t>
      </w:r>
    </w:p>
    <w:p w14:paraId="72733DAA" w14:textId="77777777" w:rsidR="00830B8B" w:rsidRPr="00A0433F" w:rsidRDefault="00830B8B" w:rsidP="00830B8B">
      <w:pPr>
        <w:pStyle w:val="BodyText"/>
      </w:pPr>
      <w:r w:rsidRPr="00A0433F">
        <w:t>with Hepburn Shire Council to develop a Zero-Net Energy Transition (Z-NET) project which produced a</w:t>
      </w:r>
      <w:r w:rsidRPr="00A0433F">
        <w:rPr>
          <w:spacing w:val="1"/>
        </w:rPr>
        <w:t xml:space="preserve"> </w:t>
      </w:r>
      <w:r w:rsidRPr="00A0433F">
        <w:t>detailed localised emissions inventory. Additionally, the Victorian Government has established the Centre</w:t>
      </w:r>
      <w:r w:rsidRPr="00A0433F">
        <w:rPr>
          <w:spacing w:val="1"/>
        </w:rPr>
        <w:t xml:space="preserve"> </w:t>
      </w:r>
      <w:r w:rsidRPr="00A0433F">
        <w:t>for</w:t>
      </w:r>
      <w:r w:rsidRPr="00A0433F">
        <w:rPr>
          <w:spacing w:val="-5"/>
        </w:rPr>
        <w:t xml:space="preserve"> </w:t>
      </w:r>
      <w:r w:rsidRPr="00A0433F">
        <w:t>New</w:t>
      </w:r>
      <w:r w:rsidRPr="00A0433F">
        <w:rPr>
          <w:spacing w:val="-4"/>
        </w:rPr>
        <w:t xml:space="preserve"> </w:t>
      </w:r>
      <w:r w:rsidRPr="00A0433F">
        <w:t>Energy</w:t>
      </w:r>
      <w:r w:rsidRPr="00A0433F">
        <w:rPr>
          <w:spacing w:val="-4"/>
        </w:rPr>
        <w:t xml:space="preserve"> </w:t>
      </w:r>
      <w:r w:rsidRPr="00A0433F">
        <w:t>Technologies</w:t>
      </w:r>
      <w:r w:rsidRPr="00A0433F">
        <w:rPr>
          <w:spacing w:val="-4"/>
        </w:rPr>
        <w:t xml:space="preserve"> </w:t>
      </w:r>
      <w:r w:rsidRPr="00A0433F">
        <w:t>which</w:t>
      </w:r>
      <w:r w:rsidRPr="00A0433F">
        <w:rPr>
          <w:spacing w:val="-4"/>
        </w:rPr>
        <w:t xml:space="preserve"> </w:t>
      </w:r>
      <w:r w:rsidRPr="00A0433F">
        <w:t>works</w:t>
      </w:r>
      <w:r w:rsidRPr="00A0433F">
        <w:rPr>
          <w:spacing w:val="-5"/>
        </w:rPr>
        <w:t xml:space="preserve"> </w:t>
      </w:r>
      <w:r w:rsidRPr="00A0433F">
        <w:t>with</w:t>
      </w:r>
      <w:r w:rsidRPr="00A0433F">
        <w:rPr>
          <w:spacing w:val="-4"/>
        </w:rPr>
        <w:t xml:space="preserve"> </w:t>
      </w:r>
      <w:r w:rsidRPr="00A0433F">
        <w:t>local</w:t>
      </w:r>
      <w:r w:rsidRPr="00A0433F">
        <w:rPr>
          <w:spacing w:val="-4"/>
        </w:rPr>
        <w:t xml:space="preserve"> </w:t>
      </w:r>
      <w:r w:rsidRPr="00A0433F">
        <w:t>governments</w:t>
      </w:r>
      <w:r w:rsidRPr="00A0433F">
        <w:rPr>
          <w:spacing w:val="-4"/>
        </w:rPr>
        <w:t xml:space="preserve"> </w:t>
      </w:r>
      <w:r w:rsidRPr="00A0433F">
        <w:t>to</w:t>
      </w:r>
      <w:r w:rsidRPr="00A0433F">
        <w:rPr>
          <w:spacing w:val="-4"/>
        </w:rPr>
        <w:t xml:space="preserve"> </w:t>
      </w:r>
      <w:r w:rsidRPr="00A0433F">
        <w:t>access</w:t>
      </w:r>
      <w:r w:rsidRPr="00A0433F">
        <w:rPr>
          <w:spacing w:val="-5"/>
        </w:rPr>
        <w:t xml:space="preserve"> </w:t>
      </w:r>
      <w:r w:rsidRPr="00A0433F">
        <w:t>electricity</w:t>
      </w:r>
      <w:r w:rsidRPr="00A0433F">
        <w:rPr>
          <w:spacing w:val="-4"/>
        </w:rPr>
        <w:t xml:space="preserve"> </w:t>
      </w:r>
      <w:r w:rsidRPr="00A0433F">
        <w:t>data</w:t>
      </w:r>
      <w:r w:rsidRPr="00A0433F">
        <w:rPr>
          <w:spacing w:val="-4"/>
        </w:rPr>
        <w:t xml:space="preserve"> </w:t>
      </w:r>
      <w:r w:rsidRPr="00A0433F">
        <w:t>from</w:t>
      </w:r>
      <w:r w:rsidRPr="00A0433F">
        <w:rPr>
          <w:spacing w:val="-4"/>
        </w:rPr>
        <w:t xml:space="preserve"> </w:t>
      </w:r>
      <w:r w:rsidRPr="00A0433F">
        <w:t>electricity</w:t>
      </w:r>
      <w:r w:rsidRPr="00A0433F">
        <w:rPr>
          <w:spacing w:val="-48"/>
        </w:rPr>
        <w:t xml:space="preserve"> </w:t>
      </w:r>
      <w:r w:rsidRPr="00A0433F">
        <w:t>distribution</w:t>
      </w:r>
      <w:r w:rsidRPr="00A0433F">
        <w:rPr>
          <w:spacing w:val="-1"/>
        </w:rPr>
        <w:t xml:space="preserve"> </w:t>
      </w:r>
      <w:r w:rsidRPr="00A0433F">
        <w:t>businesses, that can inform</w:t>
      </w:r>
      <w:r w:rsidRPr="00A0433F">
        <w:rPr>
          <w:spacing w:val="-1"/>
        </w:rPr>
        <w:t xml:space="preserve"> </w:t>
      </w:r>
      <w:r w:rsidRPr="00A0433F">
        <w:t>emissions inventories.</w:t>
      </w:r>
    </w:p>
    <w:p w14:paraId="4A119DDD" w14:textId="77777777" w:rsidR="00830B8B" w:rsidRPr="00A0433F" w:rsidRDefault="00830B8B" w:rsidP="00830B8B">
      <w:pPr>
        <w:pStyle w:val="BodyText"/>
      </w:pPr>
      <w:r w:rsidRPr="00A0433F">
        <w:t>While the Government is supportive of the goal to produce local emissions inventories for all regions</w:t>
      </w:r>
      <w:r w:rsidRPr="00A0433F">
        <w:rPr>
          <w:spacing w:val="1"/>
        </w:rPr>
        <w:t xml:space="preserve"> </w:t>
      </w:r>
      <w:r w:rsidRPr="00A0433F">
        <w:t>in</w:t>
      </w:r>
      <w:r w:rsidRPr="00A0433F">
        <w:rPr>
          <w:spacing w:val="-4"/>
        </w:rPr>
        <w:t xml:space="preserve"> </w:t>
      </w:r>
      <w:r w:rsidRPr="00A0433F">
        <w:t>Victoria,</w:t>
      </w:r>
      <w:r w:rsidRPr="00A0433F">
        <w:rPr>
          <w:spacing w:val="-3"/>
        </w:rPr>
        <w:t xml:space="preserve"> </w:t>
      </w:r>
      <w:r w:rsidRPr="00A0433F">
        <w:t>this</w:t>
      </w:r>
      <w:r w:rsidRPr="00A0433F">
        <w:rPr>
          <w:spacing w:val="-3"/>
        </w:rPr>
        <w:t xml:space="preserve"> </w:t>
      </w:r>
      <w:r w:rsidRPr="00A0433F">
        <w:t>will</w:t>
      </w:r>
      <w:r w:rsidRPr="00A0433F">
        <w:rPr>
          <w:spacing w:val="-3"/>
        </w:rPr>
        <w:t xml:space="preserve"> </w:t>
      </w:r>
      <w:r w:rsidRPr="00A0433F">
        <w:t>require</w:t>
      </w:r>
      <w:r w:rsidRPr="00A0433F">
        <w:rPr>
          <w:spacing w:val="-3"/>
        </w:rPr>
        <w:t xml:space="preserve"> </w:t>
      </w:r>
      <w:r w:rsidRPr="00A0433F">
        <w:t>contribution</w:t>
      </w:r>
      <w:r w:rsidRPr="00A0433F">
        <w:rPr>
          <w:spacing w:val="-3"/>
        </w:rPr>
        <w:t xml:space="preserve"> </w:t>
      </w:r>
      <w:r w:rsidRPr="00A0433F">
        <w:t>and</w:t>
      </w:r>
      <w:r w:rsidRPr="00A0433F">
        <w:rPr>
          <w:spacing w:val="-3"/>
        </w:rPr>
        <w:t xml:space="preserve"> </w:t>
      </w:r>
      <w:r w:rsidRPr="00A0433F">
        <w:t>collaboration</w:t>
      </w:r>
      <w:r w:rsidRPr="00A0433F">
        <w:rPr>
          <w:spacing w:val="-3"/>
        </w:rPr>
        <w:t xml:space="preserve"> </w:t>
      </w:r>
      <w:r w:rsidRPr="00A0433F">
        <w:t>from</w:t>
      </w:r>
      <w:r w:rsidRPr="00A0433F">
        <w:rPr>
          <w:spacing w:val="-3"/>
        </w:rPr>
        <w:t xml:space="preserve"> </w:t>
      </w:r>
      <w:r w:rsidRPr="00A0433F">
        <w:t>local</w:t>
      </w:r>
      <w:r w:rsidRPr="00A0433F">
        <w:rPr>
          <w:spacing w:val="-3"/>
        </w:rPr>
        <w:t xml:space="preserve"> </w:t>
      </w:r>
      <w:r w:rsidRPr="00A0433F">
        <w:t>communities.</w:t>
      </w:r>
      <w:r w:rsidRPr="00A0433F">
        <w:rPr>
          <w:spacing w:val="-3"/>
        </w:rPr>
        <w:t xml:space="preserve"> </w:t>
      </w:r>
      <w:r w:rsidRPr="00A0433F">
        <w:t>Detailed</w:t>
      </w:r>
      <w:r w:rsidRPr="00A0433F">
        <w:rPr>
          <w:spacing w:val="-3"/>
        </w:rPr>
        <w:t xml:space="preserve"> </w:t>
      </w:r>
      <w:r w:rsidRPr="00A0433F">
        <w:t>emissions</w:t>
      </w:r>
    </w:p>
    <w:p w14:paraId="20E211E9" w14:textId="77777777" w:rsidR="00830B8B" w:rsidRPr="00A0433F" w:rsidRDefault="00830B8B" w:rsidP="00830B8B">
      <w:pPr>
        <w:pStyle w:val="BodyText"/>
      </w:pPr>
      <w:r w:rsidRPr="00A0433F">
        <w:t>inventories</w:t>
      </w:r>
      <w:r w:rsidRPr="00A0433F">
        <w:rPr>
          <w:spacing w:val="-5"/>
        </w:rPr>
        <w:t xml:space="preserve"> </w:t>
      </w:r>
      <w:r w:rsidRPr="00A0433F">
        <w:t>can</w:t>
      </w:r>
      <w:r w:rsidRPr="00A0433F">
        <w:rPr>
          <w:spacing w:val="-5"/>
        </w:rPr>
        <w:t xml:space="preserve"> </w:t>
      </w:r>
      <w:r w:rsidRPr="00A0433F">
        <w:t>be</w:t>
      </w:r>
      <w:r w:rsidRPr="00A0433F">
        <w:rPr>
          <w:spacing w:val="-5"/>
        </w:rPr>
        <w:t xml:space="preserve"> </w:t>
      </w:r>
      <w:r w:rsidRPr="00A0433F">
        <w:t>onerous</w:t>
      </w:r>
      <w:r w:rsidRPr="00A0433F">
        <w:rPr>
          <w:spacing w:val="-4"/>
        </w:rPr>
        <w:t xml:space="preserve"> </w:t>
      </w:r>
      <w:r w:rsidRPr="00A0433F">
        <w:t>to</w:t>
      </w:r>
      <w:r w:rsidRPr="00A0433F">
        <w:rPr>
          <w:spacing w:val="-5"/>
        </w:rPr>
        <w:t xml:space="preserve"> </w:t>
      </w:r>
      <w:r w:rsidRPr="00A0433F">
        <w:t>produce,</w:t>
      </w:r>
      <w:r w:rsidRPr="00A0433F">
        <w:rPr>
          <w:spacing w:val="-5"/>
        </w:rPr>
        <w:t xml:space="preserve"> </w:t>
      </w:r>
      <w:r w:rsidRPr="00A0433F">
        <w:t>both</w:t>
      </w:r>
      <w:r w:rsidRPr="00A0433F">
        <w:rPr>
          <w:spacing w:val="-5"/>
        </w:rPr>
        <w:t xml:space="preserve"> </w:t>
      </w:r>
      <w:r w:rsidRPr="00A0433F">
        <w:t>methodologically</w:t>
      </w:r>
      <w:r w:rsidRPr="00A0433F">
        <w:rPr>
          <w:spacing w:val="-4"/>
        </w:rPr>
        <w:t xml:space="preserve"> </w:t>
      </w:r>
      <w:r w:rsidRPr="00A0433F">
        <w:t>and</w:t>
      </w:r>
      <w:r w:rsidRPr="00A0433F">
        <w:rPr>
          <w:spacing w:val="-5"/>
        </w:rPr>
        <w:t xml:space="preserve"> </w:t>
      </w:r>
      <w:r w:rsidRPr="00A0433F">
        <w:t>financially,</w:t>
      </w:r>
      <w:r w:rsidRPr="00A0433F">
        <w:rPr>
          <w:spacing w:val="-5"/>
        </w:rPr>
        <w:t xml:space="preserve"> </w:t>
      </w:r>
      <w:r w:rsidRPr="00A0433F">
        <w:t>but</w:t>
      </w:r>
      <w:r w:rsidRPr="00A0433F">
        <w:rPr>
          <w:spacing w:val="-5"/>
        </w:rPr>
        <w:t xml:space="preserve"> </w:t>
      </w:r>
      <w:r w:rsidRPr="00A0433F">
        <w:t>the</w:t>
      </w:r>
      <w:r w:rsidRPr="00A0433F">
        <w:rPr>
          <w:spacing w:val="-4"/>
        </w:rPr>
        <w:t xml:space="preserve"> </w:t>
      </w:r>
      <w:r w:rsidRPr="00A0433F">
        <w:t>Government</w:t>
      </w:r>
      <w:r w:rsidRPr="00A0433F">
        <w:rPr>
          <w:spacing w:val="-5"/>
        </w:rPr>
        <w:t xml:space="preserve"> </w:t>
      </w:r>
      <w:r w:rsidRPr="00A0433F">
        <w:t>remains</w:t>
      </w:r>
      <w:r w:rsidRPr="00A0433F">
        <w:rPr>
          <w:spacing w:val="-48"/>
        </w:rPr>
        <w:t xml:space="preserve"> </w:t>
      </w:r>
      <w:r w:rsidRPr="00A0433F">
        <w:t>committed</w:t>
      </w:r>
      <w:r w:rsidRPr="00A0433F">
        <w:rPr>
          <w:spacing w:val="-1"/>
        </w:rPr>
        <w:t xml:space="preserve"> </w:t>
      </w:r>
      <w:r w:rsidRPr="00A0433F">
        <w:t>to</w:t>
      </w:r>
      <w:r w:rsidRPr="00A0433F">
        <w:rPr>
          <w:spacing w:val="-1"/>
        </w:rPr>
        <w:t xml:space="preserve"> </w:t>
      </w:r>
      <w:r w:rsidRPr="00A0433F">
        <w:t>providing</w:t>
      </w:r>
      <w:r w:rsidRPr="00A0433F">
        <w:rPr>
          <w:spacing w:val="-1"/>
        </w:rPr>
        <w:t xml:space="preserve"> </w:t>
      </w:r>
      <w:r w:rsidRPr="00A0433F">
        <w:t>data,</w:t>
      </w:r>
      <w:r w:rsidRPr="00A0433F">
        <w:rPr>
          <w:spacing w:val="-1"/>
        </w:rPr>
        <w:t xml:space="preserve"> </w:t>
      </w:r>
      <w:r w:rsidRPr="00A0433F">
        <w:t>guidance and</w:t>
      </w:r>
      <w:r w:rsidRPr="00A0433F">
        <w:rPr>
          <w:spacing w:val="-1"/>
        </w:rPr>
        <w:t xml:space="preserve"> </w:t>
      </w:r>
      <w:r w:rsidRPr="00A0433F">
        <w:t>policy</w:t>
      </w:r>
      <w:r w:rsidRPr="00A0433F">
        <w:rPr>
          <w:spacing w:val="-1"/>
        </w:rPr>
        <w:t xml:space="preserve"> </w:t>
      </w:r>
      <w:r w:rsidRPr="00A0433F">
        <w:t>direction</w:t>
      </w:r>
      <w:r w:rsidRPr="00A0433F">
        <w:rPr>
          <w:spacing w:val="-1"/>
        </w:rPr>
        <w:t xml:space="preserve"> </w:t>
      </w:r>
      <w:r w:rsidRPr="00A0433F">
        <w:t>when reasonably</w:t>
      </w:r>
      <w:r w:rsidRPr="00A0433F">
        <w:rPr>
          <w:spacing w:val="-1"/>
        </w:rPr>
        <w:t xml:space="preserve"> </w:t>
      </w:r>
      <w:r w:rsidRPr="00A0433F">
        <w:t>practicable.</w:t>
      </w:r>
    </w:p>
    <w:p w14:paraId="7698B681" w14:textId="2344F7E0" w:rsidR="00830B8B" w:rsidRPr="00A0433F" w:rsidRDefault="00830B8B" w:rsidP="00830B8B">
      <w:pPr>
        <w:pStyle w:val="Heading2"/>
      </w:pPr>
      <w:bookmarkStart w:id="13" w:name="_Toc75346336"/>
      <w:bookmarkStart w:id="14" w:name="_Toc75346511"/>
      <w:bookmarkStart w:id="15" w:name="_Toc75346968"/>
      <w:r w:rsidRPr="00A0433F">
        <w:lastRenderedPageBreak/>
        <w:t>Recommendation</w:t>
      </w:r>
      <w:r w:rsidRPr="00A0433F">
        <w:rPr>
          <w:spacing w:val="-3"/>
        </w:rPr>
        <w:t xml:space="preserve"> </w:t>
      </w:r>
      <w:r w:rsidRPr="00A0433F">
        <w:t>2</w:t>
      </w:r>
      <w:bookmarkEnd w:id="13"/>
      <w:bookmarkEnd w:id="14"/>
      <w:bookmarkEnd w:id="15"/>
    </w:p>
    <w:p w14:paraId="5B9E6EA5" w14:textId="77777777" w:rsidR="00830B8B" w:rsidRPr="00A0433F" w:rsidRDefault="00830B8B" w:rsidP="00830B8B">
      <w:pPr>
        <w:pStyle w:val="IntroductionText"/>
      </w:pPr>
      <w:r w:rsidRPr="00A0433F">
        <w:t>That the Department of Environment, Land, Water and Planning prepare implementation plans for each</w:t>
      </w:r>
      <w:r w:rsidRPr="00A0433F">
        <w:rPr>
          <w:spacing w:val="1"/>
        </w:rPr>
        <w:t xml:space="preserve"> </w:t>
      </w:r>
      <w:r w:rsidRPr="00A0433F">
        <w:t>Regional</w:t>
      </w:r>
      <w:r w:rsidRPr="00A0433F">
        <w:rPr>
          <w:spacing w:val="-4"/>
        </w:rPr>
        <w:t xml:space="preserve"> </w:t>
      </w:r>
      <w:r w:rsidRPr="00A0433F">
        <w:t>Renewable</w:t>
      </w:r>
      <w:r w:rsidRPr="00A0433F">
        <w:rPr>
          <w:spacing w:val="-4"/>
        </w:rPr>
        <w:t xml:space="preserve"> </w:t>
      </w:r>
      <w:r w:rsidRPr="00A0433F">
        <w:t>Energy</w:t>
      </w:r>
      <w:r w:rsidRPr="00A0433F">
        <w:rPr>
          <w:spacing w:val="-4"/>
        </w:rPr>
        <w:t xml:space="preserve"> </w:t>
      </w:r>
      <w:r w:rsidRPr="00A0433F">
        <w:t>Roadmap</w:t>
      </w:r>
      <w:r w:rsidRPr="00A0433F">
        <w:rPr>
          <w:spacing w:val="-4"/>
        </w:rPr>
        <w:t xml:space="preserve"> </w:t>
      </w:r>
      <w:r w:rsidRPr="00A0433F">
        <w:t>detailing</w:t>
      </w:r>
      <w:r w:rsidRPr="00A0433F">
        <w:rPr>
          <w:spacing w:val="-4"/>
        </w:rPr>
        <w:t xml:space="preserve"> </w:t>
      </w:r>
      <w:r w:rsidRPr="00A0433F">
        <w:t>measurable</w:t>
      </w:r>
      <w:r w:rsidRPr="00A0433F">
        <w:rPr>
          <w:spacing w:val="-4"/>
        </w:rPr>
        <w:t xml:space="preserve"> </w:t>
      </w:r>
      <w:r w:rsidRPr="00A0433F">
        <w:t>actions</w:t>
      </w:r>
      <w:r w:rsidRPr="00A0433F">
        <w:rPr>
          <w:spacing w:val="-4"/>
        </w:rPr>
        <w:t xml:space="preserve"> </w:t>
      </w:r>
      <w:r w:rsidRPr="00A0433F">
        <w:t>and</w:t>
      </w:r>
      <w:r w:rsidRPr="00A0433F">
        <w:rPr>
          <w:spacing w:val="-4"/>
        </w:rPr>
        <w:t xml:space="preserve"> </w:t>
      </w:r>
      <w:r w:rsidRPr="00A0433F">
        <w:t>target</w:t>
      </w:r>
      <w:r w:rsidRPr="00A0433F">
        <w:rPr>
          <w:spacing w:val="-4"/>
        </w:rPr>
        <w:t xml:space="preserve"> </w:t>
      </w:r>
      <w:r w:rsidRPr="00A0433F">
        <w:t>dates</w:t>
      </w:r>
      <w:r w:rsidRPr="00A0433F">
        <w:rPr>
          <w:spacing w:val="-4"/>
        </w:rPr>
        <w:t xml:space="preserve"> </w:t>
      </w:r>
      <w:r w:rsidRPr="00A0433F">
        <w:t>for</w:t>
      </w:r>
      <w:r w:rsidRPr="00A0433F">
        <w:rPr>
          <w:spacing w:val="-4"/>
        </w:rPr>
        <w:t xml:space="preserve"> </w:t>
      </w:r>
      <w:r w:rsidRPr="00A0433F">
        <w:t>the</w:t>
      </w:r>
      <w:r w:rsidRPr="00A0433F">
        <w:rPr>
          <w:spacing w:val="-4"/>
        </w:rPr>
        <w:t xml:space="preserve"> </w:t>
      </w:r>
      <w:r w:rsidRPr="00A0433F">
        <w:t>achievement</w:t>
      </w:r>
      <w:r w:rsidRPr="00A0433F">
        <w:rPr>
          <w:spacing w:val="-46"/>
        </w:rPr>
        <w:t xml:space="preserve"> </w:t>
      </w:r>
      <w:r w:rsidRPr="00A0433F">
        <w:t>of</w:t>
      </w:r>
      <w:r w:rsidRPr="00A0433F">
        <w:rPr>
          <w:spacing w:val="-1"/>
        </w:rPr>
        <w:t xml:space="preserve"> </w:t>
      </w:r>
      <w:r w:rsidRPr="00A0433F">
        <w:t>those actions for the Department and other</w:t>
      </w:r>
      <w:r w:rsidRPr="00A0433F">
        <w:rPr>
          <w:spacing w:val="-1"/>
        </w:rPr>
        <w:t xml:space="preserve"> </w:t>
      </w:r>
      <w:r w:rsidRPr="00A0433F">
        <w:t>key actors.</w:t>
      </w:r>
    </w:p>
    <w:p w14:paraId="04A50AAD" w14:textId="773C40A3" w:rsidR="00830B8B" w:rsidRPr="00A0433F" w:rsidRDefault="00830B8B" w:rsidP="003A7931">
      <w:pPr>
        <w:pStyle w:val="Heading3"/>
      </w:pPr>
      <w:bookmarkStart w:id="16" w:name="_Toc75346337"/>
      <w:r w:rsidRPr="0099254C">
        <w:rPr>
          <w:b w:val="0"/>
          <w:bCs w:val="0"/>
        </w:rPr>
        <w:t>RESPONSE:</w:t>
      </w:r>
      <w:r w:rsidRPr="00A0433F">
        <w:rPr>
          <w:spacing w:val="10"/>
        </w:rPr>
        <w:t xml:space="preserve"> </w:t>
      </w:r>
      <w:r w:rsidRPr="00A0433F">
        <w:t>SUPPORT</w:t>
      </w:r>
      <w:r w:rsidRPr="00A0433F">
        <w:rPr>
          <w:spacing w:val="11"/>
        </w:rPr>
        <w:t xml:space="preserve"> </w:t>
      </w:r>
      <w:r w:rsidRPr="00A0433F">
        <w:t>IN</w:t>
      </w:r>
      <w:r w:rsidRPr="00A0433F">
        <w:rPr>
          <w:spacing w:val="11"/>
        </w:rPr>
        <w:t xml:space="preserve"> </w:t>
      </w:r>
      <w:r w:rsidRPr="00A0433F">
        <w:t>PRINCIPLE</w:t>
      </w:r>
      <w:bookmarkEnd w:id="16"/>
    </w:p>
    <w:p w14:paraId="288A73CF" w14:textId="77777777" w:rsidR="00830B8B" w:rsidRPr="00A0433F" w:rsidRDefault="00830B8B" w:rsidP="00830B8B">
      <w:pPr>
        <w:pStyle w:val="BodyText"/>
      </w:pPr>
      <w:r w:rsidRPr="00A0433F">
        <w:t>The</w:t>
      </w:r>
      <w:r w:rsidRPr="00A0433F">
        <w:rPr>
          <w:spacing w:val="-5"/>
        </w:rPr>
        <w:t xml:space="preserve"> </w:t>
      </w:r>
      <w:r w:rsidRPr="00A0433F">
        <w:t>Victorian</w:t>
      </w:r>
      <w:r w:rsidRPr="00A0433F">
        <w:rPr>
          <w:spacing w:val="-4"/>
        </w:rPr>
        <w:t xml:space="preserve"> </w:t>
      </w:r>
      <w:r w:rsidRPr="00A0433F">
        <w:t>Government’s</w:t>
      </w:r>
      <w:r w:rsidRPr="00A0433F">
        <w:rPr>
          <w:spacing w:val="-4"/>
        </w:rPr>
        <w:t xml:space="preserve"> </w:t>
      </w:r>
      <w:r w:rsidRPr="00A0433F">
        <w:t>regional</w:t>
      </w:r>
      <w:r w:rsidRPr="00A0433F">
        <w:rPr>
          <w:spacing w:val="-5"/>
        </w:rPr>
        <w:t xml:space="preserve"> </w:t>
      </w:r>
      <w:r w:rsidRPr="00A0433F">
        <w:t>renewable</w:t>
      </w:r>
      <w:r w:rsidRPr="00A0433F">
        <w:rPr>
          <w:spacing w:val="-4"/>
        </w:rPr>
        <w:t xml:space="preserve"> </w:t>
      </w:r>
      <w:r w:rsidRPr="00A0433F">
        <w:t>roadmaps</w:t>
      </w:r>
      <w:r w:rsidRPr="00A0433F">
        <w:rPr>
          <w:spacing w:val="-4"/>
        </w:rPr>
        <w:t xml:space="preserve"> </w:t>
      </w:r>
      <w:r w:rsidRPr="00A0433F">
        <w:t>were</w:t>
      </w:r>
      <w:r w:rsidRPr="00A0433F">
        <w:rPr>
          <w:spacing w:val="-5"/>
        </w:rPr>
        <w:t xml:space="preserve"> </w:t>
      </w:r>
      <w:r w:rsidRPr="00A0433F">
        <w:t>developed</w:t>
      </w:r>
      <w:r w:rsidRPr="00A0433F">
        <w:rPr>
          <w:spacing w:val="-4"/>
        </w:rPr>
        <w:t xml:space="preserve"> </w:t>
      </w:r>
      <w:r w:rsidRPr="00A0433F">
        <w:t>to</w:t>
      </w:r>
      <w:r w:rsidRPr="00A0433F">
        <w:rPr>
          <w:spacing w:val="-4"/>
        </w:rPr>
        <w:t xml:space="preserve"> </w:t>
      </w:r>
      <w:r w:rsidRPr="00A0433F">
        <w:t>capture</w:t>
      </w:r>
      <w:r w:rsidRPr="00A0433F">
        <w:rPr>
          <w:spacing w:val="-5"/>
        </w:rPr>
        <w:t xml:space="preserve"> </w:t>
      </w:r>
      <w:r w:rsidRPr="00A0433F">
        <w:t>community</w:t>
      </w:r>
      <w:r w:rsidRPr="00A0433F">
        <w:rPr>
          <w:spacing w:val="-4"/>
        </w:rPr>
        <w:t xml:space="preserve"> </w:t>
      </w:r>
      <w:r w:rsidRPr="00A0433F">
        <w:t>views</w:t>
      </w:r>
      <w:r w:rsidRPr="00A0433F">
        <w:rPr>
          <w:spacing w:val="-48"/>
        </w:rPr>
        <w:t xml:space="preserve"> </w:t>
      </w:r>
      <w:r w:rsidRPr="00A0433F">
        <w:t>and</w:t>
      </w:r>
      <w:r w:rsidRPr="00A0433F">
        <w:rPr>
          <w:spacing w:val="-1"/>
        </w:rPr>
        <w:t xml:space="preserve"> </w:t>
      </w:r>
      <w:r w:rsidRPr="00A0433F">
        <w:t>the regions’ transition to</w:t>
      </w:r>
      <w:r w:rsidRPr="00A0433F">
        <w:rPr>
          <w:spacing w:val="-1"/>
        </w:rPr>
        <w:t xml:space="preserve"> </w:t>
      </w:r>
      <w:r w:rsidRPr="00A0433F">
        <w:t>a renewable energy future.</w:t>
      </w:r>
    </w:p>
    <w:p w14:paraId="62898C43" w14:textId="77777777" w:rsidR="00830B8B" w:rsidRPr="00A0433F" w:rsidRDefault="00830B8B" w:rsidP="00830B8B">
      <w:pPr>
        <w:pStyle w:val="BodyText"/>
      </w:pPr>
      <w:r w:rsidRPr="00A0433F">
        <w:t>The</w:t>
      </w:r>
      <w:r w:rsidRPr="00A0433F">
        <w:rPr>
          <w:spacing w:val="-4"/>
        </w:rPr>
        <w:t xml:space="preserve"> </w:t>
      </w:r>
      <w:r w:rsidRPr="00A0433F">
        <w:t>roadmaps</w:t>
      </w:r>
      <w:r w:rsidRPr="00A0433F">
        <w:rPr>
          <w:spacing w:val="-4"/>
        </w:rPr>
        <w:t xml:space="preserve"> </w:t>
      </w:r>
      <w:r w:rsidRPr="00A0433F">
        <w:t>serve</w:t>
      </w:r>
      <w:r w:rsidRPr="00A0433F">
        <w:rPr>
          <w:spacing w:val="-3"/>
        </w:rPr>
        <w:t xml:space="preserve"> </w:t>
      </w:r>
      <w:r w:rsidRPr="00A0433F">
        <w:t>to</w:t>
      </w:r>
      <w:r w:rsidRPr="00A0433F">
        <w:rPr>
          <w:spacing w:val="-4"/>
        </w:rPr>
        <w:t xml:space="preserve"> </w:t>
      </w:r>
      <w:r w:rsidRPr="00A0433F">
        <w:t>provide</w:t>
      </w:r>
      <w:r w:rsidRPr="00A0433F">
        <w:rPr>
          <w:spacing w:val="-4"/>
        </w:rPr>
        <w:t xml:space="preserve"> </w:t>
      </w:r>
      <w:r w:rsidRPr="00A0433F">
        <w:t>critical</w:t>
      </w:r>
      <w:r w:rsidRPr="00A0433F">
        <w:rPr>
          <w:spacing w:val="-3"/>
        </w:rPr>
        <w:t xml:space="preserve"> </w:t>
      </w:r>
      <w:r w:rsidRPr="00A0433F">
        <w:t>intelligence</w:t>
      </w:r>
      <w:r w:rsidRPr="00A0433F">
        <w:rPr>
          <w:spacing w:val="-4"/>
        </w:rPr>
        <w:t xml:space="preserve"> </w:t>
      </w:r>
      <w:r w:rsidRPr="00A0433F">
        <w:t>for</w:t>
      </w:r>
      <w:r w:rsidRPr="00A0433F">
        <w:rPr>
          <w:spacing w:val="-4"/>
        </w:rPr>
        <w:t xml:space="preserve"> </w:t>
      </w:r>
      <w:r w:rsidRPr="00A0433F">
        <w:t>business,</w:t>
      </w:r>
      <w:r w:rsidRPr="00A0433F">
        <w:rPr>
          <w:spacing w:val="-3"/>
        </w:rPr>
        <w:t xml:space="preserve"> </w:t>
      </w:r>
      <w:r w:rsidRPr="00A0433F">
        <w:t>industry</w:t>
      </w:r>
      <w:r w:rsidRPr="00A0433F">
        <w:rPr>
          <w:spacing w:val="-4"/>
        </w:rPr>
        <w:t xml:space="preserve"> </w:t>
      </w:r>
      <w:r w:rsidRPr="00A0433F">
        <w:t>and</w:t>
      </w:r>
      <w:r w:rsidRPr="00A0433F">
        <w:rPr>
          <w:spacing w:val="-3"/>
        </w:rPr>
        <w:t xml:space="preserve"> </w:t>
      </w:r>
      <w:r w:rsidRPr="00A0433F">
        <w:t>government</w:t>
      </w:r>
      <w:r w:rsidRPr="00A0433F">
        <w:rPr>
          <w:spacing w:val="-4"/>
        </w:rPr>
        <w:t xml:space="preserve"> </w:t>
      </w:r>
      <w:r w:rsidRPr="00A0433F">
        <w:t>on</w:t>
      </w:r>
      <w:r w:rsidRPr="00A0433F">
        <w:rPr>
          <w:spacing w:val="-4"/>
        </w:rPr>
        <w:t xml:space="preserve"> </w:t>
      </w:r>
      <w:r w:rsidRPr="00A0433F">
        <w:t>each</w:t>
      </w:r>
      <w:r w:rsidRPr="00A0433F">
        <w:rPr>
          <w:spacing w:val="-3"/>
        </w:rPr>
        <w:t xml:space="preserve"> </w:t>
      </w:r>
      <w:r w:rsidRPr="00A0433F">
        <w:t>region’s</w:t>
      </w:r>
      <w:r w:rsidRPr="00A0433F">
        <w:rPr>
          <w:spacing w:val="-48"/>
        </w:rPr>
        <w:t xml:space="preserve"> </w:t>
      </w:r>
      <w:r w:rsidRPr="00A0433F">
        <w:t>ambition</w:t>
      </w:r>
      <w:r w:rsidRPr="00A0433F">
        <w:rPr>
          <w:spacing w:val="-3"/>
        </w:rPr>
        <w:t xml:space="preserve"> </w:t>
      </w:r>
      <w:r w:rsidRPr="00A0433F">
        <w:t>to</w:t>
      </w:r>
      <w:r w:rsidRPr="00A0433F">
        <w:rPr>
          <w:spacing w:val="-3"/>
        </w:rPr>
        <w:t xml:space="preserve"> </w:t>
      </w:r>
      <w:r w:rsidRPr="00A0433F">
        <w:t>establish</w:t>
      </w:r>
      <w:r w:rsidRPr="00A0433F">
        <w:rPr>
          <w:spacing w:val="-2"/>
        </w:rPr>
        <w:t xml:space="preserve"> </w:t>
      </w:r>
      <w:r w:rsidRPr="00A0433F">
        <w:t>or</w:t>
      </w:r>
      <w:r w:rsidRPr="00A0433F">
        <w:rPr>
          <w:spacing w:val="-3"/>
        </w:rPr>
        <w:t xml:space="preserve"> </w:t>
      </w:r>
      <w:r w:rsidRPr="00A0433F">
        <w:t>expand</w:t>
      </w:r>
      <w:r w:rsidRPr="00A0433F">
        <w:rPr>
          <w:spacing w:val="-3"/>
        </w:rPr>
        <w:t xml:space="preserve"> </w:t>
      </w:r>
      <w:r w:rsidRPr="00A0433F">
        <w:t>new</w:t>
      </w:r>
      <w:r w:rsidRPr="00A0433F">
        <w:rPr>
          <w:spacing w:val="-2"/>
        </w:rPr>
        <w:t xml:space="preserve"> </w:t>
      </w:r>
      <w:r w:rsidRPr="00A0433F">
        <w:t>energy</w:t>
      </w:r>
      <w:r w:rsidRPr="00A0433F">
        <w:rPr>
          <w:spacing w:val="-3"/>
        </w:rPr>
        <w:t xml:space="preserve"> </w:t>
      </w:r>
      <w:r w:rsidRPr="00A0433F">
        <w:t>technology</w:t>
      </w:r>
      <w:r w:rsidRPr="00A0433F">
        <w:rPr>
          <w:spacing w:val="-3"/>
        </w:rPr>
        <w:t xml:space="preserve"> </w:t>
      </w:r>
      <w:r w:rsidRPr="00A0433F">
        <w:t>development,</w:t>
      </w:r>
      <w:r w:rsidRPr="00A0433F">
        <w:rPr>
          <w:spacing w:val="-2"/>
        </w:rPr>
        <w:t xml:space="preserve"> </w:t>
      </w:r>
      <w:r w:rsidRPr="00A0433F">
        <w:t>manufacturing</w:t>
      </w:r>
      <w:r w:rsidRPr="00A0433F">
        <w:rPr>
          <w:spacing w:val="-3"/>
        </w:rPr>
        <w:t xml:space="preserve"> </w:t>
      </w:r>
      <w:r w:rsidRPr="00A0433F">
        <w:t>or</w:t>
      </w:r>
      <w:r w:rsidRPr="00A0433F">
        <w:rPr>
          <w:spacing w:val="-2"/>
        </w:rPr>
        <w:t xml:space="preserve"> </w:t>
      </w:r>
      <w:r w:rsidRPr="00A0433F">
        <w:t>renewable</w:t>
      </w:r>
      <w:r w:rsidRPr="00A0433F">
        <w:rPr>
          <w:spacing w:val="-3"/>
        </w:rPr>
        <w:t xml:space="preserve"> </w:t>
      </w:r>
      <w:r w:rsidRPr="00A0433F">
        <w:t>energy</w:t>
      </w:r>
      <w:r w:rsidRPr="00A0433F">
        <w:rPr>
          <w:spacing w:val="-48"/>
        </w:rPr>
        <w:t xml:space="preserve"> </w:t>
      </w:r>
      <w:r w:rsidRPr="00A0433F">
        <w:t>generation in Victoria. While the Government supports action to deliver on regional aspirations outlined in</w:t>
      </w:r>
      <w:r w:rsidRPr="00A0433F">
        <w:rPr>
          <w:spacing w:val="-48"/>
        </w:rPr>
        <w:t xml:space="preserve"> </w:t>
      </w:r>
      <w:r w:rsidRPr="00A0433F">
        <w:t>each roadmap, it is for individual participants to implement and incorporate into relevant corporate and</w:t>
      </w:r>
      <w:r w:rsidRPr="00A0433F">
        <w:rPr>
          <w:spacing w:val="1"/>
        </w:rPr>
        <w:t xml:space="preserve"> </w:t>
      </w:r>
      <w:r w:rsidRPr="00A0433F">
        <w:t>business</w:t>
      </w:r>
      <w:r w:rsidRPr="00A0433F">
        <w:rPr>
          <w:spacing w:val="-1"/>
        </w:rPr>
        <w:t xml:space="preserve"> </w:t>
      </w:r>
      <w:r w:rsidRPr="00A0433F">
        <w:t>planning activities.</w:t>
      </w:r>
    </w:p>
    <w:p w14:paraId="51D6CBCB" w14:textId="77777777" w:rsidR="00830B8B" w:rsidRPr="00A0433F" w:rsidRDefault="00830B8B" w:rsidP="00830B8B">
      <w:pPr>
        <w:pStyle w:val="BodyText"/>
      </w:pPr>
      <w:r w:rsidRPr="00A0433F">
        <w:t>The Government is committed to ensuring the views of communities, including those outlined in these</w:t>
      </w:r>
      <w:r w:rsidRPr="00A0433F">
        <w:rPr>
          <w:spacing w:val="-48"/>
        </w:rPr>
        <w:t xml:space="preserve"> </w:t>
      </w:r>
      <w:r w:rsidRPr="00A0433F">
        <w:t>renewable</w:t>
      </w:r>
      <w:r w:rsidRPr="00A0433F">
        <w:rPr>
          <w:spacing w:val="-3"/>
        </w:rPr>
        <w:t xml:space="preserve"> </w:t>
      </w:r>
      <w:r w:rsidRPr="00A0433F">
        <w:t>roadmaps,</w:t>
      </w:r>
      <w:r w:rsidRPr="00A0433F">
        <w:rPr>
          <w:spacing w:val="-3"/>
        </w:rPr>
        <w:t xml:space="preserve"> </w:t>
      </w:r>
      <w:r w:rsidRPr="00A0433F">
        <w:t>are</w:t>
      </w:r>
      <w:r w:rsidRPr="00A0433F">
        <w:rPr>
          <w:spacing w:val="-3"/>
        </w:rPr>
        <w:t xml:space="preserve"> </w:t>
      </w:r>
      <w:r w:rsidRPr="00A0433F">
        <w:t>captured</w:t>
      </w:r>
      <w:r w:rsidRPr="00A0433F">
        <w:rPr>
          <w:spacing w:val="-3"/>
        </w:rPr>
        <w:t xml:space="preserve"> </w:t>
      </w:r>
      <w:r w:rsidRPr="00A0433F">
        <w:t>as</w:t>
      </w:r>
      <w:r w:rsidRPr="00A0433F">
        <w:rPr>
          <w:spacing w:val="-3"/>
        </w:rPr>
        <w:t xml:space="preserve"> </w:t>
      </w:r>
      <w:r w:rsidRPr="00A0433F">
        <w:t>part</w:t>
      </w:r>
      <w:r w:rsidRPr="00A0433F">
        <w:rPr>
          <w:spacing w:val="-3"/>
        </w:rPr>
        <w:t xml:space="preserve"> </w:t>
      </w:r>
      <w:r w:rsidRPr="00A0433F">
        <w:t>of</w:t>
      </w:r>
      <w:r w:rsidRPr="00A0433F">
        <w:rPr>
          <w:spacing w:val="-3"/>
        </w:rPr>
        <w:t xml:space="preserve"> </w:t>
      </w:r>
      <w:r w:rsidRPr="00A0433F">
        <w:t>our</w:t>
      </w:r>
      <w:r w:rsidRPr="00A0433F">
        <w:rPr>
          <w:spacing w:val="-3"/>
        </w:rPr>
        <w:t xml:space="preserve"> </w:t>
      </w:r>
      <w:r w:rsidRPr="00A0433F">
        <w:t>ongoing</w:t>
      </w:r>
      <w:r w:rsidRPr="00A0433F">
        <w:rPr>
          <w:spacing w:val="-3"/>
        </w:rPr>
        <w:t xml:space="preserve"> </w:t>
      </w:r>
      <w:r w:rsidRPr="00A0433F">
        <w:t>efforts</w:t>
      </w:r>
      <w:r w:rsidRPr="00A0433F">
        <w:rPr>
          <w:spacing w:val="-3"/>
        </w:rPr>
        <w:t xml:space="preserve"> </w:t>
      </w:r>
      <w:r w:rsidRPr="00A0433F">
        <w:t>to</w:t>
      </w:r>
      <w:r w:rsidRPr="00A0433F">
        <w:rPr>
          <w:spacing w:val="-3"/>
        </w:rPr>
        <w:t xml:space="preserve"> </w:t>
      </w:r>
      <w:r w:rsidRPr="00A0433F">
        <w:t>develop</w:t>
      </w:r>
      <w:r w:rsidRPr="00A0433F">
        <w:rPr>
          <w:spacing w:val="-3"/>
        </w:rPr>
        <w:t xml:space="preserve"> </w:t>
      </w:r>
      <w:r w:rsidRPr="00A0433F">
        <w:t>a</w:t>
      </w:r>
      <w:r w:rsidRPr="00A0433F">
        <w:rPr>
          <w:spacing w:val="-3"/>
        </w:rPr>
        <w:t xml:space="preserve"> </w:t>
      </w:r>
      <w:r w:rsidRPr="00A0433F">
        <w:t>secure</w:t>
      </w:r>
      <w:r w:rsidRPr="00A0433F">
        <w:rPr>
          <w:spacing w:val="-3"/>
        </w:rPr>
        <w:t xml:space="preserve"> </w:t>
      </w:r>
      <w:r w:rsidRPr="00A0433F">
        <w:t>and</w:t>
      </w:r>
      <w:r w:rsidRPr="00A0433F">
        <w:rPr>
          <w:spacing w:val="-3"/>
        </w:rPr>
        <w:t xml:space="preserve"> </w:t>
      </w:r>
      <w:r w:rsidRPr="00A0433F">
        <w:t>sustainable</w:t>
      </w:r>
      <w:r w:rsidRPr="00A0433F">
        <w:rPr>
          <w:spacing w:val="-48"/>
        </w:rPr>
        <w:t xml:space="preserve"> </w:t>
      </w:r>
      <w:r w:rsidRPr="00A0433F">
        <w:t>energy</w:t>
      </w:r>
      <w:r w:rsidRPr="00A0433F">
        <w:rPr>
          <w:spacing w:val="-1"/>
        </w:rPr>
        <w:t xml:space="preserve"> </w:t>
      </w:r>
      <w:r w:rsidRPr="00A0433F">
        <w:t>future for Victoria.</w:t>
      </w:r>
    </w:p>
    <w:p w14:paraId="6FB7CB6F" w14:textId="53CB4CF6" w:rsidR="00830B8B" w:rsidRPr="00A0433F" w:rsidRDefault="00830B8B" w:rsidP="00830B8B">
      <w:pPr>
        <w:pStyle w:val="Heading2"/>
      </w:pPr>
      <w:bookmarkStart w:id="17" w:name="_Toc75346338"/>
      <w:bookmarkStart w:id="18" w:name="_Toc75346512"/>
      <w:bookmarkStart w:id="19" w:name="_Toc75346969"/>
      <w:r w:rsidRPr="00A0433F">
        <w:t>Recommendation</w:t>
      </w:r>
      <w:r w:rsidRPr="00A0433F">
        <w:rPr>
          <w:spacing w:val="-3"/>
        </w:rPr>
        <w:t xml:space="preserve"> </w:t>
      </w:r>
      <w:r w:rsidRPr="00A0433F">
        <w:t>3</w:t>
      </w:r>
      <w:bookmarkEnd w:id="17"/>
      <w:bookmarkEnd w:id="18"/>
      <w:bookmarkEnd w:id="19"/>
    </w:p>
    <w:p w14:paraId="790452EA" w14:textId="77777777" w:rsidR="00830B8B" w:rsidRPr="00A0433F" w:rsidRDefault="00830B8B" w:rsidP="00830B8B">
      <w:pPr>
        <w:pStyle w:val="IntroductionText"/>
      </w:pPr>
      <w:r w:rsidRPr="00A0433F">
        <w:t>That</w:t>
      </w:r>
      <w:r w:rsidRPr="00A0433F">
        <w:rPr>
          <w:spacing w:val="-3"/>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2"/>
        </w:rPr>
        <w:t xml:space="preserve"> </w:t>
      </w:r>
      <w:r w:rsidRPr="00A0433F">
        <w:t>strengthen</w:t>
      </w:r>
      <w:r w:rsidRPr="00A0433F">
        <w:rPr>
          <w:spacing w:val="-3"/>
        </w:rPr>
        <w:t xml:space="preserve"> </w:t>
      </w:r>
      <w:r w:rsidRPr="00A0433F">
        <w:t>its</w:t>
      </w:r>
      <w:r w:rsidRPr="00A0433F">
        <w:rPr>
          <w:spacing w:val="-3"/>
        </w:rPr>
        <w:t xml:space="preserve"> </w:t>
      </w:r>
      <w:r w:rsidRPr="00A0433F">
        <w:t>approach</w:t>
      </w:r>
      <w:r w:rsidRPr="00A0433F">
        <w:rPr>
          <w:spacing w:val="-2"/>
        </w:rPr>
        <w:t xml:space="preserve"> </w:t>
      </w:r>
      <w:r w:rsidRPr="00A0433F">
        <w:t>to</w:t>
      </w:r>
      <w:r w:rsidRPr="00A0433F">
        <w:rPr>
          <w:spacing w:val="-3"/>
        </w:rPr>
        <w:t xml:space="preserve"> </w:t>
      </w:r>
      <w:r w:rsidRPr="00A0433F">
        <w:t>community</w:t>
      </w:r>
      <w:r w:rsidRPr="00A0433F">
        <w:rPr>
          <w:spacing w:val="-3"/>
        </w:rPr>
        <w:t xml:space="preserve"> </w:t>
      </w:r>
      <w:r w:rsidRPr="00A0433F">
        <w:t>engagement</w:t>
      </w:r>
      <w:r w:rsidRPr="00A0433F">
        <w:rPr>
          <w:spacing w:val="-2"/>
        </w:rPr>
        <w:t xml:space="preserve"> </w:t>
      </w:r>
      <w:r w:rsidRPr="00A0433F">
        <w:t>under</w:t>
      </w:r>
      <w:r w:rsidRPr="00A0433F">
        <w:rPr>
          <w:spacing w:val="-3"/>
        </w:rPr>
        <w:t xml:space="preserve"> </w:t>
      </w:r>
      <w:r w:rsidRPr="00A0433F">
        <w:t>the</w:t>
      </w:r>
      <w:r w:rsidRPr="00A0433F">
        <w:rPr>
          <w:spacing w:val="-3"/>
        </w:rPr>
        <w:t xml:space="preserve"> </w:t>
      </w:r>
      <w:r w:rsidRPr="00A0433F">
        <w:rPr>
          <w:i/>
        </w:rPr>
        <w:t>Climate</w:t>
      </w:r>
      <w:r w:rsidRPr="00A0433F">
        <w:rPr>
          <w:i/>
          <w:spacing w:val="-47"/>
        </w:rPr>
        <w:t xml:space="preserve"> </w:t>
      </w:r>
      <w:r w:rsidRPr="00A0433F">
        <w:rPr>
          <w:i/>
        </w:rPr>
        <w:t>Change</w:t>
      </w:r>
      <w:r w:rsidRPr="00A0433F">
        <w:rPr>
          <w:i/>
          <w:spacing w:val="-1"/>
        </w:rPr>
        <w:t xml:space="preserve"> </w:t>
      </w:r>
      <w:r w:rsidRPr="00A0433F">
        <w:rPr>
          <w:i/>
        </w:rPr>
        <w:t>Act 2017</w:t>
      </w:r>
      <w:r w:rsidRPr="00A0433F">
        <w:t>.</w:t>
      </w:r>
    </w:p>
    <w:p w14:paraId="7D5C2243" w14:textId="6D60BE58" w:rsidR="00830B8B" w:rsidRPr="00A0433F" w:rsidRDefault="00830B8B" w:rsidP="003A7931">
      <w:pPr>
        <w:pStyle w:val="Heading3"/>
      </w:pPr>
      <w:bookmarkStart w:id="20" w:name="_Toc75346339"/>
      <w:r w:rsidRPr="0099254C">
        <w:rPr>
          <w:b w:val="0"/>
          <w:bCs w:val="0"/>
        </w:rPr>
        <w:t>RESPONSE:</w:t>
      </w:r>
      <w:r w:rsidRPr="00A0433F">
        <w:rPr>
          <w:spacing w:val="8"/>
        </w:rPr>
        <w:t xml:space="preserve"> </w:t>
      </w:r>
      <w:r w:rsidRPr="00A0433F">
        <w:t>SUPPORT</w:t>
      </w:r>
      <w:r w:rsidRPr="00A0433F">
        <w:rPr>
          <w:spacing w:val="8"/>
        </w:rPr>
        <w:t xml:space="preserve"> </w:t>
      </w:r>
      <w:r w:rsidRPr="00A0433F">
        <w:t>IN</w:t>
      </w:r>
      <w:r w:rsidRPr="00A0433F">
        <w:rPr>
          <w:spacing w:val="9"/>
        </w:rPr>
        <w:t xml:space="preserve"> </w:t>
      </w:r>
      <w:r w:rsidRPr="00A0433F">
        <w:t>FULL</w:t>
      </w:r>
      <w:bookmarkEnd w:id="20"/>
    </w:p>
    <w:p w14:paraId="529B6391"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3"/>
        </w:rPr>
        <w:t xml:space="preserve"> </w:t>
      </w:r>
      <w:r w:rsidRPr="00A0433F">
        <w:t>Government</w:t>
      </w:r>
      <w:r w:rsidRPr="00A0433F">
        <w:rPr>
          <w:spacing w:val="-4"/>
        </w:rPr>
        <w:t xml:space="preserve"> </w:t>
      </w:r>
      <w:r w:rsidRPr="00A0433F">
        <w:t>is</w:t>
      </w:r>
      <w:r w:rsidRPr="00A0433F">
        <w:rPr>
          <w:spacing w:val="-3"/>
        </w:rPr>
        <w:t xml:space="preserve"> </w:t>
      </w:r>
      <w:r w:rsidRPr="00A0433F">
        <w:t>committed</w:t>
      </w:r>
      <w:r w:rsidRPr="00A0433F">
        <w:rPr>
          <w:spacing w:val="-4"/>
        </w:rPr>
        <w:t xml:space="preserve"> </w:t>
      </w:r>
      <w:r w:rsidRPr="00A0433F">
        <w:t>to</w:t>
      </w:r>
      <w:r w:rsidRPr="00A0433F">
        <w:rPr>
          <w:spacing w:val="-3"/>
        </w:rPr>
        <w:t xml:space="preserve"> </w:t>
      </w:r>
      <w:r w:rsidRPr="00A0433F">
        <w:t>continuously</w:t>
      </w:r>
      <w:r w:rsidRPr="00A0433F">
        <w:rPr>
          <w:spacing w:val="-4"/>
        </w:rPr>
        <w:t xml:space="preserve"> </w:t>
      </w:r>
      <w:r w:rsidRPr="00A0433F">
        <w:t>improving</w:t>
      </w:r>
      <w:r w:rsidRPr="00A0433F">
        <w:rPr>
          <w:spacing w:val="-3"/>
        </w:rPr>
        <w:t xml:space="preserve"> </w:t>
      </w:r>
      <w:r w:rsidRPr="00A0433F">
        <w:t>the</w:t>
      </w:r>
      <w:r w:rsidRPr="00A0433F">
        <w:rPr>
          <w:spacing w:val="-3"/>
        </w:rPr>
        <w:t xml:space="preserve"> </w:t>
      </w:r>
      <w:r w:rsidRPr="00A0433F">
        <w:t>quality</w:t>
      </w:r>
      <w:r w:rsidRPr="00A0433F">
        <w:rPr>
          <w:spacing w:val="-4"/>
        </w:rPr>
        <w:t xml:space="preserve"> </w:t>
      </w:r>
      <w:r w:rsidRPr="00A0433F">
        <w:t>of</w:t>
      </w:r>
      <w:r w:rsidRPr="00A0433F">
        <w:rPr>
          <w:spacing w:val="-3"/>
        </w:rPr>
        <w:t xml:space="preserve"> </w:t>
      </w:r>
      <w:r w:rsidRPr="00A0433F">
        <w:t>community</w:t>
      </w:r>
      <w:r w:rsidRPr="00A0433F">
        <w:rPr>
          <w:spacing w:val="-4"/>
        </w:rPr>
        <w:t xml:space="preserve"> </w:t>
      </w:r>
      <w:r w:rsidRPr="00A0433F">
        <w:t>engagement</w:t>
      </w:r>
      <w:r w:rsidRPr="00A0433F">
        <w:rPr>
          <w:spacing w:val="-47"/>
        </w:rPr>
        <w:t xml:space="preserve"> </w:t>
      </w:r>
      <w:r w:rsidRPr="00A0433F">
        <w:t>on climate change including by strengthening engagement with members of vulnerable or marginalised</w:t>
      </w:r>
      <w:r w:rsidRPr="00A0433F">
        <w:rPr>
          <w:spacing w:val="1"/>
        </w:rPr>
        <w:t xml:space="preserve"> </w:t>
      </w:r>
      <w:r w:rsidRPr="00A0433F">
        <w:t>community</w:t>
      </w:r>
      <w:r w:rsidRPr="00A0433F">
        <w:rPr>
          <w:spacing w:val="-1"/>
        </w:rPr>
        <w:t xml:space="preserve"> </w:t>
      </w:r>
      <w:r w:rsidRPr="00A0433F">
        <w:t>groups for</w:t>
      </w:r>
      <w:r w:rsidRPr="00A0433F">
        <w:rPr>
          <w:spacing w:val="-1"/>
        </w:rPr>
        <w:t xml:space="preserve"> </w:t>
      </w:r>
      <w:r w:rsidRPr="00A0433F">
        <w:t>whom climate</w:t>
      </w:r>
      <w:r w:rsidRPr="00A0433F">
        <w:rPr>
          <w:spacing w:val="-1"/>
        </w:rPr>
        <w:t xml:space="preserve"> </w:t>
      </w:r>
      <w:r w:rsidRPr="00A0433F">
        <w:t>change impacts can</w:t>
      </w:r>
      <w:r w:rsidRPr="00A0433F">
        <w:rPr>
          <w:spacing w:val="-1"/>
        </w:rPr>
        <w:t xml:space="preserve"> </w:t>
      </w:r>
      <w:r w:rsidRPr="00A0433F">
        <w:t>be felt</w:t>
      </w:r>
      <w:r w:rsidRPr="00A0433F">
        <w:rPr>
          <w:spacing w:val="-1"/>
        </w:rPr>
        <w:t xml:space="preserve"> </w:t>
      </w:r>
      <w:r w:rsidRPr="00A0433F">
        <w:t>more acutely.</w:t>
      </w:r>
    </w:p>
    <w:p w14:paraId="2E479C00" w14:textId="77777777" w:rsidR="00830B8B" w:rsidRPr="00A0433F" w:rsidRDefault="00830B8B" w:rsidP="00830B8B">
      <w:pPr>
        <w:pStyle w:val="BodyText"/>
      </w:pPr>
      <w:r w:rsidRPr="00A0433F">
        <w:lastRenderedPageBreak/>
        <w:t>Through the implementation of Victoria’s Climate Change Strategy which sets out adaptation priorities</w:t>
      </w:r>
      <w:r w:rsidRPr="00A0433F">
        <w:rPr>
          <w:spacing w:val="1"/>
        </w:rPr>
        <w:t xml:space="preserve"> </w:t>
      </w:r>
      <w:r w:rsidRPr="00A0433F">
        <w:t>for</w:t>
      </w:r>
      <w:r w:rsidRPr="00A0433F">
        <w:rPr>
          <w:spacing w:val="-3"/>
        </w:rPr>
        <w:t xml:space="preserve"> </w:t>
      </w:r>
      <w:r w:rsidRPr="00A0433F">
        <w:t>the</w:t>
      </w:r>
      <w:r w:rsidRPr="00A0433F">
        <w:rPr>
          <w:spacing w:val="-3"/>
        </w:rPr>
        <w:t xml:space="preserve"> </w:t>
      </w:r>
      <w:r w:rsidRPr="00A0433F">
        <w:t>next</w:t>
      </w:r>
      <w:r w:rsidRPr="00A0433F">
        <w:rPr>
          <w:spacing w:val="-3"/>
        </w:rPr>
        <w:t xml:space="preserve"> </w:t>
      </w:r>
      <w:r w:rsidRPr="00A0433F">
        <w:t>five</w:t>
      </w:r>
      <w:r w:rsidRPr="00A0433F">
        <w:rPr>
          <w:spacing w:val="-3"/>
        </w:rPr>
        <w:t xml:space="preserve"> </w:t>
      </w:r>
      <w:r w:rsidRPr="00A0433F">
        <w:t>years,</w:t>
      </w:r>
      <w:r w:rsidRPr="00A0433F">
        <w:rPr>
          <w:spacing w:val="-3"/>
        </w:rPr>
        <w:t xml:space="preserve"> </w:t>
      </w:r>
      <w:r w:rsidRPr="00A0433F">
        <w:t>communities</w:t>
      </w:r>
      <w:r w:rsidRPr="00A0433F">
        <w:rPr>
          <w:spacing w:val="-3"/>
        </w:rPr>
        <w:t xml:space="preserve"> </w:t>
      </w:r>
      <w:r w:rsidRPr="00A0433F">
        <w:t>are</w:t>
      </w:r>
      <w:r w:rsidRPr="00A0433F">
        <w:rPr>
          <w:spacing w:val="-3"/>
        </w:rPr>
        <w:t xml:space="preserve"> </w:t>
      </w:r>
      <w:r w:rsidRPr="00A0433F">
        <w:t>being</w:t>
      </w:r>
      <w:r w:rsidRPr="00A0433F">
        <w:rPr>
          <w:spacing w:val="-3"/>
        </w:rPr>
        <w:t xml:space="preserve"> </w:t>
      </w:r>
      <w:r w:rsidRPr="00A0433F">
        <w:t>empowered</w:t>
      </w:r>
      <w:r w:rsidRPr="00A0433F">
        <w:rPr>
          <w:spacing w:val="-3"/>
        </w:rPr>
        <w:t xml:space="preserve"> </w:t>
      </w:r>
      <w:r w:rsidRPr="00A0433F">
        <w:t>to</w:t>
      </w:r>
      <w:r w:rsidRPr="00A0433F">
        <w:rPr>
          <w:spacing w:val="-3"/>
        </w:rPr>
        <w:t xml:space="preserve"> </w:t>
      </w:r>
      <w:r w:rsidRPr="00A0433F">
        <w:t>develop</w:t>
      </w:r>
      <w:r w:rsidRPr="00A0433F">
        <w:rPr>
          <w:spacing w:val="-3"/>
        </w:rPr>
        <w:t xml:space="preserve"> </w:t>
      </w:r>
      <w:r w:rsidRPr="00A0433F">
        <w:t>locally</w:t>
      </w:r>
      <w:r w:rsidRPr="00A0433F">
        <w:rPr>
          <w:spacing w:val="-3"/>
        </w:rPr>
        <w:t xml:space="preserve"> </w:t>
      </w:r>
      <w:r w:rsidRPr="00A0433F">
        <w:t>informed</w:t>
      </w:r>
      <w:r w:rsidRPr="00A0433F">
        <w:rPr>
          <w:spacing w:val="-3"/>
        </w:rPr>
        <w:t xml:space="preserve"> </w:t>
      </w:r>
      <w:r w:rsidRPr="00A0433F">
        <w:t>and</w:t>
      </w:r>
      <w:r w:rsidRPr="00A0433F">
        <w:rPr>
          <w:spacing w:val="-3"/>
        </w:rPr>
        <w:t xml:space="preserve"> </w:t>
      </w:r>
      <w:r w:rsidRPr="00A0433F">
        <w:t>locally-owned</w:t>
      </w:r>
    </w:p>
    <w:p w14:paraId="0C387C2D" w14:textId="77777777" w:rsidR="00830B8B" w:rsidRPr="00A0433F" w:rsidRDefault="00830B8B" w:rsidP="00830B8B">
      <w:pPr>
        <w:pStyle w:val="BodyText"/>
      </w:pPr>
      <w:r w:rsidRPr="00A0433F">
        <w:t>Regional</w:t>
      </w:r>
      <w:r w:rsidRPr="00A0433F">
        <w:rPr>
          <w:spacing w:val="-4"/>
        </w:rPr>
        <w:t xml:space="preserve"> </w:t>
      </w:r>
      <w:r w:rsidRPr="00A0433F">
        <w:t>Adaptation</w:t>
      </w:r>
      <w:r w:rsidRPr="00A0433F">
        <w:rPr>
          <w:spacing w:val="-4"/>
        </w:rPr>
        <w:t xml:space="preserve"> </w:t>
      </w:r>
      <w:r w:rsidRPr="00A0433F">
        <w:t>Strategies</w:t>
      </w:r>
      <w:r w:rsidRPr="00A0433F">
        <w:rPr>
          <w:spacing w:val="-4"/>
        </w:rPr>
        <w:t xml:space="preserve"> </w:t>
      </w:r>
      <w:r w:rsidRPr="00A0433F">
        <w:t>to</w:t>
      </w:r>
      <w:r w:rsidRPr="00A0433F">
        <w:rPr>
          <w:spacing w:val="-4"/>
        </w:rPr>
        <w:t xml:space="preserve"> </w:t>
      </w:r>
      <w:r w:rsidRPr="00A0433F">
        <w:t>guide</w:t>
      </w:r>
      <w:r w:rsidRPr="00A0433F">
        <w:rPr>
          <w:spacing w:val="-4"/>
        </w:rPr>
        <w:t xml:space="preserve"> </w:t>
      </w:r>
      <w:r w:rsidRPr="00A0433F">
        <w:t>place-based</w:t>
      </w:r>
      <w:r w:rsidRPr="00A0433F">
        <w:rPr>
          <w:spacing w:val="-4"/>
        </w:rPr>
        <w:t xml:space="preserve"> </w:t>
      </w:r>
      <w:r w:rsidRPr="00A0433F">
        <w:t>adaptation</w:t>
      </w:r>
      <w:r w:rsidRPr="00A0433F">
        <w:rPr>
          <w:spacing w:val="-4"/>
        </w:rPr>
        <w:t xml:space="preserve"> </w:t>
      </w:r>
      <w:r w:rsidRPr="00A0433F">
        <w:t>action</w:t>
      </w:r>
      <w:r w:rsidRPr="00A0433F">
        <w:rPr>
          <w:spacing w:val="-4"/>
        </w:rPr>
        <w:t xml:space="preserve"> </w:t>
      </w:r>
      <w:r w:rsidRPr="00A0433F">
        <w:t>where</w:t>
      </w:r>
      <w:r w:rsidRPr="00A0433F">
        <w:rPr>
          <w:spacing w:val="-4"/>
        </w:rPr>
        <w:t xml:space="preserve"> </w:t>
      </w:r>
      <w:r w:rsidRPr="00A0433F">
        <w:t>Victorians</w:t>
      </w:r>
      <w:r w:rsidRPr="00A0433F">
        <w:rPr>
          <w:spacing w:val="-4"/>
        </w:rPr>
        <w:t xml:space="preserve"> </w:t>
      </w:r>
      <w:r w:rsidRPr="00A0433F">
        <w:t>live.</w:t>
      </w:r>
      <w:r w:rsidRPr="00A0433F">
        <w:rPr>
          <w:spacing w:val="-4"/>
        </w:rPr>
        <w:t xml:space="preserve"> </w:t>
      </w:r>
      <w:r w:rsidRPr="00A0433F">
        <w:t>Engagement</w:t>
      </w:r>
      <w:r w:rsidRPr="00A0433F">
        <w:rPr>
          <w:spacing w:val="-48"/>
        </w:rPr>
        <w:t xml:space="preserve"> </w:t>
      </w:r>
      <w:r w:rsidRPr="00A0433F">
        <w:t>under a place-based approach to adaptation prioritises effective and inclusive community participation,</w:t>
      </w:r>
      <w:r w:rsidRPr="00A0433F">
        <w:rPr>
          <w:spacing w:val="1"/>
        </w:rPr>
        <w:t xml:space="preserve"> </w:t>
      </w:r>
      <w:r w:rsidRPr="00A0433F">
        <w:t>with a special emphasis on vulnerable communities (which is one of 16 adaptation priorities). Regional</w:t>
      </w:r>
      <w:r w:rsidRPr="00A0433F">
        <w:rPr>
          <w:spacing w:val="1"/>
        </w:rPr>
        <w:t xml:space="preserve"> </w:t>
      </w:r>
      <w:r w:rsidRPr="00A0433F">
        <w:t>Adaptation</w:t>
      </w:r>
      <w:r w:rsidRPr="00A0433F">
        <w:rPr>
          <w:spacing w:val="-3"/>
        </w:rPr>
        <w:t xml:space="preserve"> </w:t>
      </w:r>
      <w:r w:rsidRPr="00A0433F">
        <w:t>Strategies</w:t>
      </w:r>
      <w:r w:rsidRPr="00A0433F">
        <w:rPr>
          <w:spacing w:val="-2"/>
        </w:rPr>
        <w:t xml:space="preserve"> </w:t>
      </w:r>
      <w:r w:rsidRPr="00A0433F">
        <w:t>will</w:t>
      </w:r>
      <w:r w:rsidRPr="00A0433F">
        <w:rPr>
          <w:spacing w:val="-2"/>
        </w:rPr>
        <w:t xml:space="preserve"> </w:t>
      </w:r>
      <w:r w:rsidRPr="00A0433F">
        <w:t>be</w:t>
      </w:r>
      <w:r w:rsidRPr="00A0433F">
        <w:rPr>
          <w:spacing w:val="-2"/>
        </w:rPr>
        <w:t xml:space="preserve"> </w:t>
      </w:r>
      <w:r w:rsidRPr="00A0433F">
        <w:t>finalised</w:t>
      </w:r>
      <w:r w:rsidRPr="00A0433F">
        <w:rPr>
          <w:spacing w:val="-2"/>
        </w:rPr>
        <w:t xml:space="preserve"> </w:t>
      </w:r>
      <w:r w:rsidRPr="00A0433F">
        <w:t>in</w:t>
      </w:r>
      <w:r w:rsidRPr="00A0433F">
        <w:rPr>
          <w:spacing w:val="-2"/>
        </w:rPr>
        <w:t xml:space="preserve"> </w:t>
      </w:r>
      <w:r w:rsidRPr="00A0433F">
        <w:t>2021,</w:t>
      </w:r>
      <w:r w:rsidRPr="00A0433F">
        <w:rPr>
          <w:spacing w:val="-2"/>
        </w:rPr>
        <w:t xml:space="preserve"> </w:t>
      </w:r>
      <w:r w:rsidRPr="00A0433F">
        <w:t>and</w:t>
      </w:r>
      <w:r w:rsidRPr="00A0433F">
        <w:rPr>
          <w:spacing w:val="-3"/>
        </w:rPr>
        <w:t xml:space="preserve"> </w:t>
      </w:r>
      <w:r w:rsidRPr="00A0433F">
        <w:t>funding</w:t>
      </w:r>
      <w:r w:rsidRPr="00A0433F">
        <w:rPr>
          <w:spacing w:val="-2"/>
        </w:rPr>
        <w:t xml:space="preserve"> </w:t>
      </w:r>
      <w:r w:rsidRPr="00A0433F">
        <w:t>provided</w:t>
      </w:r>
      <w:r w:rsidRPr="00A0433F">
        <w:rPr>
          <w:spacing w:val="-2"/>
        </w:rPr>
        <w:t xml:space="preserve"> </w:t>
      </w:r>
      <w:r w:rsidRPr="00A0433F">
        <w:t>through</w:t>
      </w:r>
      <w:r w:rsidRPr="00A0433F">
        <w:rPr>
          <w:spacing w:val="-2"/>
        </w:rPr>
        <w:t xml:space="preserve"> </w:t>
      </w:r>
      <w:r w:rsidRPr="00A0433F">
        <w:t>the</w:t>
      </w:r>
      <w:r w:rsidRPr="00A0433F">
        <w:rPr>
          <w:spacing w:val="-2"/>
        </w:rPr>
        <w:t xml:space="preserve"> </w:t>
      </w:r>
      <w:r w:rsidRPr="00A0433F">
        <w:t>Supporting</w:t>
      </w:r>
      <w:r w:rsidRPr="00A0433F">
        <w:rPr>
          <w:spacing w:val="-2"/>
        </w:rPr>
        <w:t xml:space="preserve"> </w:t>
      </w:r>
      <w:r w:rsidRPr="00A0433F">
        <w:t>Our</w:t>
      </w:r>
      <w:r w:rsidRPr="00A0433F">
        <w:rPr>
          <w:spacing w:val="-2"/>
        </w:rPr>
        <w:t xml:space="preserve"> </w:t>
      </w:r>
      <w:r w:rsidRPr="00A0433F">
        <w:t>Regions</w:t>
      </w:r>
      <w:r w:rsidRPr="00A0433F">
        <w:rPr>
          <w:spacing w:val="-3"/>
        </w:rPr>
        <w:t xml:space="preserve"> </w:t>
      </w:r>
      <w:r w:rsidRPr="00A0433F">
        <w:t>to</w:t>
      </w:r>
      <w:r w:rsidRPr="00A0433F">
        <w:rPr>
          <w:spacing w:val="-47"/>
        </w:rPr>
        <w:t xml:space="preserve"> </w:t>
      </w:r>
      <w:r w:rsidRPr="00A0433F">
        <w:t>Adapt</w:t>
      </w:r>
      <w:r w:rsidRPr="00A0433F">
        <w:rPr>
          <w:spacing w:val="-1"/>
        </w:rPr>
        <w:t xml:space="preserve"> </w:t>
      </w:r>
      <w:r w:rsidRPr="00A0433F">
        <w:t>Program to</w:t>
      </w:r>
      <w:r w:rsidRPr="00A0433F">
        <w:rPr>
          <w:spacing w:val="-1"/>
        </w:rPr>
        <w:t xml:space="preserve"> </w:t>
      </w:r>
      <w:r w:rsidRPr="00A0433F">
        <w:t>support the delivery</w:t>
      </w:r>
      <w:r w:rsidRPr="00A0433F">
        <w:rPr>
          <w:spacing w:val="-1"/>
        </w:rPr>
        <w:t xml:space="preserve"> </w:t>
      </w:r>
      <w:r w:rsidRPr="00A0433F">
        <w:t>of these community-owned</w:t>
      </w:r>
      <w:r w:rsidRPr="00A0433F">
        <w:rPr>
          <w:spacing w:val="-1"/>
        </w:rPr>
        <w:t xml:space="preserve"> </w:t>
      </w:r>
      <w:r w:rsidRPr="00A0433F">
        <w:t>strategies.</w:t>
      </w:r>
    </w:p>
    <w:p w14:paraId="6E008B75" w14:textId="77777777" w:rsidR="00830B8B" w:rsidRPr="00A0433F" w:rsidRDefault="00830B8B" w:rsidP="00830B8B">
      <w:pPr>
        <w:pStyle w:val="BodyText"/>
      </w:pPr>
      <w:r w:rsidRPr="00A0433F">
        <w:t>Communities are also being supported to take a lead role in shaping their own renewable energy</w:t>
      </w:r>
      <w:r w:rsidRPr="00A0433F">
        <w:rPr>
          <w:spacing w:val="1"/>
        </w:rPr>
        <w:t xml:space="preserve"> </w:t>
      </w:r>
      <w:r w:rsidRPr="00A0433F">
        <w:t>transition</w:t>
      </w:r>
      <w:r w:rsidRPr="00A0433F">
        <w:rPr>
          <w:spacing w:val="-4"/>
        </w:rPr>
        <w:t xml:space="preserve"> </w:t>
      </w:r>
      <w:r w:rsidRPr="00A0433F">
        <w:t>with</w:t>
      </w:r>
      <w:r w:rsidRPr="00A0433F">
        <w:rPr>
          <w:spacing w:val="-3"/>
        </w:rPr>
        <w:t xml:space="preserve"> </w:t>
      </w:r>
      <w:r w:rsidRPr="00A0433F">
        <w:t>locally</w:t>
      </w:r>
      <w:r w:rsidRPr="00A0433F">
        <w:rPr>
          <w:spacing w:val="-3"/>
        </w:rPr>
        <w:t xml:space="preserve"> </w:t>
      </w:r>
      <w:r w:rsidRPr="00A0433F">
        <w:t>owned</w:t>
      </w:r>
      <w:r w:rsidRPr="00A0433F">
        <w:rPr>
          <w:spacing w:val="-3"/>
        </w:rPr>
        <w:t xml:space="preserve"> </w:t>
      </w:r>
      <w:r w:rsidRPr="00A0433F">
        <w:t>and</w:t>
      </w:r>
      <w:r w:rsidRPr="00A0433F">
        <w:rPr>
          <w:spacing w:val="-3"/>
        </w:rPr>
        <w:t xml:space="preserve"> </w:t>
      </w:r>
      <w:r w:rsidRPr="00A0433F">
        <w:t>cost-effective</w:t>
      </w:r>
      <w:r w:rsidRPr="00A0433F">
        <w:rPr>
          <w:spacing w:val="-3"/>
        </w:rPr>
        <w:t xml:space="preserve"> </w:t>
      </w:r>
      <w:r w:rsidRPr="00A0433F">
        <w:t>renewable</w:t>
      </w:r>
      <w:r w:rsidRPr="00A0433F">
        <w:rPr>
          <w:spacing w:val="-3"/>
        </w:rPr>
        <w:t xml:space="preserve"> </w:t>
      </w:r>
      <w:r w:rsidRPr="00A0433F">
        <w:t>energy</w:t>
      </w:r>
      <w:r w:rsidRPr="00A0433F">
        <w:rPr>
          <w:spacing w:val="-3"/>
        </w:rPr>
        <w:t xml:space="preserve"> </w:t>
      </w:r>
      <w:r w:rsidRPr="00A0433F">
        <w:t>projects</w:t>
      </w:r>
      <w:r w:rsidRPr="00A0433F">
        <w:rPr>
          <w:spacing w:val="-3"/>
        </w:rPr>
        <w:t xml:space="preserve"> </w:t>
      </w:r>
      <w:r w:rsidRPr="00A0433F">
        <w:t>that</w:t>
      </w:r>
      <w:r w:rsidRPr="00A0433F">
        <w:rPr>
          <w:spacing w:val="-3"/>
        </w:rPr>
        <w:t xml:space="preserve"> </w:t>
      </w:r>
      <w:r w:rsidRPr="00A0433F">
        <w:t>deliver</w:t>
      </w:r>
      <w:r w:rsidRPr="00A0433F">
        <w:rPr>
          <w:spacing w:val="-3"/>
        </w:rPr>
        <w:t xml:space="preserve"> </w:t>
      </w:r>
      <w:r w:rsidRPr="00A0433F">
        <w:t>substantial</w:t>
      </w:r>
      <w:r w:rsidRPr="00A0433F">
        <w:rPr>
          <w:spacing w:val="-4"/>
        </w:rPr>
        <w:t xml:space="preserve"> </w:t>
      </w:r>
      <w:r w:rsidRPr="00A0433F">
        <w:t>social,</w:t>
      </w:r>
      <w:r w:rsidRPr="00A0433F">
        <w:rPr>
          <w:spacing w:val="-47"/>
        </w:rPr>
        <w:t xml:space="preserve"> </w:t>
      </w:r>
      <w:r w:rsidRPr="00A0433F">
        <w:t>environmental</w:t>
      </w:r>
      <w:r w:rsidRPr="00A0433F">
        <w:rPr>
          <w:spacing w:val="-1"/>
        </w:rPr>
        <w:t xml:space="preserve"> </w:t>
      </w:r>
      <w:r w:rsidRPr="00A0433F">
        <w:t>and</w:t>
      </w:r>
      <w:r w:rsidRPr="00A0433F">
        <w:rPr>
          <w:spacing w:val="-1"/>
        </w:rPr>
        <w:t xml:space="preserve"> </w:t>
      </w:r>
      <w:r w:rsidRPr="00A0433F">
        <w:t>economic</w:t>
      </w:r>
      <w:r w:rsidRPr="00A0433F">
        <w:rPr>
          <w:spacing w:val="-1"/>
        </w:rPr>
        <w:t xml:space="preserve"> </w:t>
      </w:r>
      <w:r w:rsidRPr="00A0433F">
        <w:t>benefits</w:t>
      </w:r>
      <w:r w:rsidRPr="00A0433F">
        <w:rPr>
          <w:spacing w:val="-1"/>
        </w:rPr>
        <w:t xml:space="preserve"> </w:t>
      </w:r>
      <w:r w:rsidRPr="00A0433F">
        <w:t>through</w:t>
      </w:r>
      <w:r w:rsidRPr="00A0433F">
        <w:rPr>
          <w:spacing w:val="-1"/>
        </w:rPr>
        <w:t xml:space="preserve"> </w:t>
      </w:r>
      <w:r w:rsidRPr="00A0433F">
        <w:t>the</w:t>
      </w:r>
      <w:r w:rsidRPr="00A0433F">
        <w:rPr>
          <w:spacing w:val="-1"/>
        </w:rPr>
        <w:t xml:space="preserve"> </w:t>
      </w:r>
      <w:r w:rsidRPr="00A0433F">
        <w:t>Community</w:t>
      </w:r>
      <w:r w:rsidRPr="00A0433F">
        <w:rPr>
          <w:spacing w:val="-1"/>
        </w:rPr>
        <w:t xml:space="preserve"> </w:t>
      </w:r>
      <w:r w:rsidRPr="00A0433F">
        <w:t>Power</w:t>
      </w:r>
      <w:r w:rsidRPr="00A0433F">
        <w:rPr>
          <w:spacing w:val="-1"/>
        </w:rPr>
        <w:t xml:space="preserve"> </w:t>
      </w:r>
      <w:r w:rsidRPr="00A0433F">
        <w:t>Hubs</w:t>
      </w:r>
      <w:r w:rsidRPr="00A0433F">
        <w:rPr>
          <w:spacing w:val="-1"/>
        </w:rPr>
        <w:t xml:space="preserve"> </w:t>
      </w:r>
      <w:r w:rsidRPr="00A0433F">
        <w:t>(CPH)</w:t>
      </w:r>
      <w:r w:rsidRPr="00A0433F">
        <w:rPr>
          <w:spacing w:val="-1"/>
        </w:rPr>
        <w:t xml:space="preserve"> </w:t>
      </w:r>
      <w:r w:rsidRPr="00A0433F">
        <w:t>program.</w:t>
      </w:r>
    </w:p>
    <w:p w14:paraId="25F301CA" w14:textId="77777777" w:rsidR="00830B8B" w:rsidRPr="00A0433F" w:rsidRDefault="00830B8B" w:rsidP="00830B8B">
      <w:pPr>
        <w:pStyle w:val="BodyText"/>
      </w:pPr>
      <w:r w:rsidRPr="00A0433F">
        <w:t>Engagement between the Victorian Government and local councils is being strengthened through</w:t>
      </w:r>
      <w:r w:rsidRPr="00A0433F">
        <w:rPr>
          <w:spacing w:val="1"/>
        </w:rPr>
        <w:t xml:space="preserve"> </w:t>
      </w:r>
      <w:r w:rsidRPr="00A0433F">
        <w:t>voluntary Council pledges for emissions reduction. This includes adding flexibility for councils to submit</w:t>
      </w:r>
      <w:r w:rsidRPr="00A0433F">
        <w:rPr>
          <w:spacing w:val="1"/>
        </w:rPr>
        <w:t xml:space="preserve"> </w:t>
      </w:r>
      <w:r w:rsidRPr="00A0433F">
        <w:t>pledges</w:t>
      </w:r>
      <w:r w:rsidRPr="00A0433F">
        <w:rPr>
          <w:spacing w:val="-3"/>
        </w:rPr>
        <w:t xml:space="preserve"> </w:t>
      </w:r>
      <w:r w:rsidRPr="00A0433F">
        <w:t>that</w:t>
      </w:r>
      <w:r w:rsidRPr="00A0433F">
        <w:rPr>
          <w:spacing w:val="-2"/>
        </w:rPr>
        <w:t xml:space="preserve"> </w:t>
      </w:r>
      <w:r w:rsidRPr="00A0433F">
        <w:t>more</w:t>
      </w:r>
      <w:r w:rsidRPr="00A0433F">
        <w:rPr>
          <w:spacing w:val="-2"/>
        </w:rPr>
        <w:t xml:space="preserve"> </w:t>
      </w:r>
      <w:r w:rsidRPr="00A0433F">
        <w:t>fully</w:t>
      </w:r>
      <w:r w:rsidRPr="00A0433F">
        <w:rPr>
          <w:spacing w:val="-2"/>
        </w:rPr>
        <w:t xml:space="preserve"> </w:t>
      </w:r>
      <w:r w:rsidRPr="00A0433F">
        <w:t>reflect</w:t>
      </w:r>
      <w:r w:rsidRPr="00A0433F">
        <w:rPr>
          <w:spacing w:val="-2"/>
        </w:rPr>
        <w:t xml:space="preserve"> </w:t>
      </w:r>
      <w:r w:rsidRPr="00A0433F">
        <w:t>the</w:t>
      </w:r>
      <w:r w:rsidRPr="00A0433F">
        <w:rPr>
          <w:spacing w:val="-2"/>
        </w:rPr>
        <w:t xml:space="preserve"> </w:t>
      </w:r>
      <w:r w:rsidRPr="00A0433F">
        <w:t>significant</w:t>
      </w:r>
      <w:r w:rsidRPr="00A0433F">
        <w:rPr>
          <w:spacing w:val="-2"/>
        </w:rPr>
        <w:t xml:space="preserve"> </w:t>
      </w:r>
      <w:r w:rsidRPr="00A0433F">
        <w:t>efforts</w:t>
      </w:r>
      <w:r w:rsidRPr="00A0433F">
        <w:rPr>
          <w:spacing w:val="-2"/>
        </w:rPr>
        <w:t xml:space="preserve"> </w:t>
      </w:r>
      <w:r w:rsidRPr="00A0433F">
        <w:t>of</w:t>
      </w:r>
      <w:r w:rsidRPr="00A0433F">
        <w:rPr>
          <w:spacing w:val="-2"/>
        </w:rPr>
        <w:t xml:space="preserve"> </w:t>
      </w:r>
      <w:r w:rsidRPr="00A0433F">
        <w:t>local</w:t>
      </w:r>
      <w:r w:rsidRPr="00A0433F">
        <w:rPr>
          <w:spacing w:val="-2"/>
        </w:rPr>
        <w:t xml:space="preserve"> </w:t>
      </w:r>
      <w:r w:rsidRPr="00A0433F">
        <w:t>governments</w:t>
      </w:r>
      <w:r w:rsidRPr="00A0433F">
        <w:rPr>
          <w:spacing w:val="-2"/>
        </w:rPr>
        <w:t xml:space="preserve"> </w:t>
      </w:r>
      <w:r w:rsidRPr="00A0433F">
        <w:t>and</w:t>
      </w:r>
      <w:r w:rsidRPr="00A0433F">
        <w:rPr>
          <w:spacing w:val="-3"/>
        </w:rPr>
        <w:t xml:space="preserve"> </w:t>
      </w:r>
      <w:r w:rsidRPr="00A0433F">
        <w:t>their</w:t>
      </w:r>
      <w:r w:rsidRPr="00A0433F">
        <w:rPr>
          <w:spacing w:val="-2"/>
        </w:rPr>
        <w:t xml:space="preserve"> </w:t>
      </w:r>
      <w:r w:rsidRPr="00A0433F">
        <w:t>communities</w:t>
      </w:r>
      <w:r w:rsidRPr="00A0433F">
        <w:rPr>
          <w:spacing w:val="-2"/>
        </w:rPr>
        <w:t xml:space="preserve"> </w:t>
      </w:r>
      <w:r w:rsidRPr="00A0433F">
        <w:t>to</w:t>
      </w:r>
      <w:r w:rsidRPr="00A0433F">
        <w:rPr>
          <w:spacing w:val="-2"/>
        </w:rPr>
        <w:t xml:space="preserve"> </w:t>
      </w:r>
      <w:r w:rsidRPr="00A0433F">
        <w:t>reduce</w:t>
      </w:r>
      <w:r w:rsidRPr="00A0433F">
        <w:rPr>
          <w:spacing w:val="-47"/>
        </w:rPr>
        <w:t xml:space="preserve"> </w:t>
      </w:r>
      <w:r w:rsidRPr="00A0433F">
        <w:t>greenhouse</w:t>
      </w:r>
      <w:r w:rsidRPr="00A0433F">
        <w:rPr>
          <w:spacing w:val="-1"/>
        </w:rPr>
        <w:t xml:space="preserve"> </w:t>
      </w:r>
      <w:r w:rsidRPr="00A0433F">
        <w:t>gas emissions.</w:t>
      </w:r>
    </w:p>
    <w:p w14:paraId="43940A44" w14:textId="0527ABC1" w:rsidR="00830B8B" w:rsidRPr="00A0433F" w:rsidRDefault="00830B8B" w:rsidP="00830B8B">
      <w:pPr>
        <w:pStyle w:val="Heading2"/>
      </w:pPr>
      <w:bookmarkStart w:id="21" w:name="_Toc75346340"/>
      <w:bookmarkStart w:id="22" w:name="_Toc75346513"/>
      <w:bookmarkStart w:id="23" w:name="_Toc75346970"/>
      <w:r w:rsidRPr="00A0433F">
        <w:t>Recommendation</w:t>
      </w:r>
      <w:r w:rsidRPr="00A0433F">
        <w:rPr>
          <w:spacing w:val="-3"/>
        </w:rPr>
        <w:t xml:space="preserve"> </w:t>
      </w:r>
      <w:r w:rsidRPr="00A0433F">
        <w:t>4</w:t>
      </w:r>
      <w:bookmarkEnd w:id="21"/>
      <w:bookmarkEnd w:id="22"/>
      <w:bookmarkEnd w:id="23"/>
    </w:p>
    <w:p w14:paraId="215AB60F" w14:textId="77777777" w:rsidR="00830B8B" w:rsidRPr="00A0433F" w:rsidRDefault="00830B8B" w:rsidP="00830B8B">
      <w:pPr>
        <w:pStyle w:val="IntroductionText"/>
      </w:pPr>
      <w:r w:rsidRPr="00A0433F">
        <w:t>That</w:t>
      </w:r>
      <w:r w:rsidRPr="00A0433F">
        <w:rPr>
          <w:spacing w:val="-4"/>
        </w:rPr>
        <w:t xml:space="preserve"> </w:t>
      </w:r>
      <w:r w:rsidRPr="00A0433F">
        <w:t>the</w:t>
      </w:r>
      <w:r w:rsidRPr="00A0433F">
        <w:rPr>
          <w:spacing w:val="-3"/>
        </w:rPr>
        <w:t xml:space="preserve"> </w:t>
      </w:r>
      <w:r w:rsidRPr="00A0433F">
        <w:t>Victorian</w:t>
      </w:r>
      <w:r w:rsidRPr="00A0433F">
        <w:rPr>
          <w:spacing w:val="-4"/>
        </w:rPr>
        <w:t xml:space="preserve"> </w:t>
      </w:r>
      <w:r w:rsidRPr="00A0433F">
        <w:t>Government</w:t>
      </w:r>
      <w:r w:rsidRPr="00A0433F">
        <w:rPr>
          <w:spacing w:val="-3"/>
        </w:rPr>
        <w:t xml:space="preserve"> </w:t>
      </w:r>
      <w:r w:rsidRPr="00A0433F">
        <w:t>work</w:t>
      </w:r>
      <w:r w:rsidRPr="00A0433F">
        <w:rPr>
          <w:spacing w:val="-4"/>
        </w:rPr>
        <w:t xml:space="preserve"> </w:t>
      </w:r>
      <w:r w:rsidRPr="00A0433F">
        <w:t>to</w:t>
      </w:r>
      <w:r w:rsidRPr="00A0433F">
        <w:rPr>
          <w:spacing w:val="-3"/>
        </w:rPr>
        <w:t xml:space="preserve"> </w:t>
      </w:r>
      <w:r w:rsidRPr="00A0433F">
        <w:t>strengthen</w:t>
      </w:r>
      <w:r w:rsidRPr="00A0433F">
        <w:rPr>
          <w:spacing w:val="-3"/>
        </w:rPr>
        <w:t xml:space="preserve"> </w:t>
      </w:r>
      <w:r w:rsidRPr="00A0433F">
        <w:t>the</w:t>
      </w:r>
      <w:r w:rsidRPr="00A0433F">
        <w:rPr>
          <w:spacing w:val="-4"/>
        </w:rPr>
        <w:t xml:space="preserve"> </w:t>
      </w:r>
      <w:r w:rsidRPr="00A0433F">
        <w:t>Greenhouse</w:t>
      </w:r>
      <w:r w:rsidRPr="00A0433F">
        <w:rPr>
          <w:spacing w:val="-3"/>
        </w:rPr>
        <w:t xml:space="preserve"> </w:t>
      </w:r>
      <w:r w:rsidRPr="00A0433F">
        <w:t>Alliances</w:t>
      </w:r>
      <w:r w:rsidRPr="00A0433F">
        <w:rPr>
          <w:spacing w:val="-4"/>
        </w:rPr>
        <w:t xml:space="preserve"> </w:t>
      </w:r>
      <w:r w:rsidRPr="00A0433F">
        <w:t>and</w:t>
      </w:r>
      <w:r w:rsidRPr="00A0433F">
        <w:rPr>
          <w:spacing w:val="-3"/>
        </w:rPr>
        <w:t xml:space="preserve"> </w:t>
      </w:r>
      <w:r w:rsidRPr="00A0433F">
        <w:t>provide</w:t>
      </w:r>
      <w:r w:rsidRPr="00A0433F">
        <w:rPr>
          <w:spacing w:val="-4"/>
        </w:rPr>
        <w:t xml:space="preserve"> </w:t>
      </w:r>
      <w:r w:rsidRPr="00A0433F">
        <w:t>assistance</w:t>
      </w:r>
      <w:r w:rsidRPr="00A0433F">
        <w:rPr>
          <w:spacing w:val="-3"/>
        </w:rPr>
        <w:t xml:space="preserve"> </w:t>
      </w:r>
      <w:r w:rsidRPr="00A0433F">
        <w:t>to</w:t>
      </w:r>
      <w:r w:rsidRPr="00A0433F">
        <w:rPr>
          <w:spacing w:val="-47"/>
        </w:rPr>
        <w:t xml:space="preserve"> </w:t>
      </w:r>
      <w:r w:rsidRPr="00A0433F">
        <w:t>enable local governments to fully participate as members of their respective Alliance. The Government</w:t>
      </w:r>
      <w:r w:rsidRPr="00A0433F">
        <w:rPr>
          <w:spacing w:val="-47"/>
        </w:rPr>
        <w:t xml:space="preserve"> </w:t>
      </w:r>
      <w:r w:rsidRPr="00A0433F">
        <w:t>should</w:t>
      </w:r>
      <w:r w:rsidRPr="00A0433F">
        <w:rPr>
          <w:spacing w:val="-2"/>
        </w:rPr>
        <w:t xml:space="preserve"> </w:t>
      </w:r>
      <w:r w:rsidRPr="00A0433F">
        <w:t>also</w:t>
      </w:r>
      <w:r w:rsidRPr="00A0433F">
        <w:rPr>
          <w:spacing w:val="-2"/>
        </w:rPr>
        <w:t xml:space="preserve"> </w:t>
      </w:r>
      <w:r w:rsidRPr="00A0433F">
        <w:t>work</w:t>
      </w:r>
      <w:r w:rsidRPr="00A0433F">
        <w:rPr>
          <w:spacing w:val="-2"/>
        </w:rPr>
        <w:t xml:space="preserve"> </w:t>
      </w:r>
      <w:r w:rsidRPr="00A0433F">
        <w:t>to</w:t>
      </w:r>
      <w:r w:rsidRPr="00A0433F">
        <w:rPr>
          <w:spacing w:val="-2"/>
        </w:rPr>
        <w:t xml:space="preserve"> </w:t>
      </w:r>
      <w:r w:rsidRPr="00A0433F">
        <w:t>extend</w:t>
      </w:r>
      <w:r w:rsidRPr="00A0433F">
        <w:rPr>
          <w:spacing w:val="-2"/>
        </w:rPr>
        <w:t xml:space="preserve"> </w:t>
      </w:r>
      <w:r w:rsidRPr="00A0433F">
        <w:t>coverage</w:t>
      </w:r>
      <w:r w:rsidRPr="00A0433F">
        <w:rPr>
          <w:spacing w:val="-2"/>
        </w:rPr>
        <w:t xml:space="preserve"> </w:t>
      </w:r>
      <w:r w:rsidRPr="00A0433F">
        <w:t>of</w:t>
      </w:r>
      <w:r w:rsidRPr="00A0433F">
        <w:rPr>
          <w:spacing w:val="-1"/>
        </w:rPr>
        <w:t xml:space="preserve"> </w:t>
      </w:r>
      <w:r w:rsidRPr="00A0433F">
        <w:t>the</w:t>
      </w:r>
      <w:r w:rsidRPr="00A0433F">
        <w:rPr>
          <w:spacing w:val="-2"/>
        </w:rPr>
        <w:t xml:space="preserve"> </w:t>
      </w:r>
      <w:r w:rsidRPr="00A0433F">
        <w:t>Greenhouse</w:t>
      </w:r>
      <w:r w:rsidRPr="00A0433F">
        <w:rPr>
          <w:spacing w:val="-2"/>
        </w:rPr>
        <w:t xml:space="preserve"> </w:t>
      </w:r>
      <w:r w:rsidRPr="00A0433F">
        <w:t>Alliances</w:t>
      </w:r>
      <w:r w:rsidRPr="00A0433F">
        <w:rPr>
          <w:spacing w:val="-2"/>
        </w:rPr>
        <w:t xml:space="preserve"> </w:t>
      </w:r>
      <w:r w:rsidRPr="00A0433F">
        <w:t>to</w:t>
      </w:r>
      <w:r w:rsidRPr="00A0433F">
        <w:rPr>
          <w:spacing w:val="-2"/>
        </w:rPr>
        <w:t xml:space="preserve"> </w:t>
      </w:r>
      <w:r w:rsidRPr="00A0433F">
        <w:t>all</w:t>
      </w:r>
      <w:r w:rsidRPr="00A0433F">
        <w:rPr>
          <w:spacing w:val="-2"/>
        </w:rPr>
        <w:t xml:space="preserve"> </w:t>
      </w:r>
      <w:r w:rsidRPr="00A0433F">
        <w:t>Victorian</w:t>
      </w:r>
      <w:r w:rsidRPr="00A0433F">
        <w:rPr>
          <w:spacing w:val="-2"/>
        </w:rPr>
        <w:t xml:space="preserve"> </w:t>
      </w:r>
      <w:r w:rsidRPr="00A0433F">
        <w:t>local</w:t>
      </w:r>
      <w:r w:rsidRPr="00A0433F">
        <w:rPr>
          <w:spacing w:val="-1"/>
        </w:rPr>
        <w:t xml:space="preserve"> </w:t>
      </w:r>
      <w:r w:rsidRPr="00A0433F">
        <w:t>governments.</w:t>
      </w:r>
    </w:p>
    <w:p w14:paraId="1F0C2D21" w14:textId="77EC1DE4" w:rsidR="00830B8B" w:rsidRPr="00830B8B" w:rsidRDefault="00830B8B" w:rsidP="003A7931">
      <w:pPr>
        <w:pStyle w:val="Heading3"/>
      </w:pPr>
      <w:bookmarkStart w:id="24" w:name="_Toc75346341"/>
      <w:r w:rsidRPr="0099254C">
        <w:rPr>
          <w:b w:val="0"/>
          <w:bCs w:val="0"/>
        </w:rPr>
        <w:t>RESPONSE:</w:t>
      </w:r>
      <w:r w:rsidRPr="00830B8B">
        <w:t xml:space="preserve"> SUPPORT IN PART</w:t>
      </w:r>
      <w:bookmarkEnd w:id="24"/>
    </w:p>
    <w:p w14:paraId="312BFC11"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2"/>
        </w:rPr>
        <w:t xml:space="preserve"> </w:t>
      </w:r>
      <w:r w:rsidRPr="00A0433F">
        <w:t>recognises</w:t>
      </w:r>
      <w:r w:rsidRPr="00A0433F">
        <w:rPr>
          <w:spacing w:val="-3"/>
        </w:rPr>
        <w:t xml:space="preserve"> </w:t>
      </w:r>
      <w:r w:rsidRPr="00A0433F">
        <w:t>the</w:t>
      </w:r>
      <w:r w:rsidRPr="00A0433F">
        <w:rPr>
          <w:spacing w:val="-2"/>
        </w:rPr>
        <w:t xml:space="preserve"> </w:t>
      </w:r>
      <w:r w:rsidRPr="00A0433F">
        <w:t>important</w:t>
      </w:r>
      <w:r w:rsidRPr="00A0433F">
        <w:rPr>
          <w:spacing w:val="-3"/>
        </w:rPr>
        <w:t xml:space="preserve"> </w:t>
      </w:r>
      <w:r w:rsidRPr="00A0433F">
        <w:t>work</w:t>
      </w:r>
      <w:r w:rsidRPr="00A0433F">
        <w:rPr>
          <w:spacing w:val="-3"/>
        </w:rPr>
        <w:t xml:space="preserve"> </w:t>
      </w:r>
      <w:r w:rsidRPr="00A0433F">
        <w:t>of</w:t>
      </w:r>
      <w:r w:rsidRPr="00A0433F">
        <w:rPr>
          <w:spacing w:val="-2"/>
        </w:rPr>
        <w:t xml:space="preserve"> </w:t>
      </w:r>
      <w:r w:rsidRPr="00A0433F">
        <w:t>the</w:t>
      </w:r>
      <w:r w:rsidRPr="00A0433F">
        <w:rPr>
          <w:spacing w:val="-3"/>
        </w:rPr>
        <w:t xml:space="preserve"> </w:t>
      </w:r>
      <w:r w:rsidRPr="00A0433F">
        <w:t>Greenhouse</w:t>
      </w:r>
      <w:r w:rsidRPr="00A0433F">
        <w:rPr>
          <w:spacing w:val="-3"/>
        </w:rPr>
        <w:t xml:space="preserve"> </w:t>
      </w:r>
      <w:r w:rsidRPr="00A0433F">
        <w:t>Alliances</w:t>
      </w:r>
      <w:r w:rsidRPr="00A0433F">
        <w:rPr>
          <w:spacing w:val="-2"/>
        </w:rPr>
        <w:t xml:space="preserve"> </w:t>
      </w:r>
      <w:r w:rsidRPr="00A0433F">
        <w:t>to</w:t>
      </w:r>
      <w:r w:rsidRPr="00A0433F">
        <w:rPr>
          <w:spacing w:val="-3"/>
        </w:rPr>
        <w:t xml:space="preserve"> </w:t>
      </w:r>
      <w:r w:rsidRPr="00A0433F">
        <w:t>support</w:t>
      </w:r>
      <w:r w:rsidRPr="00A0433F">
        <w:rPr>
          <w:spacing w:val="-2"/>
        </w:rPr>
        <w:t xml:space="preserve"> </w:t>
      </w:r>
      <w:r w:rsidRPr="00A0433F">
        <w:t>local</w:t>
      </w:r>
      <w:r w:rsidRPr="00A0433F">
        <w:rPr>
          <w:spacing w:val="-3"/>
        </w:rPr>
        <w:t xml:space="preserve"> </w:t>
      </w:r>
      <w:r w:rsidRPr="00A0433F">
        <w:t>and</w:t>
      </w:r>
      <w:r w:rsidRPr="00A0433F">
        <w:rPr>
          <w:spacing w:val="-47"/>
        </w:rPr>
        <w:t xml:space="preserve"> </w:t>
      </w:r>
      <w:r w:rsidRPr="00A0433F">
        <w:t>regional</w:t>
      </w:r>
      <w:r w:rsidRPr="00A0433F">
        <w:rPr>
          <w:spacing w:val="-1"/>
        </w:rPr>
        <w:t xml:space="preserve"> </w:t>
      </w:r>
      <w:r w:rsidRPr="00A0433F">
        <w:t>climate action.</w:t>
      </w:r>
    </w:p>
    <w:p w14:paraId="7F71F10A" w14:textId="77777777" w:rsidR="00830B8B" w:rsidRPr="00A0433F" w:rsidRDefault="00830B8B" w:rsidP="00830B8B">
      <w:pPr>
        <w:pStyle w:val="BodyText"/>
      </w:pPr>
      <w:r w:rsidRPr="00A0433F">
        <w:t>The</w:t>
      </w:r>
      <w:r w:rsidRPr="00A0433F">
        <w:rPr>
          <w:spacing w:val="-4"/>
        </w:rPr>
        <w:t xml:space="preserve"> </w:t>
      </w:r>
      <w:r w:rsidRPr="00A0433F">
        <w:t>Government</w:t>
      </w:r>
      <w:r w:rsidRPr="00A0433F">
        <w:rPr>
          <w:spacing w:val="-3"/>
        </w:rPr>
        <w:t xml:space="preserve"> </w:t>
      </w:r>
      <w:r w:rsidRPr="00A0433F">
        <w:t>currently</w:t>
      </w:r>
      <w:r w:rsidRPr="00A0433F">
        <w:rPr>
          <w:spacing w:val="-3"/>
        </w:rPr>
        <w:t xml:space="preserve"> </w:t>
      </w:r>
      <w:r w:rsidRPr="00A0433F">
        <w:t>provides</w:t>
      </w:r>
      <w:r w:rsidRPr="00A0433F">
        <w:rPr>
          <w:spacing w:val="-3"/>
        </w:rPr>
        <w:t xml:space="preserve"> </w:t>
      </w:r>
      <w:r w:rsidRPr="00A0433F">
        <w:t>direct</w:t>
      </w:r>
      <w:r w:rsidRPr="00A0433F">
        <w:rPr>
          <w:spacing w:val="-4"/>
        </w:rPr>
        <w:t xml:space="preserve"> </w:t>
      </w:r>
      <w:r w:rsidRPr="00A0433F">
        <w:t>funding</w:t>
      </w:r>
      <w:r w:rsidRPr="00A0433F">
        <w:rPr>
          <w:spacing w:val="-3"/>
        </w:rPr>
        <w:t xml:space="preserve"> </w:t>
      </w:r>
      <w:r w:rsidRPr="00A0433F">
        <w:t>and</w:t>
      </w:r>
      <w:r w:rsidRPr="00A0433F">
        <w:rPr>
          <w:spacing w:val="-3"/>
        </w:rPr>
        <w:t xml:space="preserve"> </w:t>
      </w:r>
      <w:r w:rsidRPr="00A0433F">
        <w:t>support</w:t>
      </w:r>
      <w:r w:rsidRPr="00A0433F">
        <w:rPr>
          <w:spacing w:val="-3"/>
        </w:rPr>
        <w:t xml:space="preserve"> </w:t>
      </w:r>
      <w:r w:rsidRPr="00A0433F">
        <w:t>to</w:t>
      </w:r>
      <w:r w:rsidRPr="00A0433F">
        <w:rPr>
          <w:spacing w:val="-4"/>
        </w:rPr>
        <w:t xml:space="preserve"> </w:t>
      </w:r>
      <w:r w:rsidRPr="00A0433F">
        <w:t>the</w:t>
      </w:r>
      <w:r w:rsidRPr="00A0433F">
        <w:rPr>
          <w:spacing w:val="-3"/>
        </w:rPr>
        <w:t xml:space="preserve"> </w:t>
      </w:r>
      <w:r w:rsidRPr="00A0433F">
        <w:t>Alliances</w:t>
      </w:r>
      <w:r w:rsidRPr="00A0433F">
        <w:rPr>
          <w:spacing w:val="-3"/>
        </w:rPr>
        <w:t xml:space="preserve"> </w:t>
      </w:r>
      <w:r w:rsidRPr="00A0433F">
        <w:t>through</w:t>
      </w:r>
      <w:r w:rsidRPr="00A0433F">
        <w:rPr>
          <w:spacing w:val="-3"/>
        </w:rPr>
        <w:t xml:space="preserve"> </w:t>
      </w:r>
      <w:r w:rsidRPr="00A0433F">
        <w:t>various</w:t>
      </w:r>
      <w:r w:rsidRPr="00A0433F">
        <w:rPr>
          <w:spacing w:val="-4"/>
        </w:rPr>
        <w:t xml:space="preserve"> </w:t>
      </w:r>
      <w:r w:rsidRPr="00A0433F">
        <w:t>targeted</w:t>
      </w:r>
      <w:r w:rsidRPr="00A0433F">
        <w:rPr>
          <w:spacing w:val="-47"/>
        </w:rPr>
        <w:t xml:space="preserve"> </w:t>
      </w:r>
      <w:r w:rsidRPr="00A0433F">
        <w:t>initiatives,</w:t>
      </w:r>
      <w:r w:rsidRPr="00A0433F">
        <w:rPr>
          <w:spacing w:val="-1"/>
        </w:rPr>
        <w:t xml:space="preserve"> </w:t>
      </w:r>
      <w:r w:rsidRPr="00A0433F">
        <w:t>including:</w:t>
      </w:r>
    </w:p>
    <w:p w14:paraId="5138F6CE" w14:textId="77777777" w:rsidR="00830B8B" w:rsidRPr="00830B8B" w:rsidRDefault="00830B8B" w:rsidP="00830B8B">
      <w:pPr>
        <w:pStyle w:val="Bullet"/>
      </w:pPr>
      <w:r w:rsidRPr="00830B8B">
        <w:lastRenderedPageBreak/>
        <w:t>Sponsorship of the Annual Victorian Greenhouse Alliances Conference</w:t>
      </w:r>
    </w:p>
    <w:p w14:paraId="11612584" w14:textId="77777777" w:rsidR="00830B8B" w:rsidRPr="00830B8B" w:rsidRDefault="00830B8B" w:rsidP="00830B8B">
      <w:pPr>
        <w:pStyle w:val="Bullet"/>
      </w:pPr>
      <w:r w:rsidRPr="00830B8B">
        <w:t>Engaging the Northern Alliance for Greenhouse Action to develop expert training content for Councillors on climate risk and adaptation</w:t>
      </w:r>
    </w:p>
    <w:p w14:paraId="56E8E2E9" w14:textId="77777777" w:rsidR="00830B8B" w:rsidRPr="00830B8B" w:rsidRDefault="00830B8B" w:rsidP="00830B8B">
      <w:pPr>
        <w:pStyle w:val="Bullet"/>
      </w:pPr>
      <w:r w:rsidRPr="00830B8B">
        <w:t>Providing grant funding and advisory support for the South Eastern Alliance for Climate Change Action’s Council Asset Vulnerability Assessment, and</w:t>
      </w:r>
    </w:p>
    <w:p w14:paraId="3F55FA0F" w14:textId="77777777" w:rsidR="00830B8B" w:rsidRPr="00830B8B" w:rsidRDefault="00830B8B" w:rsidP="00830B8B">
      <w:pPr>
        <w:pStyle w:val="Bullet"/>
      </w:pPr>
      <w:r w:rsidRPr="00830B8B">
        <w:t>Providing funding and advisory support to the Western Alliance for Greenhouse Action for the development and implementation of the ‘How Well are We Adapting’ monitoring and evaluation tool for Victorian councils.</w:t>
      </w:r>
    </w:p>
    <w:p w14:paraId="6066DD20" w14:textId="77777777" w:rsidR="00830B8B" w:rsidRPr="00A0433F" w:rsidRDefault="00830B8B" w:rsidP="00830B8B">
      <w:pPr>
        <w:pStyle w:val="BodyText"/>
      </w:pPr>
      <w:r w:rsidRPr="00A0433F">
        <w:t>The Government will continue to engage with councils and the Alliances to further strengthen the</w:t>
      </w:r>
      <w:r w:rsidRPr="00A0433F">
        <w:rPr>
          <w:spacing w:val="1"/>
        </w:rPr>
        <w:t xml:space="preserve"> </w:t>
      </w:r>
      <w:r w:rsidRPr="00A0433F">
        <w:t>functioning</w:t>
      </w:r>
      <w:r w:rsidRPr="00A0433F">
        <w:rPr>
          <w:spacing w:val="-3"/>
        </w:rPr>
        <w:t xml:space="preserve"> </w:t>
      </w:r>
      <w:r w:rsidRPr="00A0433F">
        <w:t>of</w:t>
      </w:r>
      <w:r w:rsidRPr="00A0433F">
        <w:rPr>
          <w:spacing w:val="-3"/>
        </w:rPr>
        <w:t xml:space="preserve"> </w:t>
      </w:r>
      <w:r w:rsidRPr="00A0433F">
        <w:t>the</w:t>
      </w:r>
      <w:r w:rsidRPr="00A0433F">
        <w:rPr>
          <w:spacing w:val="-3"/>
        </w:rPr>
        <w:t xml:space="preserve"> </w:t>
      </w:r>
      <w:r w:rsidRPr="00A0433F">
        <w:t>Alliances</w:t>
      </w:r>
      <w:r w:rsidRPr="00A0433F">
        <w:rPr>
          <w:spacing w:val="-2"/>
        </w:rPr>
        <w:t xml:space="preserve"> </w:t>
      </w:r>
      <w:r w:rsidRPr="00A0433F">
        <w:t>model,</w:t>
      </w:r>
      <w:r w:rsidRPr="00A0433F">
        <w:rPr>
          <w:spacing w:val="-3"/>
        </w:rPr>
        <w:t xml:space="preserve"> </w:t>
      </w:r>
      <w:r w:rsidRPr="00A0433F">
        <w:t>including</w:t>
      </w:r>
      <w:r w:rsidRPr="00A0433F">
        <w:rPr>
          <w:spacing w:val="-3"/>
        </w:rPr>
        <w:t xml:space="preserve"> </w:t>
      </w:r>
      <w:r w:rsidRPr="00A0433F">
        <w:t>by</w:t>
      </w:r>
      <w:r w:rsidRPr="00A0433F">
        <w:rPr>
          <w:spacing w:val="-3"/>
        </w:rPr>
        <w:t xml:space="preserve"> </w:t>
      </w:r>
      <w:r w:rsidRPr="00A0433F">
        <w:t>exploring</w:t>
      </w:r>
      <w:r w:rsidRPr="00A0433F">
        <w:rPr>
          <w:spacing w:val="-2"/>
        </w:rPr>
        <w:t xml:space="preserve"> </w:t>
      </w:r>
      <w:r w:rsidRPr="00A0433F">
        <w:t>options</w:t>
      </w:r>
      <w:r w:rsidRPr="00A0433F">
        <w:rPr>
          <w:spacing w:val="-3"/>
        </w:rPr>
        <w:t xml:space="preserve"> </w:t>
      </w:r>
      <w:r w:rsidRPr="00A0433F">
        <w:t>for</w:t>
      </w:r>
      <w:r w:rsidRPr="00A0433F">
        <w:rPr>
          <w:spacing w:val="-3"/>
        </w:rPr>
        <w:t xml:space="preserve"> </w:t>
      </w:r>
      <w:r w:rsidRPr="00A0433F">
        <w:t>an</w:t>
      </w:r>
      <w:r w:rsidRPr="00A0433F">
        <w:rPr>
          <w:spacing w:val="-3"/>
        </w:rPr>
        <w:t xml:space="preserve"> </w:t>
      </w:r>
      <w:r w:rsidRPr="00A0433F">
        <w:t>integrated</w:t>
      </w:r>
      <w:r w:rsidRPr="00A0433F">
        <w:rPr>
          <w:spacing w:val="-2"/>
        </w:rPr>
        <w:t xml:space="preserve"> </w:t>
      </w:r>
      <w:r w:rsidRPr="00A0433F">
        <w:t>approach</w:t>
      </w:r>
      <w:r w:rsidRPr="00A0433F">
        <w:rPr>
          <w:spacing w:val="-3"/>
        </w:rPr>
        <w:t xml:space="preserve"> </w:t>
      </w:r>
      <w:r w:rsidRPr="00A0433F">
        <w:t>to</w:t>
      </w:r>
      <w:r w:rsidRPr="00A0433F">
        <w:rPr>
          <w:spacing w:val="-3"/>
        </w:rPr>
        <w:t xml:space="preserve"> </w:t>
      </w:r>
      <w:r w:rsidRPr="00A0433F">
        <w:t>the</w:t>
      </w:r>
      <w:r w:rsidRPr="00A0433F">
        <w:rPr>
          <w:spacing w:val="-47"/>
        </w:rPr>
        <w:t xml:space="preserve"> </w:t>
      </w:r>
      <w:r w:rsidRPr="00A0433F">
        <w:t>Victorian</w:t>
      </w:r>
      <w:r w:rsidRPr="00A0433F">
        <w:rPr>
          <w:spacing w:val="-2"/>
        </w:rPr>
        <w:t xml:space="preserve"> </w:t>
      </w:r>
      <w:r w:rsidRPr="00A0433F">
        <w:t>Government</w:t>
      </w:r>
      <w:r w:rsidRPr="00A0433F">
        <w:rPr>
          <w:spacing w:val="-1"/>
        </w:rPr>
        <w:t xml:space="preserve"> </w:t>
      </w:r>
      <w:r w:rsidRPr="00A0433F">
        <w:t>and</w:t>
      </w:r>
      <w:r w:rsidRPr="00A0433F">
        <w:rPr>
          <w:spacing w:val="-1"/>
        </w:rPr>
        <w:t xml:space="preserve"> </w:t>
      </w:r>
      <w:r w:rsidRPr="00A0433F">
        <w:t>local</w:t>
      </w:r>
      <w:r w:rsidRPr="00A0433F">
        <w:rPr>
          <w:spacing w:val="-1"/>
        </w:rPr>
        <w:t xml:space="preserve"> </w:t>
      </w:r>
      <w:r w:rsidRPr="00A0433F">
        <w:t>government</w:t>
      </w:r>
      <w:r w:rsidRPr="00A0433F">
        <w:rPr>
          <w:spacing w:val="-1"/>
        </w:rPr>
        <w:t xml:space="preserve"> </w:t>
      </w:r>
      <w:r w:rsidRPr="00A0433F">
        <w:t>sector</w:t>
      </w:r>
      <w:r w:rsidRPr="00A0433F">
        <w:rPr>
          <w:spacing w:val="-1"/>
        </w:rPr>
        <w:t xml:space="preserve"> </w:t>
      </w:r>
      <w:r w:rsidRPr="00A0433F">
        <w:t>working</w:t>
      </w:r>
      <w:r w:rsidRPr="00A0433F">
        <w:rPr>
          <w:spacing w:val="-1"/>
        </w:rPr>
        <w:t xml:space="preserve"> </w:t>
      </w:r>
      <w:r w:rsidRPr="00A0433F">
        <w:t>together</w:t>
      </w:r>
      <w:r w:rsidRPr="00A0433F">
        <w:rPr>
          <w:spacing w:val="-1"/>
        </w:rPr>
        <w:t xml:space="preserve"> </w:t>
      </w:r>
      <w:r w:rsidRPr="00A0433F">
        <w:t>on</w:t>
      </w:r>
      <w:r w:rsidRPr="00A0433F">
        <w:rPr>
          <w:spacing w:val="-1"/>
        </w:rPr>
        <w:t xml:space="preserve"> </w:t>
      </w:r>
      <w:r w:rsidRPr="00A0433F">
        <w:t>climate</w:t>
      </w:r>
      <w:r w:rsidRPr="00A0433F">
        <w:rPr>
          <w:spacing w:val="-1"/>
        </w:rPr>
        <w:t xml:space="preserve"> </w:t>
      </w:r>
      <w:r w:rsidRPr="00A0433F">
        <w:t>change.</w:t>
      </w:r>
    </w:p>
    <w:p w14:paraId="653DFFFF" w14:textId="77777777" w:rsidR="00830B8B" w:rsidRPr="00A0433F" w:rsidRDefault="00830B8B" w:rsidP="00830B8B">
      <w:pPr>
        <w:pStyle w:val="BodyText"/>
      </w:pPr>
      <w:r w:rsidRPr="00A0433F">
        <w:t>The Government acknowledges the call to extend coverage of the Alliances to all 79 Victorian councils,</w:t>
      </w:r>
      <w:r w:rsidRPr="00A0433F">
        <w:rPr>
          <w:spacing w:val="1"/>
        </w:rPr>
        <w:t xml:space="preserve"> </w:t>
      </w:r>
      <w:r w:rsidRPr="00A0433F">
        <w:t>noting that seed funding was provided by the Department for Environment, Land, Water and Planning</w:t>
      </w:r>
      <w:r w:rsidRPr="00A0433F">
        <w:rPr>
          <w:spacing w:val="1"/>
        </w:rPr>
        <w:t xml:space="preserve"> </w:t>
      </w:r>
      <w:r w:rsidRPr="00A0433F">
        <w:t>(DELWP)</w:t>
      </w:r>
      <w:r w:rsidRPr="00A0433F">
        <w:rPr>
          <w:spacing w:val="-4"/>
        </w:rPr>
        <w:t xml:space="preserve"> </w:t>
      </w:r>
      <w:r w:rsidRPr="00A0433F">
        <w:t>in</w:t>
      </w:r>
      <w:r w:rsidRPr="00A0433F">
        <w:rPr>
          <w:spacing w:val="-4"/>
        </w:rPr>
        <w:t xml:space="preserve"> </w:t>
      </w:r>
      <w:r w:rsidRPr="00A0433F">
        <w:t>2020</w:t>
      </w:r>
      <w:r w:rsidRPr="00A0433F">
        <w:rPr>
          <w:spacing w:val="-4"/>
        </w:rPr>
        <w:t xml:space="preserve"> </w:t>
      </w:r>
      <w:r w:rsidRPr="00A0433F">
        <w:t>through</w:t>
      </w:r>
      <w:r w:rsidRPr="00A0433F">
        <w:rPr>
          <w:spacing w:val="-3"/>
        </w:rPr>
        <w:t xml:space="preserve"> </w:t>
      </w:r>
      <w:r w:rsidRPr="00A0433F">
        <w:t>the</w:t>
      </w:r>
      <w:r w:rsidRPr="00A0433F">
        <w:rPr>
          <w:spacing w:val="-4"/>
        </w:rPr>
        <w:t xml:space="preserve"> </w:t>
      </w:r>
      <w:r w:rsidRPr="00A0433F">
        <w:t>Barwon</w:t>
      </w:r>
      <w:r w:rsidRPr="00A0433F">
        <w:rPr>
          <w:spacing w:val="-4"/>
        </w:rPr>
        <w:t xml:space="preserve"> </w:t>
      </w:r>
      <w:r w:rsidRPr="00A0433F">
        <w:t>South</w:t>
      </w:r>
      <w:r w:rsidRPr="00A0433F">
        <w:rPr>
          <w:spacing w:val="-3"/>
        </w:rPr>
        <w:t xml:space="preserve"> </w:t>
      </w:r>
      <w:r w:rsidRPr="00A0433F">
        <w:t>West</w:t>
      </w:r>
      <w:r w:rsidRPr="00A0433F">
        <w:rPr>
          <w:spacing w:val="-4"/>
        </w:rPr>
        <w:t xml:space="preserve"> </w:t>
      </w:r>
      <w:r w:rsidRPr="00A0433F">
        <w:t>Regional</w:t>
      </w:r>
      <w:r w:rsidRPr="00A0433F">
        <w:rPr>
          <w:spacing w:val="-4"/>
        </w:rPr>
        <w:t xml:space="preserve"> </w:t>
      </w:r>
      <w:r w:rsidRPr="00A0433F">
        <w:t>Adaptation</w:t>
      </w:r>
      <w:r w:rsidRPr="00A0433F">
        <w:rPr>
          <w:spacing w:val="-4"/>
        </w:rPr>
        <w:t xml:space="preserve"> </w:t>
      </w:r>
      <w:r w:rsidRPr="00A0433F">
        <w:t>Strategy</w:t>
      </w:r>
      <w:r w:rsidRPr="00A0433F">
        <w:rPr>
          <w:spacing w:val="-3"/>
        </w:rPr>
        <w:t xml:space="preserve"> </w:t>
      </w:r>
      <w:r w:rsidRPr="00A0433F">
        <w:t>to</w:t>
      </w:r>
      <w:r w:rsidRPr="00A0433F">
        <w:rPr>
          <w:spacing w:val="-4"/>
        </w:rPr>
        <w:t xml:space="preserve"> </w:t>
      </w:r>
      <w:r w:rsidRPr="00A0433F">
        <w:t>re-establish</w:t>
      </w:r>
      <w:r w:rsidRPr="00A0433F">
        <w:rPr>
          <w:spacing w:val="-4"/>
        </w:rPr>
        <w:t xml:space="preserve"> </w:t>
      </w:r>
      <w:r w:rsidRPr="00A0433F">
        <w:t>an</w:t>
      </w:r>
      <w:r w:rsidRPr="00A0433F">
        <w:rPr>
          <w:spacing w:val="-3"/>
        </w:rPr>
        <w:t xml:space="preserve"> </w:t>
      </w:r>
      <w:r w:rsidRPr="00A0433F">
        <w:t>Alliance</w:t>
      </w:r>
      <w:r w:rsidRPr="00A0433F">
        <w:rPr>
          <w:spacing w:val="-48"/>
        </w:rPr>
        <w:t xml:space="preserve"> </w:t>
      </w:r>
      <w:r w:rsidRPr="00A0433F">
        <w:t>network</w:t>
      </w:r>
      <w:r w:rsidRPr="00A0433F">
        <w:rPr>
          <w:spacing w:val="-3"/>
        </w:rPr>
        <w:t xml:space="preserve"> </w:t>
      </w:r>
      <w:r w:rsidRPr="00A0433F">
        <w:t>for</w:t>
      </w:r>
      <w:r w:rsidRPr="00A0433F">
        <w:rPr>
          <w:spacing w:val="-2"/>
        </w:rPr>
        <w:t xml:space="preserve"> </w:t>
      </w:r>
      <w:r w:rsidRPr="00A0433F">
        <w:t>that</w:t>
      </w:r>
      <w:r w:rsidRPr="00A0433F">
        <w:rPr>
          <w:spacing w:val="-2"/>
        </w:rPr>
        <w:t xml:space="preserve"> </w:t>
      </w:r>
      <w:r w:rsidRPr="00A0433F">
        <w:t>region.</w:t>
      </w:r>
      <w:r w:rsidRPr="00A0433F">
        <w:rPr>
          <w:spacing w:val="-3"/>
        </w:rPr>
        <w:t xml:space="preserve"> </w:t>
      </w:r>
      <w:r w:rsidRPr="00A0433F">
        <w:t>The</w:t>
      </w:r>
      <w:r w:rsidRPr="00A0433F">
        <w:rPr>
          <w:spacing w:val="-2"/>
        </w:rPr>
        <w:t xml:space="preserve"> </w:t>
      </w:r>
      <w:r w:rsidRPr="00A0433F">
        <w:t>Government</w:t>
      </w:r>
      <w:r w:rsidRPr="00A0433F">
        <w:rPr>
          <w:spacing w:val="-2"/>
        </w:rPr>
        <w:t xml:space="preserve"> </w:t>
      </w:r>
      <w:r w:rsidRPr="00A0433F">
        <w:t>will</w:t>
      </w:r>
      <w:r w:rsidRPr="00A0433F">
        <w:rPr>
          <w:spacing w:val="-2"/>
        </w:rPr>
        <w:t xml:space="preserve"> </w:t>
      </w:r>
      <w:r w:rsidRPr="00A0433F">
        <w:t>engage</w:t>
      </w:r>
      <w:r w:rsidRPr="00A0433F">
        <w:rPr>
          <w:spacing w:val="-3"/>
        </w:rPr>
        <w:t xml:space="preserve"> </w:t>
      </w:r>
      <w:r w:rsidRPr="00A0433F">
        <w:t>with</w:t>
      </w:r>
      <w:r w:rsidRPr="00A0433F">
        <w:rPr>
          <w:spacing w:val="-2"/>
        </w:rPr>
        <w:t xml:space="preserve"> </w:t>
      </w:r>
      <w:r w:rsidRPr="00A0433F">
        <w:t>the</w:t>
      </w:r>
      <w:r w:rsidRPr="00A0433F">
        <w:rPr>
          <w:spacing w:val="-2"/>
        </w:rPr>
        <w:t xml:space="preserve"> </w:t>
      </w:r>
      <w:r w:rsidRPr="00A0433F">
        <w:t>remaining</w:t>
      </w:r>
      <w:r w:rsidRPr="00A0433F">
        <w:rPr>
          <w:spacing w:val="-3"/>
        </w:rPr>
        <w:t xml:space="preserve"> </w:t>
      </w:r>
      <w:r w:rsidRPr="00A0433F">
        <w:t>councils</w:t>
      </w:r>
      <w:r w:rsidRPr="00A0433F">
        <w:rPr>
          <w:spacing w:val="-2"/>
        </w:rPr>
        <w:t xml:space="preserve"> </w:t>
      </w:r>
      <w:r w:rsidRPr="00A0433F">
        <w:t>not</w:t>
      </w:r>
      <w:r w:rsidRPr="00A0433F">
        <w:rPr>
          <w:spacing w:val="-2"/>
        </w:rPr>
        <w:t xml:space="preserve"> </w:t>
      </w:r>
      <w:r w:rsidRPr="00A0433F">
        <w:t>currently</w:t>
      </w:r>
      <w:r w:rsidRPr="00A0433F">
        <w:rPr>
          <w:spacing w:val="-2"/>
        </w:rPr>
        <w:t xml:space="preserve"> </w:t>
      </w:r>
      <w:r w:rsidRPr="00A0433F">
        <w:t>covered</w:t>
      </w:r>
      <w:r w:rsidRPr="00A0433F">
        <w:rPr>
          <w:spacing w:val="-3"/>
        </w:rPr>
        <w:t xml:space="preserve"> </w:t>
      </w:r>
      <w:r w:rsidRPr="00A0433F">
        <w:t>by</w:t>
      </w:r>
      <w:r w:rsidRPr="00A0433F">
        <w:rPr>
          <w:spacing w:val="-47"/>
        </w:rPr>
        <w:t xml:space="preserve"> </w:t>
      </w:r>
      <w:r w:rsidRPr="00A0433F">
        <w:t>Alliances</w:t>
      </w:r>
      <w:r w:rsidRPr="00A0433F">
        <w:rPr>
          <w:spacing w:val="-1"/>
        </w:rPr>
        <w:t xml:space="preserve"> </w:t>
      </w:r>
      <w:r w:rsidRPr="00A0433F">
        <w:t>to understand</w:t>
      </w:r>
      <w:r w:rsidRPr="00A0433F">
        <w:rPr>
          <w:spacing w:val="-1"/>
        </w:rPr>
        <w:t xml:space="preserve"> </w:t>
      </w:r>
      <w:r w:rsidRPr="00A0433F">
        <w:t>current barriers and</w:t>
      </w:r>
      <w:r w:rsidRPr="00A0433F">
        <w:rPr>
          <w:spacing w:val="-1"/>
        </w:rPr>
        <w:t xml:space="preserve"> </w:t>
      </w:r>
      <w:r w:rsidRPr="00A0433F">
        <w:t>opportunities to fully</w:t>
      </w:r>
      <w:r w:rsidRPr="00A0433F">
        <w:rPr>
          <w:spacing w:val="-1"/>
        </w:rPr>
        <w:t xml:space="preserve"> </w:t>
      </w:r>
      <w:r w:rsidRPr="00A0433F">
        <w:t>participate.</w:t>
      </w:r>
    </w:p>
    <w:p w14:paraId="627CEA5D" w14:textId="77777777" w:rsidR="00830B8B" w:rsidRDefault="00830B8B" w:rsidP="00DC577F">
      <w:pPr>
        <w:pStyle w:val="Heading1"/>
        <w:sectPr w:rsidR="00830B8B" w:rsidSect="00DC577F">
          <w:pgSz w:w="11910" w:h="16840"/>
          <w:pgMar w:top="1440" w:right="907" w:bottom="1440" w:left="907" w:header="720" w:footer="720" w:gutter="0"/>
          <w:cols w:space="720"/>
        </w:sectPr>
      </w:pPr>
    </w:p>
    <w:p w14:paraId="743ABB31" w14:textId="0DCDCB70" w:rsidR="00830B8B" w:rsidRPr="00A0433F" w:rsidRDefault="00830B8B" w:rsidP="00DC577F">
      <w:pPr>
        <w:pStyle w:val="Heading1"/>
      </w:pPr>
      <w:bookmarkStart w:id="25" w:name="_Toc75346342"/>
      <w:bookmarkStart w:id="26" w:name="_Toc75346514"/>
      <w:bookmarkStart w:id="27" w:name="_Toc75346971"/>
      <w:r w:rsidRPr="00A0433F">
        <w:t>Education</w:t>
      </w:r>
      <w:r w:rsidRPr="00A0433F">
        <w:rPr>
          <w:spacing w:val="-1"/>
        </w:rPr>
        <w:t xml:space="preserve"> </w:t>
      </w:r>
      <w:r w:rsidRPr="00A0433F">
        <w:t>and knowledge</w:t>
      </w:r>
      <w:r w:rsidRPr="00A0433F">
        <w:rPr>
          <w:spacing w:val="-1"/>
        </w:rPr>
        <w:t xml:space="preserve"> </w:t>
      </w:r>
      <w:r w:rsidRPr="00A0433F">
        <w:t>sharing</w:t>
      </w:r>
      <w:bookmarkEnd w:id="25"/>
      <w:bookmarkEnd w:id="26"/>
      <w:bookmarkEnd w:id="27"/>
    </w:p>
    <w:p w14:paraId="196AA603" w14:textId="43FE6A8C" w:rsidR="00830B8B" w:rsidRPr="00A0433F" w:rsidRDefault="00830B8B" w:rsidP="00830B8B">
      <w:pPr>
        <w:pStyle w:val="Heading2"/>
      </w:pPr>
      <w:bookmarkStart w:id="28" w:name="_Toc75346343"/>
      <w:bookmarkStart w:id="29" w:name="_Toc75346515"/>
      <w:bookmarkStart w:id="30" w:name="_Toc75346972"/>
      <w:r w:rsidRPr="00A0433F">
        <w:t>Recommendation</w:t>
      </w:r>
      <w:r w:rsidRPr="00A0433F">
        <w:rPr>
          <w:spacing w:val="-3"/>
        </w:rPr>
        <w:t xml:space="preserve"> </w:t>
      </w:r>
      <w:r w:rsidRPr="00A0433F">
        <w:t>5</w:t>
      </w:r>
      <w:bookmarkEnd w:id="28"/>
      <w:bookmarkEnd w:id="29"/>
      <w:bookmarkEnd w:id="30"/>
    </w:p>
    <w:p w14:paraId="2B6F862D" w14:textId="77777777" w:rsidR="00830B8B" w:rsidRPr="00A0433F" w:rsidRDefault="00830B8B" w:rsidP="00830B8B">
      <w:pPr>
        <w:pStyle w:val="IntroductionText"/>
      </w:pPr>
      <w:r w:rsidRPr="00A0433F">
        <w:t>That</w:t>
      </w:r>
      <w:r w:rsidRPr="00A0433F">
        <w:rPr>
          <w:spacing w:val="-5"/>
        </w:rPr>
        <w:t xml:space="preserve"> </w:t>
      </w:r>
      <w:r w:rsidRPr="00A0433F">
        <w:t>Victorian</w:t>
      </w:r>
      <w:r w:rsidRPr="00A0433F">
        <w:rPr>
          <w:spacing w:val="-5"/>
        </w:rPr>
        <w:t xml:space="preserve"> </w:t>
      </w:r>
      <w:r w:rsidRPr="00A0433F">
        <w:t>Government</w:t>
      </w:r>
      <w:r w:rsidRPr="00A0433F">
        <w:rPr>
          <w:spacing w:val="-4"/>
        </w:rPr>
        <w:t xml:space="preserve"> </w:t>
      </w:r>
      <w:r w:rsidRPr="00A0433F">
        <w:t>agencies,</w:t>
      </w:r>
      <w:r w:rsidRPr="00A0433F">
        <w:rPr>
          <w:spacing w:val="-5"/>
        </w:rPr>
        <w:t xml:space="preserve"> </w:t>
      </w:r>
      <w:r w:rsidRPr="00A0433F">
        <w:t>such</w:t>
      </w:r>
      <w:r w:rsidRPr="00A0433F">
        <w:rPr>
          <w:spacing w:val="-5"/>
        </w:rPr>
        <w:t xml:space="preserve"> </w:t>
      </w:r>
      <w:r w:rsidRPr="00A0433F">
        <w:t>as</w:t>
      </w:r>
      <w:r w:rsidRPr="00A0433F">
        <w:rPr>
          <w:spacing w:val="-4"/>
        </w:rPr>
        <w:t xml:space="preserve"> </w:t>
      </w:r>
      <w:r w:rsidRPr="00A0433F">
        <w:t>Sustainability</w:t>
      </w:r>
      <w:r w:rsidRPr="00A0433F">
        <w:rPr>
          <w:spacing w:val="-5"/>
        </w:rPr>
        <w:t xml:space="preserve"> </w:t>
      </w:r>
      <w:r w:rsidRPr="00A0433F">
        <w:t>Victoria,</w:t>
      </w:r>
      <w:r w:rsidRPr="00A0433F">
        <w:rPr>
          <w:spacing w:val="-4"/>
        </w:rPr>
        <w:t xml:space="preserve"> </w:t>
      </w:r>
      <w:r w:rsidRPr="00A0433F">
        <w:t>assess</w:t>
      </w:r>
      <w:r w:rsidRPr="00A0433F">
        <w:rPr>
          <w:spacing w:val="-5"/>
        </w:rPr>
        <w:t xml:space="preserve"> </w:t>
      </w:r>
      <w:r w:rsidRPr="00A0433F">
        <w:t>how</w:t>
      </w:r>
      <w:r w:rsidRPr="00A0433F">
        <w:rPr>
          <w:spacing w:val="-5"/>
        </w:rPr>
        <w:t xml:space="preserve"> </w:t>
      </w:r>
      <w:r w:rsidRPr="00A0433F">
        <w:t>effectively</w:t>
      </w:r>
      <w:r w:rsidRPr="00A0433F">
        <w:rPr>
          <w:spacing w:val="-4"/>
        </w:rPr>
        <w:t xml:space="preserve"> </w:t>
      </w:r>
      <w:r w:rsidRPr="00A0433F">
        <w:t>climate</w:t>
      </w:r>
      <w:r w:rsidRPr="00A0433F">
        <w:rPr>
          <w:spacing w:val="-5"/>
        </w:rPr>
        <w:t xml:space="preserve"> </w:t>
      </w:r>
      <w:r w:rsidRPr="00A0433F">
        <w:t>change</w:t>
      </w:r>
      <w:r w:rsidRPr="00A0433F">
        <w:rPr>
          <w:spacing w:val="-46"/>
        </w:rPr>
        <w:t xml:space="preserve"> </w:t>
      </w:r>
      <w:r w:rsidRPr="00A0433F">
        <w:t>and</w:t>
      </w:r>
      <w:r w:rsidRPr="00A0433F">
        <w:rPr>
          <w:spacing w:val="-9"/>
        </w:rPr>
        <w:t xml:space="preserve"> </w:t>
      </w:r>
      <w:r w:rsidRPr="00A0433F">
        <w:t>sustainability</w:t>
      </w:r>
      <w:r w:rsidRPr="00A0433F">
        <w:rPr>
          <w:spacing w:val="-9"/>
        </w:rPr>
        <w:t xml:space="preserve"> </w:t>
      </w:r>
      <w:r w:rsidRPr="00A0433F">
        <w:t>behaviour</w:t>
      </w:r>
      <w:r w:rsidRPr="00A0433F">
        <w:rPr>
          <w:spacing w:val="-9"/>
        </w:rPr>
        <w:t xml:space="preserve"> </w:t>
      </w:r>
      <w:r w:rsidRPr="00A0433F">
        <w:t>change</w:t>
      </w:r>
      <w:r w:rsidRPr="00A0433F">
        <w:rPr>
          <w:spacing w:val="-9"/>
        </w:rPr>
        <w:t xml:space="preserve"> </w:t>
      </w:r>
      <w:r w:rsidRPr="00A0433F">
        <w:t>programs</w:t>
      </w:r>
      <w:r w:rsidRPr="00A0433F">
        <w:rPr>
          <w:spacing w:val="-8"/>
        </w:rPr>
        <w:t xml:space="preserve"> </w:t>
      </w:r>
      <w:r w:rsidRPr="00A0433F">
        <w:t>are</w:t>
      </w:r>
      <w:r w:rsidRPr="00A0433F">
        <w:rPr>
          <w:spacing w:val="-9"/>
        </w:rPr>
        <w:t xml:space="preserve"> </w:t>
      </w:r>
      <w:r w:rsidRPr="00A0433F">
        <w:t>reaching</w:t>
      </w:r>
      <w:r w:rsidRPr="00A0433F">
        <w:rPr>
          <w:spacing w:val="-9"/>
        </w:rPr>
        <w:t xml:space="preserve"> </w:t>
      </w:r>
      <w:r w:rsidRPr="00A0433F">
        <w:t>culturally</w:t>
      </w:r>
      <w:r w:rsidRPr="00A0433F">
        <w:rPr>
          <w:spacing w:val="-9"/>
        </w:rPr>
        <w:t xml:space="preserve"> </w:t>
      </w:r>
      <w:r w:rsidRPr="00A0433F">
        <w:t>and</w:t>
      </w:r>
      <w:r w:rsidRPr="00A0433F">
        <w:rPr>
          <w:spacing w:val="-9"/>
        </w:rPr>
        <w:t xml:space="preserve"> </w:t>
      </w:r>
      <w:r w:rsidRPr="00A0433F">
        <w:t>linguistically</w:t>
      </w:r>
      <w:r w:rsidRPr="00A0433F">
        <w:rPr>
          <w:spacing w:val="-8"/>
        </w:rPr>
        <w:t xml:space="preserve"> </w:t>
      </w:r>
      <w:r w:rsidRPr="00A0433F">
        <w:t>diverse</w:t>
      </w:r>
      <w:r w:rsidRPr="00A0433F">
        <w:rPr>
          <w:spacing w:val="-9"/>
        </w:rPr>
        <w:t xml:space="preserve"> </w:t>
      </w:r>
      <w:proofErr w:type="spellStart"/>
      <w:r w:rsidRPr="00A0433F">
        <w:t>communi</w:t>
      </w:r>
      <w:proofErr w:type="spellEnd"/>
      <w:r w:rsidRPr="00A0433F">
        <w:rPr>
          <w:rFonts w:ascii="Cambria Math" w:hAnsi="Cambria Math" w:cs="Cambria Math"/>
        </w:rPr>
        <w:t>‑</w:t>
      </w:r>
      <w:r w:rsidRPr="00A0433F">
        <w:rPr>
          <w:spacing w:val="1"/>
        </w:rPr>
        <w:t xml:space="preserve"> </w:t>
      </w:r>
      <w:r w:rsidRPr="00A0433F">
        <w:t>ties</w:t>
      </w:r>
      <w:r w:rsidRPr="00A0433F">
        <w:rPr>
          <w:spacing w:val="-1"/>
        </w:rPr>
        <w:t xml:space="preserve"> </w:t>
      </w:r>
      <w:r w:rsidRPr="00A0433F">
        <w:t>and</w:t>
      </w:r>
      <w:r w:rsidRPr="00A0433F">
        <w:rPr>
          <w:spacing w:val="-1"/>
        </w:rPr>
        <w:t xml:space="preserve"> </w:t>
      </w:r>
      <w:r w:rsidRPr="00A0433F">
        <w:t>examine what</w:t>
      </w:r>
      <w:r w:rsidRPr="00A0433F">
        <w:rPr>
          <w:spacing w:val="-1"/>
        </w:rPr>
        <w:t xml:space="preserve"> </w:t>
      </w:r>
      <w:r w:rsidRPr="00A0433F">
        <w:t>further work</w:t>
      </w:r>
      <w:r w:rsidRPr="00A0433F">
        <w:rPr>
          <w:spacing w:val="-1"/>
        </w:rPr>
        <w:t xml:space="preserve"> </w:t>
      </w:r>
      <w:r w:rsidRPr="00A0433F">
        <w:t>is required</w:t>
      </w:r>
      <w:r w:rsidRPr="00A0433F">
        <w:rPr>
          <w:spacing w:val="-1"/>
        </w:rPr>
        <w:t xml:space="preserve"> </w:t>
      </w:r>
      <w:r w:rsidRPr="00A0433F">
        <w:t>to tailor</w:t>
      </w:r>
      <w:r w:rsidRPr="00A0433F">
        <w:rPr>
          <w:spacing w:val="-1"/>
        </w:rPr>
        <w:t xml:space="preserve"> </w:t>
      </w:r>
      <w:r w:rsidRPr="00A0433F">
        <w:t>programs to</w:t>
      </w:r>
      <w:r w:rsidRPr="00A0433F">
        <w:rPr>
          <w:spacing w:val="-1"/>
        </w:rPr>
        <w:t xml:space="preserve"> </w:t>
      </w:r>
      <w:r w:rsidRPr="00A0433F">
        <w:t>these communities.</w:t>
      </w:r>
    </w:p>
    <w:p w14:paraId="41385407" w14:textId="63B3DA48" w:rsidR="00830B8B" w:rsidRPr="00830B8B" w:rsidRDefault="00830B8B" w:rsidP="003A7931">
      <w:pPr>
        <w:pStyle w:val="Heading3"/>
      </w:pPr>
      <w:bookmarkStart w:id="31" w:name="_Toc75346344"/>
      <w:r w:rsidRPr="0099254C">
        <w:rPr>
          <w:b w:val="0"/>
          <w:bCs w:val="0"/>
        </w:rPr>
        <w:lastRenderedPageBreak/>
        <w:t>RESPONSE:</w:t>
      </w:r>
      <w:r w:rsidRPr="00830B8B">
        <w:t xml:space="preserve"> SUPPORT IN FULL</w:t>
      </w:r>
      <w:bookmarkEnd w:id="31"/>
    </w:p>
    <w:p w14:paraId="28FC6A16" w14:textId="77777777" w:rsidR="00830B8B" w:rsidRPr="00A0433F" w:rsidRDefault="00830B8B" w:rsidP="00830B8B">
      <w:pPr>
        <w:pStyle w:val="BodyText"/>
      </w:pPr>
      <w:r w:rsidRPr="00A0433F">
        <w:t>The Victorian Government remains committed to improving the quality of programs for culturally and</w:t>
      </w:r>
      <w:r w:rsidRPr="00A0433F">
        <w:rPr>
          <w:spacing w:val="1"/>
        </w:rPr>
        <w:t xml:space="preserve"> </w:t>
      </w:r>
      <w:r w:rsidRPr="00A0433F">
        <w:t>linguistically diverse communities (CALD) communities. As part of existing program design and evaluation</w:t>
      </w:r>
      <w:r w:rsidRPr="00A0433F">
        <w:rPr>
          <w:spacing w:val="-48"/>
        </w:rPr>
        <w:t xml:space="preserve"> </w:t>
      </w:r>
      <w:r w:rsidRPr="00A0433F">
        <w:t>practices Sustainability Victoria assesses how effectively climate change and sustainability behaviour</w:t>
      </w:r>
      <w:r w:rsidRPr="00A0433F">
        <w:rPr>
          <w:spacing w:val="1"/>
        </w:rPr>
        <w:t xml:space="preserve"> </w:t>
      </w:r>
      <w:r w:rsidRPr="00A0433F">
        <w:t>change</w:t>
      </w:r>
      <w:r w:rsidRPr="00A0433F">
        <w:rPr>
          <w:spacing w:val="-5"/>
        </w:rPr>
        <w:t xml:space="preserve"> </w:t>
      </w:r>
      <w:r w:rsidRPr="00A0433F">
        <w:t>programs</w:t>
      </w:r>
      <w:r w:rsidRPr="00A0433F">
        <w:rPr>
          <w:spacing w:val="-4"/>
        </w:rPr>
        <w:t xml:space="preserve"> </w:t>
      </w:r>
      <w:r w:rsidRPr="00A0433F">
        <w:t>are</w:t>
      </w:r>
      <w:r w:rsidRPr="00A0433F">
        <w:rPr>
          <w:spacing w:val="-4"/>
        </w:rPr>
        <w:t xml:space="preserve"> </w:t>
      </w:r>
      <w:r w:rsidRPr="00A0433F">
        <w:t>reaching</w:t>
      </w:r>
      <w:r w:rsidRPr="00A0433F">
        <w:rPr>
          <w:spacing w:val="-4"/>
        </w:rPr>
        <w:t xml:space="preserve"> </w:t>
      </w:r>
      <w:r w:rsidRPr="00A0433F">
        <w:t>CALD</w:t>
      </w:r>
      <w:r w:rsidRPr="00A0433F">
        <w:rPr>
          <w:spacing w:val="-4"/>
        </w:rPr>
        <w:t xml:space="preserve"> </w:t>
      </w:r>
      <w:r w:rsidRPr="00A0433F">
        <w:t>communities.</w:t>
      </w:r>
      <w:r w:rsidRPr="00A0433F">
        <w:rPr>
          <w:spacing w:val="-4"/>
        </w:rPr>
        <w:t xml:space="preserve"> </w:t>
      </w:r>
      <w:r w:rsidRPr="00A0433F">
        <w:t>For</w:t>
      </w:r>
      <w:r w:rsidRPr="00A0433F">
        <w:rPr>
          <w:spacing w:val="-4"/>
        </w:rPr>
        <w:t xml:space="preserve"> </w:t>
      </w:r>
      <w:r w:rsidRPr="00A0433F">
        <w:t>example,</w:t>
      </w:r>
      <w:r w:rsidRPr="00A0433F">
        <w:rPr>
          <w:spacing w:val="-4"/>
        </w:rPr>
        <w:t xml:space="preserve"> </w:t>
      </w:r>
      <w:r w:rsidRPr="00A0433F">
        <w:t>campaigns</w:t>
      </w:r>
      <w:r w:rsidRPr="00A0433F">
        <w:rPr>
          <w:spacing w:val="-4"/>
        </w:rPr>
        <w:t xml:space="preserve"> </w:t>
      </w:r>
      <w:r w:rsidRPr="00A0433F">
        <w:t>include</w:t>
      </w:r>
      <w:r w:rsidRPr="00A0433F">
        <w:rPr>
          <w:spacing w:val="-4"/>
        </w:rPr>
        <w:t xml:space="preserve"> </w:t>
      </w:r>
      <w:r w:rsidRPr="00A0433F">
        <w:t>CALD</w:t>
      </w:r>
      <w:r w:rsidRPr="00A0433F">
        <w:rPr>
          <w:spacing w:val="-4"/>
        </w:rPr>
        <w:t xml:space="preserve"> </w:t>
      </w:r>
      <w:r w:rsidRPr="00A0433F">
        <w:t>indicators</w:t>
      </w:r>
      <w:r w:rsidRPr="00A0433F">
        <w:rPr>
          <w:spacing w:val="-4"/>
        </w:rPr>
        <w:t xml:space="preserve"> </w:t>
      </w:r>
      <w:r w:rsidRPr="00A0433F">
        <w:t>when</w:t>
      </w:r>
      <w:r w:rsidRPr="00A0433F">
        <w:rPr>
          <w:spacing w:val="-47"/>
        </w:rPr>
        <w:t xml:space="preserve"> </w:t>
      </w:r>
      <w:r w:rsidRPr="00A0433F">
        <w:t>evaluating</w:t>
      </w:r>
      <w:r w:rsidRPr="00A0433F">
        <w:rPr>
          <w:spacing w:val="-1"/>
        </w:rPr>
        <w:t xml:space="preserve"> </w:t>
      </w:r>
      <w:r w:rsidRPr="00A0433F">
        <w:t>effectiveness.</w:t>
      </w:r>
    </w:p>
    <w:p w14:paraId="767E83CA" w14:textId="77777777" w:rsidR="00830B8B" w:rsidRPr="00A0433F" w:rsidRDefault="00830B8B" w:rsidP="00830B8B">
      <w:pPr>
        <w:pStyle w:val="BodyText"/>
      </w:pPr>
      <w:r w:rsidRPr="00A0433F">
        <w:t>Results of recent program evaluations suggest there is room for improvement to target and increase</w:t>
      </w:r>
      <w:r w:rsidRPr="00A0433F">
        <w:rPr>
          <w:spacing w:val="1"/>
        </w:rPr>
        <w:t xml:space="preserve"> </w:t>
      </w:r>
      <w:r w:rsidRPr="00A0433F">
        <w:t>CALD</w:t>
      </w:r>
      <w:r w:rsidRPr="00A0433F">
        <w:rPr>
          <w:spacing w:val="-5"/>
        </w:rPr>
        <w:t xml:space="preserve"> </w:t>
      </w:r>
      <w:r w:rsidRPr="00A0433F">
        <w:t>community</w:t>
      </w:r>
      <w:r w:rsidRPr="00A0433F">
        <w:rPr>
          <w:spacing w:val="-5"/>
        </w:rPr>
        <w:t xml:space="preserve"> </w:t>
      </w:r>
      <w:r w:rsidRPr="00A0433F">
        <w:t>engagement</w:t>
      </w:r>
      <w:r w:rsidRPr="00A0433F">
        <w:rPr>
          <w:spacing w:val="-4"/>
        </w:rPr>
        <w:t xml:space="preserve"> </w:t>
      </w:r>
      <w:r w:rsidRPr="00A0433F">
        <w:t>in</w:t>
      </w:r>
      <w:r w:rsidRPr="00A0433F">
        <w:rPr>
          <w:spacing w:val="-5"/>
        </w:rPr>
        <w:t xml:space="preserve"> </w:t>
      </w:r>
      <w:r w:rsidRPr="00A0433F">
        <w:t>sustainable</w:t>
      </w:r>
      <w:r w:rsidRPr="00A0433F">
        <w:rPr>
          <w:spacing w:val="-5"/>
        </w:rPr>
        <w:t xml:space="preserve"> </w:t>
      </w:r>
      <w:r w:rsidRPr="00A0433F">
        <w:t>behaviour</w:t>
      </w:r>
      <w:r w:rsidRPr="00A0433F">
        <w:rPr>
          <w:spacing w:val="-4"/>
        </w:rPr>
        <w:t xml:space="preserve"> </w:t>
      </w:r>
      <w:r w:rsidRPr="00A0433F">
        <w:t>change</w:t>
      </w:r>
      <w:r w:rsidRPr="00A0433F">
        <w:rPr>
          <w:spacing w:val="-5"/>
        </w:rPr>
        <w:t xml:space="preserve"> </w:t>
      </w:r>
      <w:r w:rsidRPr="00A0433F">
        <w:t>programs.</w:t>
      </w:r>
      <w:r w:rsidRPr="00A0433F">
        <w:rPr>
          <w:spacing w:val="-4"/>
        </w:rPr>
        <w:t xml:space="preserve"> </w:t>
      </w:r>
      <w:r w:rsidRPr="00A0433F">
        <w:t>For</w:t>
      </w:r>
      <w:r w:rsidRPr="00A0433F">
        <w:rPr>
          <w:spacing w:val="-5"/>
        </w:rPr>
        <w:t xml:space="preserve"> </w:t>
      </w:r>
      <w:r w:rsidRPr="00A0433F">
        <w:t>example,</w:t>
      </w:r>
      <w:r w:rsidRPr="00A0433F">
        <w:rPr>
          <w:spacing w:val="-5"/>
        </w:rPr>
        <w:t xml:space="preserve"> </w:t>
      </w:r>
      <w:r w:rsidRPr="00A0433F">
        <w:t>evaluation</w:t>
      </w:r>
      <w:r w:rsidRPr="00A0433F">
        <w:rPr>
          <w:spacing w:val="-4"/>
        </w:rPr>
        <w:t xml:space="preserve"> </w:t>
      </w:r>
      <w:r w:rsidRPr="00A0433F">
        <w:t>of</w:t>
      </w:r>
      <w:r w:rsidRPr="00A0433F">
        <w:rPr>
          <w:spacing w:val="-48"/>
        </w:rPr>
        <w:t xml:space="preserve"> </w:t>
      </w:r>
      <w:r w:rsidRPr="00A0433F">
        <w:t>the ‘Getting to Know Your Recycling’ campaign found that rates of incorrect recycling were higher in</w:t>
      </w:r>
      <w:r w:rsidRPr="00A0433F">
        <w:rPr>
          <w:spacing w:val="1"/>
        </w:rPr>
        <w:t xml:space="preserve"> </w:t>
      </w:r>
      <w:r w:rsidRPr="00A0433F">
        <w:t>households</w:t>
      </w:r>
      <w:r w:rsidRPr="00A0433F">
        <w:rPr>
          <w:spacing w:val="-1"/>
        </w:rPr>
        <w:t xml:space="preserve"> </w:t>
      </w:r>
      <w:r w:rsidRPr="00A0433F">
        <w:t>where people speak other languages at home than English.</w:t>
      </w:r>
    </w:p>
    <w:p w14:paraId="6E92C641" w14:textId="77777777" w:rsidR="00830B8B" w:rsidRPr="00A0433F" w:rsidRDefault="00830B8B" w:rsidP="00830B8B">
      <w:pPr>
        <w:pStyle w:val="BodyText"/>
      </w:pPr>
      <w:r w:rsidRPr="00A0433F">
        <w:t>Work is now underway to improve CALD engagement on recycling education and behaviour change</w:t>
      </w:r>
      <w:r w:rsidRPr="00A0433F">
        <w:rPr>
          <w:spacing w:val="1"/>
        </w:rPr>
        <w:t xml:space="preserve"> </w:t>
      </w:r>
      <w:r w:rsidRPr="00A0433F">
        <w:t>programs funded by the Recycling Victoria policy. In a recent ‘Know Your Recycling’ campaign, specific</w:t>
      </w:r>
      <w:r w:rsidRPr="00A0433F">
        <w:rPr>
          <w:spacing w:val="1"/>
        </w:rPr>
        <w:t xml:space="preserve"> </w:t>
      </w:r>
      <w:r w:rsidRPr="00A0433F">
        <w:t>materials were shared with 104 community contacts across five CALD communities, with a high</w:t>
      </w:r>
      <w:r w:rsidRPr="00A0433F">
        <w:rPr>
          <w:spacing w:val="1"/>
        </w:rPr>
        <w:t xml:space="preserve"> </w:t>
      </w:r>
      <w:r w:rsidRPr="00A0433F">
        <w:t>engagement rate (86 per cent open rate) and social media reaching 400,000 members across 35 CALD</w:t>
      </w:r>
      <w:r w:rsidRPr="00A0433F">
        <w:rPr>
          <w:spacing w:val="1"/>
        </w:rPr>
        <w:t xml:space="preserve"> </w:t>
      </w:r>
      <w:r w:rsidRPr="00A0433F">
        <w:t>specific</w:t>
      </w:r>
      <w:r w:rsidRPr="00A0433F">
        <w:rPr>
          <w:spacing w:val="-4"/>
        </w:rPr>
        <w:t xml:space="preserve"> </w:t>
      </w:r>
      <w:r w:rsidRPr="00A0433F">
        <w:t>channels</w:t>
      </w:r>
      <w:r w:rsidRPr="00A0433F">
        <w:rPr>
          <w:spacing w:val="-3"/>
        </w:rPr>
        <w:t xml:space="preserve"> </w:t>
      </w:r>
      <w:r w:rsidRPr="00A0433F">
        <w:t>and</w:t>
      </w:r>
      <w:r w:rsidRPr="00A0433F">
        <w:rPr>
          <w:spacing w:val="-3"/>
        </w:rPr>
        <w:t xml:space="preserve"> </w:t>
      </w:r>
      <w:r w:rsidRPr="00A0433F">
        <w:t>groups.</w:t>
      </w:r>
      <w:r w:rsidRPr="00A0433F">
        <w:rPr>
          <w:spacing w:val="-3"/>
        </w:rPr>
        <w:t xml:space="preserve"> </w:t>
      </w:r>
      <w:r w:rsidRPr="00A0433F">
        <w:t>A</w:t>
      </w:r>
      <w:r w:rsidRPr="00A0433F">
        <w:rPr>
          <w:spacing w:val="-3"/>
        </w:rPr>
        <w:t xml:space="preserve"> </w:t>
      </w:r>
      <w:r w:rsidRPr="00A0433F">
        <w:t>campaign</w:t>
      </w:r>
      <w:r w:rsidRPr="00A0433F">
        <w:rPr>
          <w:spacing w:val="-3"/>
        </w:rPr>
        <w:t xml:space="preserve"> </w:t>
      </w:r>
      <w:r w:rsidRPr="00A0433F">
        <w:t>currently</w:t>
      </w:r>
      <w:r w:rsidRPr="00A0433F">
        <w:rPr>
          <w:spacing w:val="-3"/>
        </w:rPr>
        <w:t xml:space="preserve"> </w:t>
      </w:r>
      <w:r w:rsidRPr="00A0433F">
        <w:t>in</w:t>
      </w:r>
      <w:r w:rsidRPr="00A0433F">
        <w:rPr>
          <w:spacing w:val="-4"/>
        </w:rPr>
        <w:t xml:space="preserve"> </w:t>
      </w:r>
      <w:r w:rsidRPr="00A0433F">
        <w:t>development</w:t>
      </w:r>
      <w:r w:rsidRPr="00A0433F">
        <w:rPr>
          <w:spacing w:val="-3"/>
        </w:rPr>
        <w:t xml:space="preserve"> </w:t>
      </w:r>
      <w:r w:rsidRPr="00A0433F">
        <w:t>to</w:t>
      </w:r>
      <w:r w:rsidRPr="00A0433F">
        <w:rPr>
          <w:spacing w:val="-3"/>
        </w:rPr>
        <w:t xml:space="preserve"> </w:t>
      </w:r>
      <w:r w:rsidRPr="00A0433F">
        <w:t>support</w:t>
      </w:r>
      <w:r w:rsidRPr="00A0433F">
        <w:rPr>
          <w:spacing w:val="-3"/>
        </w:rPr>
        <w:t xml:space="preserve"> </w:t>
      </w:r>
      <w:r w:rsidRPr="00A0433F">
        <w:t>the</w:t>
      </w:r>
      <w:r w:rsidRPr="00A0433F">
        <w:rPr>
          <w:spacing w:val="-3"/>
        </w:rPr>
        <w:t xml:space="preserve"> </w:t>
      </w:r>
      <w:r w:rsidRPr="00A0433F">
        <w:t>Recycling</w:t>
      </w:r>
      <w:r w:rsidRPr="00A0433F">
        <w:rPr>
          <w:spacing w:val="-3"/>
        </w:rPr>
        <w:t xml:space="preserve"> </w:t>
      </w:r>
      <w:r w:rsidRPr="00A0433F">
        <w:t>Victoria</w:t>
      </w:r>
      <w:r w:rsidRPr="00A0433F">
        <w:rPr>
          <w:spacing w:val="-3"/>
        </w:rPr>
        <w:t xml:space="preserve"> </w:t>
      </w:r>
      <w:r w:rsidRPr="00A0433F">
        <w:t>policy</w:t>
      </w:r>
      <w:r w:rsidRPr="00A0433F">
        <w:rPr>
          <w:spacing w:val="-48"/>
        </w:rPr>
        <w:t xml:space="preserve"> </w:t>
      </w:r>
      <w:r w:rsidRPr="00A0433F">
        <w:t>includes</w:t>
      </w:r>
      <w:r w:rsidRPr="00A0433F">
        <w:rPr>
          <w:spacing w:val="-2"/>
        </w:rPr>
        <w:t xml:space="preserve"> </w:t>
      </w:r>
      <w:r w:rsidRPr="00A0433F">
        <w:t>a</w:t>
      </w:r>
      <w:r w:rsidRPr="00A0433F">
        <w:rPr>
          <w:spacing w:val="-1"/>
        </w:rPr>
        <w:t xml:space="preserve"> </w:t>
      </w:r>
      <w:r w:rsidRPr="00A0433F">
        <w:t>dedicated</w:t>
      </w:r>
      <w:r w:rsidRPr="00A0433F">
        <w:rPr>
          <w:spacing w:val="-1"/>
        </w:rPr>
        <w:t xml:space="preserve"> </w:t>
      </w:r>
      <w:r w:rsidRPr="00A0433F">
        <w:t>CALD</w:t>
      </w:r>
      <w:r w:rsidRPr="00A0433F">
        <w:rPr>
          <w:spacing w:val="-1"/>
        </w:rPr>
        <w:t xml:space="preserve"> </w:t>
      </w:r>
      <w:r w:rsidRPr="00A0433F">
        <w:t>engagement</w:t>
      </w:r>
      <w:r w:rsidRPr="00A0433F">
        <w:rPr>
          <w:spacing w:val="-1"/>
        </w:rPr>
        <w:t xml:space="preserve"> </w:t>
      </w:r>
      <w:r w:rsidRPr="00A0433F">
        <w:t>strategy</w:t>
      </w:r>
      <w:r w:rsidRPr="00A0433F">
        <w:rPr>
          <w:spacing w:val="-1"/>
        </w:rPr>
        <w:t xml:space="preserve"> </w:t>
      </w:r>
      <w:r w:rsidRPr="00A0433F">
        <w:t>to</w:t>
      </w:r>
      <w:r w:rsidRPr="00A0433F">
        <w:rPr>
          <w:spacing w:val="-1"/>
        </w:rPr>
        <w:t xml:space="preserve"> </w:t>
      </w:r>
      <w:r w:rsidRPr="00A0433F">
        <w:t>identify</w:t>
      </w:r>
      <w:r w:rsidRPr="00A0433F">
        <w:rPr>
          <w:spacing w:val="-1"/>
        </w:rPr>
        <w:t xml:space="preserve"> </w:t>
      </w:r>
      <w:r w:rsidRPr="00A0433F">
        <w:t>the</w:t>
      </w:r>
      <w:r w:rsidRPr="00A0433F">
        <w:rPr>
          <w:spacing w:val="-2"/>
        </w:rPr>
        <w:t xml:space="preserve"> </w:t>
      </w:r>
      <w:r w:rsidRPr="00A0433F">
        <w:t>best</w:t>
      </w:r>
      <w:r w:rsidRPr="00A0433F">
        <w:rPr>
          <w:spacing w:val="-1"/>
        </w:rPr>
        <w:t xml:space="preserve"> </w:t>
      </w:r>
      <w:r w:rsidRPr="00A0433F">
        <w:t>ways</w:t>
      </w:r>
      <w:r w:rsidRPr="00A0433F">
        <w:rPr>
          <w:spacing w:val="-1"/>
        </w:rPr>
        <w:t xml:space="preserve"> </w:t>
      </w:r>
      <w:r w:rsidRPr="00A0433F">
        <w:t>to</w:t>
      </w:r>
      <w:r w:rsidRPr="00A0433F">
        <w:rPr>
          <w:spacing w:val="-1"/>
        </w:rPr>
        <w:t xml:space="preserve"> </w:t>
      </w:r>
      <w:r w:rsidRPr="00A0433F">
        <w:t>support</w:t>
      </w:r>
      <w:r w:rsidRPr="00A0433F">
        <w:rPr>
          <w:spacing w:val="-1"/>
        </w:rPr>
        <w:t xml:space="preserve"> </w:t>
      </w:r>
      <w:r w:rsidRPr="00A0433F">
        <w:t>CALD</w:t>
      </w:r>
      <w:r w:rsidRPr="00A0433F">
        <w:rPr>
          <w:spacing w:val="-1"/>
        </w:rPr>
        <w:t xml:space="preserve"> </w:t>
      </w:r>
      <w:r w:rsidRPr="00A0433F">
        <w:t>communities.</w:t>
      </w:r>
    </w:p>
    <w:p w14:paraId="0FCC9EC8" w14:textId="77777777" w:rsidR="00830B8B" w:rsidRPr="00A0433F" w:rsidRDefault="00830B8B" w:rsidP="00830B8B">
      <w:pPr>
        <w:pStyle w:val="BodyText"/>
      </w:pPr>
    </w:p>
    <w:p w14:paraId="37F4192D" w14:textId="2A3584F3" w:rsidR="00830B8B" w:rsidRPr="00A0433F" w:rsidRDefault="00830B8B" w:rsidP="00830B8B">
      <w:pPr>
        <w:pStyle w:val="Heading2"/>
      </w:pPr>
      <w:bookmarkStart w:id="32" w:name="_Toc75346345"/>
      <w:bookmarkStart w:id="33" w:name="_Toc75346516"/>
      <w:bookmarkStart w:id="34" w:name="_Toc75346973"/>
      <w:r w:rsidRPr="00A0433F">
        <w:t>Recommendation</w:t>
      </w:r>
      <w:r w:rsidRPr="00A0433F">
        <w:rPr>
          <w:spacing w:val="-3"/>
        </w:rPr>
        <w:t xml:space="preserve"> </w:t>
      </w:r>
      <w:r w:rsidRPr="00A0433F">
        <w:t>6</w:t>
      </w:r>
      <w:bookmarkEnd w:id="32"/>
      <w:bookmarkEnd w:id="33"/>
      <w:bookmarkEnd w:id="34"/>
    </w:p>
    <w:p w14:paraId="2A76A7DE" w14:textId="77777777" w:rsidR="00830B8B" w:rsidRPr="00A0433F" w:rsidRDefault="00830B8B" w:rsidP="00830B8B">
      <w:pPr>
        <w:pStyle w:val="IntroductionText"/>
      </w:pPr>
      <w:r w:rsidRPr="00A0433F">
        <w:t>That Sustainability Victoria work with local government and community organisations to develop</w:t>
      </w:r>
      <w:r w:rsidRPr="00A0433F">
        <w:rPr>
          <w:spacing w:val="1"/>
        </w:rPr>
        <w:t xml:space="preserve"> </w:t>
      </w:r>
      <w:r w:rsidRPr="00A0433F">
        <w:t>an</w:t>
      </w:r>
      <w:r w:rsidRPr="00A0433F">
        <w:rPr>
          <w:spacing w:val="-4"/>
        </w:rPr>
        <w:t xml:space="preserve"> </w:t>
      </w:r>
      <w:r w:rsidRPr="00A0433F">
        <w:t>integrated</w:t>
      </w:r>
      <w:r w:rsidRPr="00A0433F">
        <w:rPr>
          <w:spacing w:val="-3"/>
        </w:rPr>
        <w:t xml:space="preserve"> </w:t>
      </w:r>
      <w:r w:rsidRPr="00A0433F">
        <w:t>strategy</w:t>
      </w:r>
      <w:r w:rsidRPr="00A0433F">
        <w:rPr>
          <w:spacing w:val="-3"/>
        </w:rPr>
        <w:t xml:space="preserve"> </w:t>
      </w:r>
      <w:r w:rsidRPr="00A0433F">
        <w:t>for</w:t>
      </w:r>
      <w:r w:rsidRPr="00A0433F">
        <w:rPr>
          <w:spacing w:val="-3"/>
        </w:rPr>
        <w:t xml:space="preserve"> </w:t>
      </w:r>
      <w:r w:rsidRPr="00A0433F">
        <w:t>behaviour</w:t>
      </w:r>
      <w:r w:rsidRPr="00A0433F">
        <w:rPr>
          <w:spacing w:val="-3"/>
        </w:rPr>
        <w:t xml:space="preserve"> </w:t>
      </w:r>
      <w:r w:rsidRPr="00A0433F">
        <w:t>change</w:t>
      </w:r>
      <w:r w:rsidRPr="00A0433F">
        <w:rPr>
          <w:spacing w:val="-3"/>
        </w:rPr>
        <w:t xml:space="preserve"> </w:t>
      </w:r>
      <w:r w:rsidRPr="00A0433F">
        <w:t>programs</w:t>
      </w:r>
      <w:r w:rsidRPr="00A0433F">
        <w:rPr>
          <w:spacing w:val="-4"/>
        </w:rPr>
        <w:t xml:space="preserve"> </w:t>
      </w:r>
      <w:r w:rsidRPr="00A0433F">
        <w:t>on</w:t>
      </w:r>
      <w:r w:rsidRPr="00A0433F">
        <w:rPr>
          <w:spacing w:val="-3"/>
        </w:rPr>
        <w:t xml:space="preserve"> </w:t>
      </w:r>
      <w:r w:rsidRPr="00A0433F">
        <w:t>emissions</w:t>
      </w:r>
      <w:r w:rsidRPr="00A0433F">
        <w:rPr>
          <w:spacing w:val="-3"/>
        </w:rPr>
        <w:t xml:space="preserve"> </w:t>
      </w:r>
      <w:r w:rsidRPr="00A0433F">
        <w:t>reduction</w:t>
      </w:r>
      <w:r w:rsidRPr="00A0433F">
        <w:rPr>
          <w:spacing w:val="-3"/>
        </w:rPr>
        <w:t xml:space="preserve"> </w:t>
      </w:r>
      <w:r w:rsidRPr="00A0433F">
        <w:t>and</w:t>
      </w:r>
      <w:r w:rsidRPr="00A0433F">
        <w:rPr>
          <w:spacing w:val="-3"/>
        </w:rPr>
        <w:t xml:space="preserve"> </w:t>
      </w:r>
      <w:r w:rsidRPr="00A0433F">
        <w:t>climate</w:t>
      </w:r>
      <w:r w:rsidRPr="00A0433F">
        <w:rPr>
          <w:spacing w:val="-3"/>
        </w:rPr>
        <w:t xml:space="preserve"> </w:t>
      </w:r>
      <w:r w:rsidRPr="00A0433F">
        <w:t>change</w:t>
      </w:r>
      <w:r w:rsidRPr="00A0433F">
        <w:rPr>
          <w:spacing w:val="-47"/>
        </w:rPr>
        <w:t xml:space="preserve"> </w:t>
      </w:r>
      <w:r w:rsidRPr="00A0433F">
        <w:t>adaptation.</w:t>
      </w:r>
    </w:p>
    <w:p w14:paraId="5C279953" w14:textId="4F74FFA0" w:rsidR="00830B8B" w:rsidRPr="00830B8B" w:rsidRDefault="00830B8B" w:rsidP="003A7931">
      <w:pPr>
        <w:pStyle w:val="Heading3"/>
      </w:pPr>
      <w:bookmarkStart w:id="35" w:name="_Toc75346346"/>
      <w:r w:rsidRPr="0099254C">
        <w:rPr>
          <w:b w:val="0"/>
          <w:bCs w:val="0"/>
        </w:rPr>
        <w:t>RESPONSE:</w:t>
      </w:r>
      <w:r w:rsidRPr="00830B8B">
        <w:t xml:space="preserve"> SUPPORT IN PRINCIPLE</w:t>
      </w:r>
      <w:bookmarkEnd w:id="35"/>
    </w:p>
    <w:p w14:paraId="7631DF23" w14:textId="77777777" w:rsidR="00830B8B" w:rsidRPr="00A0433F" w:rsidRDefault="00830B8B" w:rsidP="00830B8B">
      <w:pPr>
        <w:pStyle w:val="BodyText"/>
      </w:pPr>
      <w:r w:rsidRPr="00A0433F">
        <w:t>Facilitating</w:t>
      </w:r>
      <w:r w:rsidRPr="00A0433F">
        <w:rPr>
          <w:spacing w:val="-4"/>
        </w:rPr>
        <w:t xml:space="preserve"> </w:t>
      </w:r>
      <w:r w:rsidRPr="00A0433F">
        <w:t>behaviour</w:t>
      </w:r>
      <w:r w:rsidRPr="00A0433F">
        <w:rPr>
          <w:spacing w:val="-4"/>
        </w:rPr>
        <w:t xml:space="preserve"> </w:t>
      </w:r>
      <w:r w:rsidRPr="00A0433F">
        <w:t>change</w:t>
      </w:r>
      <w:r w:rsidRPr="00A0433F">
        <w:rPr>
          <w:spacing w:val="-4"/>
        </w:rPr>
        <w:t xml:space="preserve"> </w:t>
      </w:r>
      <w:r w:rsidRPr="00A0433F">
        <w:t>is</w:t>
      </w:r>
      <w:r w:rsidRPr="00A0433F">
        <w:rPr>
          <w:spacing w:val="-3"/>
        </w:rPr>
        <w:t xml:space="preserve"> </w:t>
      </w:r>
      <w:r w:rsidRPr="00A0433F">
        <w:t>a</w:t>
      </w:r>
      <w:r w:rsidRPr="00A0433F">
        <w:rPr>
          <w:spacing w:val="-4"/>
        </w:rPr>
        <w:t xml:space="preserve"> </w:t>
      </w:r>
      <w:r w:rsidRPr="00A0433F">
        <w:t>key</w:t>
      </w:r>
      <w:r w:rsidRPr="00A0433F">
        <w:rPr>
          <w:spacing w:val="-4"/>
        </w:rPr>
        <w:t xml:space="preserve"> </w:t>
      </w:r>
      <w:r w:rsidRPr="00A0433F">
        <w:t>part</w:t>
      </w:r>
      <w:r w:rsidRPr="00A0433F">
        <w:rPr>
          <w:spacing w:val="-4"/>
        </w:rPr>
        <w:t xml:space="preserve"> </w:t>
      </w:r>
      <w:r w:rsidRPr="00A0433F">
        <w:t>of</w:t>
      </w:r>
      <w:r w:rsidRPr="00A0433F">
        <w:rPr>
          <w:spacing w:val="-3"/>
        </w:rPr>
        <w:t xml:space="preserve"> </w:t>
      </w:r>
      <w:r w:rsidRPr="00A0433F">
        <w:t>the</w:t>
      </w:r>
      <w:r w:rsidRPr="00A0433F">
        <w:rPr>
          <w:spacing w:val="-4"/>
        </w:rPr>
        <w:t xml:space="preserve"> </w:t>
      </w:r>
      <w:r w:rsidRPr="00A0433F">
        <w:t>Victorian</w:t>
      </w:r>
      <w:r w:rsidRPr="00A0433F">
        <w:rPr>
          <w:spacing w:val="-4"/>
        </w:rPr>
        <w:t xml:space="preserve"> </w:t>
      </w:r>
      <w:r w:rsidRPr="00A0433F">
        <w:t>Government’s</w:t>
      </w:r>
      <w:r w:rsidRPr="00A0433F">
        <w:rPr>
          <w:spacing w:val="-4"/>
        </w:rPr>
        <w:t xml:space="preserve"> </w:t>
      </w:r>
      <w:r w:rsidRPr="00A0433F">
        <w:t>approach</w:t>
      </w:r>
      <w:r w:rsidRPr="00A0433F">
        <w:rPr>
          <w:spacing w:val="-3"/>
        </w:rPr>
        <w:t xml:space="preserve"> </w:t>
      </w:r>
      <w:r w:rsidRPr="00A0433F">
        <w:t>to</w:t>
      </w:r>
      <w:r w:rsidRPr="00A0433F">
        <w:rPr>
          <w:spacing w:val="-4"/>
        </w:rPr>
        <w:t xml:space="preserve"> </w:t>
      </w:r>
      <w:r w:rsidRPr="00A0433F">
        <w:t>reaching</w:t>
      </w:r>
      <w:r w:rsidRPr="00A0433F">
        <w:rPr>
          <w:spacing w:val="-4"/>
        </w:rPr>
        <w:t xml:space="preserve"> </w:t>
      </w:r>
      <w:r w:rsidRPr="00A0433F">
        <w:t>net-zero</w:t>
      </w:r>
      <w:r w:rsidRPr="00A0433F">
        <w:rPr>
          <w:spacing w:val="-47"/>
        </w:rPr>
        <w:t xml:space="preserve"> </w:t>
      </w:r>
      <w:r w:rsidRPr="00A0433F">
        <w:t>emissions by 2050 and building community resilience to the impacts of climate change. Sustainability</w:t>
      </w:r>
      <w:r w:rsidRPr="00A0433F">
        <w:rPr>
          <w:spacing w:val="1"/>
        </w:rPr>
        <w:t xml:space="preserve"> </w:t>
      </w:r>
      <w:r w:rsidRPr="00A0433F">
        <w:t xml:space="preserve">Victoria is the education and behaviour change lead organisation </w:t>
      </w:r>
      <w:r w:rsidRPr="00A0433F">
        <w:lastRenderedPageBreak/>
        <w:t>working on climate action in the</w:t>
      </w:r>
      <w:r w:rsidRPr="00A0433F">
        <w:rPr>
          <w:spacing w:val="1"/>
        </w:rPr>
        <w:t xml:space="preserve"> </w:t>
      </w:r>
      <w:r w:rsidRPr="00A0433F">
        <w:t>Victorian</w:t>
      </w:r>
      <w:r w:rsidRPr="00A0433F">
        <w:rPr>
          <w:spacing w:val="-4"/>
        </w:rPr>
        <w:t xml:space="preserve"> </w:t>
      </w:r>
      <w:r w:rsidRPr="00A0433F">
        <w:t>Government,</w:t>
      </w:r>
      <w:r w:rsidRPr="00A0433F">
        <w:rPr>
          <w:spacing w:val="-4"/>
        </w:rPr>
        <w:t xml:space="preserve"> </w:t>
      </w:r>
      <w:r w:rsidRPr="00A0433F">
        <w:t>delivering</w:t>
      </w:r>
      <w:r w:rsidRPr="00A0433F">
        <w:rPr>
          <w:spacing w:val="-4"/>
        </w:rPr>
        <w:t xml:space="preserve"> </w:t>
      </w:r>
      <w:r w:rsidRPr="00A0433F">
        <w:t>annual</w:t>
      </w:r>
      <w:r w:rsidRPr="00A0433F">
        <w:rPr>
          <w:spacing w:val="-3"/>
        </w:rPr>
        <w:t xml:space="preserve"> </w:t>
      </w:r>
      <w:r w:rsidRPr="00A0433F">
        <w:t>campaigns</w:t>
      </w:r>
      <w:r w:rsidRPr="00A0433F">
        <w:rPr>
          <w:spacing w:val="-4"/>
        </w:rPr>
        <w:t xml:space="preserve"> </w:t>
      </w:r>
      <w:r w:rsidRPr="00A0433F">
        <w:t>on</w:t>
      </w:r>
      <w:r w:rsidRPr="00A0433F">
        <w:rPr>
          <w:spacing w:val="-4"/>
        </w:rPr>
        <w:t xml:space="preserve"> </w:t>
      </w:r>
      <w:r w:rsidRPr="00A0433F">
        <w:t>emissions</w:t>
      </w:r>
      <w:r w:rsidRPr="00A0433F">
        <w:rPr>
          <w:spacing w:val="-3"/>
        </w:rPr>
        <w:t xml:space="preserve"> </w:t>
      </w:r>
      <w:r w:rsidRPr="00A0433F">
        <w:t>reduction,</w:t>
      </w:r>
      <w:r w:rsidRPr="00A0433F">
        <w:rPr>
          <w:spacing w:val="-4"/>
        </w:rPr>
        <w:t xml:space="preserve"> </w:t>
      </w:r>
      <w:r w:rsidRPr="00A0433F">
        <w:t>energy</w:t>
      </w:r>
      <w:r w:rsidRPr="00A0433F">
        <w:rPr>
          <w:spacing w:val="-4"/>
        </w:rPr>
        <w:t xml:space="preserve"> </w:t>
      </w:r>
      <w:r w:rsidRPr="00A0433F">
        <w:t>efficiency</w:t>
      </w:r>
      <w:r w:rsidRPr="00A0433F">
        <w:rPr>
          <w:spacing w:val="-3"/>
        </w:rPr>
        <w:t xml:space="preserve"> </w:t>
      </w:r>
      <w:r w:rsidRPr="00A0433F">
        <w:t>and</w:t>
      </w:r>
      <w:r w:rsidRPr="00A0433F">
        <w:rPr>
          <w:spacing w:val="-4"/>
        </w:rPr>
        <w:t xml:space="preserve"> </w:t>
      </w:r>
      <w:r w:rsidRPr="00A0433F">
        <w:t>waste</w:t>
      </w:r>
      <w:r w:rsidRPr="00A0433F">
        <w:rPr>
          <w:spacing w:val="-47"/>
        </w:rPr>
        <w:t xml:space="preserve"> </w:t>
      </w:r>
      <w:r w:rsidRPr="00A0433F">
        <w:t>minimisation</w:t>
      </w:r>
      <w:r w:rsidRPr="00A0433F">
        <w:rPr>
          <w:spacing w:val="-4"/>
        </w:rPr>
        <w:t xml:space="preserve"> </w:t>
      </w:r>
      <w:r w:rsidRPr="00A0433F">
        <w:t>behaviours</w:t>
      </w:r>
      <w:r w:rsidRPr="00A0433F">
        <w:rPr>
          <w:spacing w:val="-3"/>
        </w:rPr>
        <w:t xml:space="preserve"> </w:t>
      </w:r>
      <w:r w:rsidRPr="00A0433F">
        <w:t>including</w:t>
      </w:r>
      <w:r w:rsidRPr="00A0433F">
        <w:rPr>
          <w:spacing w:val="-3"/>
        </w:rPr>
        <w:t xml:space="preserve"> </w:t>
      </w:r>
      <w:r w:rsidRPr="00A0433F">
        <w:t>the</w:t>
      </w:r>
      <w:r w:rsidRPr="00A0433F">
        <w:rPr>
          <w:spacing w:val="-3"/>
        </w:rPr>
        <w:t xml:space="preserve"> </w:t>
      </w:r>
      <w:r w:rsidRPr="00A0433F">
        <w:t>TAKE2</w:t>
      </w:r>
      <w:r w:rsidRPr="00A0433F">
        <w:rPr>
          <w:spacing w:val="-3"/>
        </w:rPr>
        <w:t xml:space="preserve"> </w:t>
      </w:r>
      <w:r w:rsidRPr="00A0433F">
        <w:t>pledge</w:t>
      </w:r>
      <w:r w:rsidRPr="00A0433F">
        <w:rPr>
          <w:spacing w:val="-4"/>
        </w:rPr>
        <w:t xml:space="preserve"> </w:t>
      </w:r>
      <w:r w:rsidRPr="00A0433F">
        <w:t>program</w:t>
      </w:r>
      <w:r w:rsidRPr="00A0433F">
        <w:rPr>
          <w:spacing w:val="-3"/>
        </w:rPr>
        <w:t xml:space="preserve"> </w:t>
      </w:r>
      <w:r w:rsidRPr="00A0433F">
        <w:t>and</w:t>
      </w:r>
      <w:r w:rsidRPr="00A0433F">
        <w:rPr>
          <w:spacing w:val="-3"/>
        </w:rPr>
        <w:t xml:space="preserve"> </w:t>
      </w:r>
      <w:r w:rsidRPr="00A0433F">
        <w:t>the</w:t>
      </w:r>
      <w:r w:rsidRPr="00A0433F">
        <w:rPr>
          <w:spacing w:val="-3"/>
        </w:rPr>
        <w:t xml:space="preserve"> </w:t>
      </w:r>
      <w:r w:rsidRPr="00A0433F">
        <w:t>Love</w:t>
      </w:r>
      <w:r w:rsidRPr="00A0433F">
        <w:rPr>
          <w:spacing w:val="-3"/>
        </w:rPr>
        <w:t xml:space="preserve"> </w:t>
      </w:r>
      <w:r w:rsidRPr="00A0433F">
        <w:t>Food</w:t>
      </w:r>
      <w:r w:rsidRPr="00A0433F">
        <w:rPr>
          <w:spacing w:val="-4"/>
        </w:rPr>
        <w:t xml:space="preserve"> </w:t>
      </w:r>
      <w:r w:rsidRPr="00A0433F">
        <w:t>Hate</w:t>
      </w:r>
      <w:r w:rsidRPr="00A0433F">
        <w:rPr>
          <w:spacing w:val="-3"/>
        </w:rPr>
        <w:t xml:space="preserve"> </w:t>
      </w:r>
      <w:r w:rsidRPr="00A0433F">
        <w:t>Waste</w:t>
      </w:r>
      <w:r w:rsidRPr="00A0433F">
        <w:rPr>
          <w:spacing w:val="-3"/>
        </w:rPr>
        <w:t xml:space="preserve"> </w:t>
      </w:r>
      <w:r w:rsidRPr="00A0433F">
        <w:t>campaign.</w:t>
      </w:r>
    </w:p>
    <w:p w14:paraId="724A47AF" w14:textId="77777777" w:rsidR="00830B8B" w:rsidRPr="00A0433F" w:rsidRDefault="00830B8B" w:rsidP="00830B8B">
      <w:pPr>
        <w:pStyle w:val="BodyText"/>
      </w:pPr>
      <w:r w:rsidRPr="00A0433F">
        <w:t>Behaviour</w:t>
      </w:r>
      <w:r w:rsidRPr="00A0433F">
        <w:rPr>
          <w:spacing w:val="-3"/>
        </w:rPr>
        <w:t xml:space="preserve"> </w:t>
      </w:r>
      <w:r w:rsidRPr="00A0433F">
        <w:t>change</w:t>
      </w:r>
      <w:r w:rsidRPr="00A0433F">
        <w:rPr>
          <w:spacing w:val="-3"/>
        </w:rPr>
        <w:t xml:space="preserve"> </w:t>
      </w:r>
      <w:r w:rsidRPr="00A0433F">
        <w:t>programs</w:t>
      </w:r>
      <w:r w:rsidRPr="00A0433F">
        <w:rPr>
          <w:spacing w:val="-3"/>
        </w:rPr>
        <w:t xml:space="preserve"> </w:t>
      </w:r>
      <w:r w:rsidRPr="00A0433F">
        <w:t>need</w:t>
      </w:r>
      <w:r w:rsidRPr="00A0433F">
        <w:rPr>
          <w:spacing w:val="-4"/>
        </w:rPr>
        <w:t xml:space="preserve"> </w:t>
      </w:r>
      <w:r w:rsidRPr="00A0433F">
        <w:t>to</w:t>
      </w:r>
      <w:r w:rsidRPr="00A0433F">
        <w:rPr>
          <w:spacing w:val="-3"/>
        </w:rPr>
        <w:t xml:space="preserve"> </w:t>
      </w:r>
      <w:r w:rsidRPr="00A0433F">
        <w:t>be</w:t>
      </w:r>
      <w:r w:rsidRPr="00A0433F">
        <w:rPr>
          <w:spacing w:val="-3"/>
        </w:rPr>
        <w:t xml:space="preserve"> </w:t>
      </w:r>
      <w:r w:rsidRPr="00A0433F">
        <w:t>multi-layered,</w:t>
      </w:r>
      <w:r w:rsidRPr="00A0433F">
        <w:rPr>
          <w:spacing w:val="-3"/>
        </w:rPr>
        <w:t xml:space="preserve"> </w:t>
      </w:r>
      <w:r w:rsidRPr="00A0433F">
        <w:t>with</w:t>
      </w:r>
      <w:r w:rsidRPr="00A0433F">
        <w:rPr>
          <w:spacing w:val="-3"/>
        </w:rPr>
        <w:t xml:space="preserve"> </w:t>
      </w:r>
      <w:r w:rsidRPr="00A0433F">
        <w:t>components</w:t>
      </w:r>
      <w:r w:rsidRPr="00A0433F">
        <w:rPr>
          <w:spacing w:val="-3"/>
        </w:rPr>
        <w:t xml:space="preserve"> </w:t>
      </w:r>
      <w:r w:rsidRPr="00A0433F">
        <w:t>designed</w:t>
      </w:r>
      <w:r w:rsidRPr="00A0433F">
        <w:rPr>
          <w:spacing w:val="-3"/>
        </w:rPr>
        <w:t xml:space="preserve"> </w:t>
      </w:r>
      <w:r w:rsidRPr="00A0433F">
        <w:t>and</w:t>
      </w:r>
      <w:r w:rsidRPr="00A0433F">
        <w:rPr>
          <w:spacing w:val="-3"/>
        </w:rPr>
        <w:t xml:space="preserve"> </w:t>
      </w:r>
      <w:r w:rsidRPr="00A0433F">
        <w:t>delivered</w:t>
      </w:r>
      <w:r w:rsidRPr="00A0433F">
        <w:rPr>
          <w:spacing w:val="-3"/>
        </w:rPr>
        <w:t xml:space="preserve"> </w:t>
      </w:r>
      <w:r w:rsidRPr="00A0433F">
        <w:t>by</w:t>
      </w:r>
      <w:r w:rsidRPr="00A0433F">
        <w:rPr>
          <w:spacing w:val="-3"/>
        </w:rPr>
        <w:t xml:space="preserve"> </w:t>
      </w:r>
      <w:r w:rsidRPr="00A0433F">
        <w:t>local</w:t>
      </w:r>
      <w:r w:rsidRPr="00A0433F">
        <w:rPr>
          <w:spacing w:val="-47"/>
        </w:rPr>
        <w:t xml:space="preserve"> </w:t>
      </w:r>
      <w:r w:rsidRPr="00A0433F">
        <w:t>governments and local organisations with assistance from the Victorian Government. Sustainability</w:t>
      </w:r>
      <w:r w:rsidRPr="00A0433F">
        <w:rPr>
          <w:spacing w:val="1"/>
        </w:rPr>
        <w:t xml:space="preserve"> </w:t>
      </w:r>
      <w:r w:rsidRPr="00A0433F">
        <w:t>Victoria</w:t>
      </w:r>
      <w:r w:rsidRPr="00A0433F">
        <w:rPr>
          <w:spacing w:val="-1"/>
        </w:rPr>
        <w:t xml:space="preserve"> </w:t>
      </w:r>
      <w:r w:rsidRPr="00A0433F">
        <w:t>is exploring</w:t>
      </w:r>
      <w:r w:rsidRPr="00A0433F">
        <w:rPr>
          <w:spacing w:val="-1"/>
        </w:rPr>
        <w:t xml:space="preserve"> </w:t>
      </w:r>
      <w:r w:rsidRPr="00A0433F">
        <w:t>options to</w:t>
      </w:r>
      <w:r w:rsidRPr="00A0433F">
        <w:rPr>
          <w:spacing w:val="-1"/>
        </w:rPr>
        <w:t xml:space="preserve"> </w:t>
      </w:r>
      <w:r w:rsidRPr="00A0433F">
        <w:t>expand the</w:t>
      </w:r>
      <w:r w:rsidRPr="00A0433F">
        <w:rPr>
          <w:spacing w:val="-1"/>
        </w:rPr>
        <w:t xml:space="preserve"> </w:t>
      </w:r>
      <w:r w:rsidRPr="00A0433F">
        <w:t>scope and reach</w:t>
      </w:r>
      <w:r w:rsidRPr="00A0433F">
        <w:rPr>
          <w:spacing w:val="-1"/>
        </w:rPr>
        <w:t xml:space="preserve"> </w:t>
      </w:r>
      <w:r w:rsidRPr="00A0433F">
        <w:t>of their</w:t>
      </w:r>
      <w:r w:rsidRPr="00A0433F">
        <w:rPr>
          <w:spacing w:val="-1"/>
        </w:rPr>
        <w:t xml:space="preserve"> </w:t>
      </w:r>
      <w:r w:rsidRPr="00A0433F">
        <w:t>programs.</w:t>
      </w:r>
    </w:p>
    <w:p w14:paraId="26ACFC16" w14:textId="77777777" w:rsidR="00830B8B" w:rsidRPr="00A0433F" w:rsidRDefault="00830B8B" w:rsidP="00830B8B">
      <w:pPr>
        <w:pStyle w:val="BodyText"/>
      </w:pPr>
      <w:r w:rsidRPr="00A0433F">
        <w:t>All Victorians and governments have a critical role in achieving net-zero emissions by 2050, and in building</w:t>
      </w:r>
      <w:r w:rsidRPr="00A0433F">
        <w:rPr>
          <w:spacing w:val="1"/>
        </w:rPr>
        <w:t xml:space="preserve"> </w:t>
      </w:r>
      <w:r w:rsidRPr="00A0433F">
        <w:t>community</w:t>
      </w:r>
      <w:r w:rsidRPr="00A0433F">
        <w:rPr>
          <w:spacing w:val="-4"/>
        </w:rPr>
        <w:t xml:space="preserve"> </w:t>
      </w:r>
      <w:r w:rsidRPr="00A0433F">
        <w:t>resilience</w:t>
      </w:r>
      <w:r w:rsidRPr="00A0433F">
        <w:rPr>
          <w:spacing w:val="-4"/>
        </w:rPr>
        <w:t xml:space="preserve"> </w:t>
      </w:r>
      <w:r w:rsidRPr="00A0433F">
        <w:t>to</w:t>
      </w:r>
      <w:r w:rsidRPr="00A0433F">
        <w:rPr>
          <w:spacing w:val="-4"/>
        </w:rPr>
        <w:t xml:space="preserve"> </w:t>
      </w:r>
      <w:r w:rsidRPr="00A0433F">
        <w:t>the</w:t>
      </w:r>
      <w:r w:rsidRPr="00A0433F">
        <w:rPr>
          <w:spacing w:val="-3"/>
        </w:rPr>
        <w:t xml:space="preserve"> </w:t>
      </w:r>
      <w:r w:rsidRPr="00A0433F">
        <w:t>impacts</w:t>
      </w:r>
      <w:r w:rsidRPr="00A0433F">
        <w:rPr>
          <w:spacing w:val="-4"/>
        </w:rPr>
        <w:t xml:space="preserve"> </w:t>
      </w:r>
      <w:r w:rsidRPr="00A0433F">
        <w:t>of</w:t>
      </w:r>
      <w:r w:rsidRPr="00A0433F">
        <w:rPr>
          <w:spacing w:val="-4"/>
        </w:rPr>
        <w:t xml:space="preserve"> </w:t>
      </w:r>
      <w:r w:rsidRPr="00A0433F">
        <w:t>climate</w:t>
      </w:r>
      <w:r w:rsidRPr="00A0433F">
        <w:rPr>
          <w:spacing w:val="-3"/>
        </w:rPr>
        <w:t xml:space="preserve"> </w:t>
      </w:r>
      <w:r w:rsidRPr="00A0433F">
        <w:t>change.</w:t>
      </w:r>
      <w:r w:rsidRPr="00A0433F">
        <w:rPr>
          <w:spacing w:val="-4"/>
        </w:rPr>
        <w:t xml:space="preserve"> </w:t>
      </w:r>
      <w:r w:rsidRPr="00A0433F">
        <w:t>Sector-based</w:t>
      </w:r>
      <w:r w:rsidRPr="00A0433F">
        <w:rPr>
          <w:spacing w:val="-4"/>
        </w:rPr>
        <w:t xml:space="preserve"> </w:t>
      </w:r>
      <w:r w:rsidRPr="00A0433F">
        <w:t>Adaptation</w:t>
      </w:r>
      <w:r w:rsidRPr="00A0433F">
        <w:rPr>
          <w:spacing w:val="-3"/>
        </w:rPr>
        <w:t xml:space="preserve"> </w:t>
      </w:r>
      <w:r w:rsidRPr="00A0433F">
        <w:t>Action</w:t>
      </w:r>
      <w:r w:rsidRPr="00A0433F">
        <w:rPr>
          <w:spacing w:val="-4"/>
        </w:rPr>
        <w:t xml:space="preserve"> </w:t>
      </w:r>
      <w:r w:rsidRPr="00A0433F">
        <w:t>Plans,</w:t>
      </w:r>
      <w:r w:rsidRPr="00A0433F">
        <w:rPr>
          <w:spacing w:val="-4"/>
        </w:rPr>
        <w:t xml:space="preserve"> </w:t>
      </w:r>
      <w:r w:rsidRPr="00A0433F">
        <w:t>community-</w:t>
      </w:r>
      <w:r w:rsidRPr="00A0433F">
        <w:rPr>
          <w:spacing w:val="-47"/>
        </w:rPr>
        <w:t xml:space="preserve"> </w:t>
      </w:r>
      <w:r w:rsidRPr="00A0433F">
        <w:t>led Regional Adaptation Strategies as well as state and municipal public health and wellbeing planning</w:t>
      </w:r>
      <w:r w:rsidRPr="00A0433F">
        <w:rPr>
          <w:spacing w:val="1"/>
        </w:rPr>
        <w:t xml:space="preserve"> </w:t>
      </w:r>
      <w:r w:rsidRPr="00A0433F">
        <w:t>provide opportunities to progress action in this area. Sustainability Victoria will continue to build on its</w:t>
      </w:r>
      <w:r w:rsidRPr="00A0433F">
        <w:rPr>
          <w:spacing w:val="1"/>
        </w:rPr>
        <w:t xml:space="preserve"> </w:t>
      </w:r>
      <w:r w:rsidRPr="00A0433F">
        <w:t>behaviour</w:t>
      </w:r>
      <w:r w:rsidRPr="00A0433F">
        <w:rPr>
          <w:spacing w:val="-3"/>
        </w:rPr>
        <w:t xml:space="preserve"> </w:t>
      </w:r>
      <w:r w:rsidRPr="00A0433F">
        <w:t>change</w:t>
      </w:r>
      <w:r w:rsidRPr="00A0433F">
        <w:rPr>
          <w:spacing w:val="-4"/>
        </w:rPr>
        <w:t xml:space="preserve"> </w:t>
      </w:r>
      <w:r w:rsidRPr="00A0433F">
        <w:t>outcomes</w:t>
      </w:r>
      <w:r w:rsidRPr="00A0433F">
        <w:rPr>
          <w:spacing w:val="-3"/>
        </w:rPr>
        <w:t xml:space="preserve"> </w:t>
      </w:r>
      <w:r w:rsidRPr="00A0433F">
        <w:t>achieved</w:t>
      </w:r>
      <w:r w:rsidRPr="00A0433F">
        <w:rPr>
          <w:spacing w:val="-3"/>
        </w:rPr>
        <w:t xml:space="preserve"> </w:t>
      </w:r>
      <w:r w:rsidRPr="00A0433F">
        <w:t>with</w:t>
      </w:r>
      <w:r w:rsidRPr="00A0433F">
        <w:rPr>
          <w:spacing w:val="-3"/>
        </w:rPr>
        <w:t xml:space="preserve"> </w:t>
      </w:r>
      <w:r w:rsidRPr="00A0433F">
        <w:t>local</w:t>
      </w:r>
      <w:r w:rsidRPr="00A0433F">
        <w:rPr>
          <w:spacing w:val="-3"/>
        </w:rPr>
        <w:t xml:space="preserve"> </w:t>
      </w:r>
      <w:r w:rsidRPr="00A0433F">
        <w:t>governments</w:t>
      </w:r>
      <w:r w:rsidRPr="00A0433F">
        <w:rPr>
          <w:spacing w:val="-3"/>
        </w:rPr>
        <w:t xml:space="preserve"> </w:t>
      </w:r>
      <w:r w:rsidRPr="00A0433F">
        <w:t>and</w:t>
      </w:r>
      <w:r w:rsidRPr="00A0433F">
        <w:rPr>
          <w:spacing w:val="-3"/>
        </w:rPr>
        <w:t xml:space="preserve"> </w:t>
      </w:r>
      <w:r w:rsidRPr="00A0433F">
        <w:t>community</w:t>
      </w:r>
      <w:r w:rsidRPr="00A0433F">
        <w:rPr>
          <w:spacing w:val="-3"/>
        </w:rPr>
        <w:t xml:space="preserve"> </w:t>
      </w:r>
      <w:r w:rsidRPr="00A0433F">
        <w:t>organisations</w:t>
      </w:r>
      <w:r w:rsidRPr="00A0433F">
        <w:rPr>
          <w:spacing w:val="-3"/>
        </w:rPr>
        <w:t xml:space="preserve"> </w:t>
      </w:r>
      <w:r w:rsidRPr="00A0433F">
        <w:t>by</w:t>
      </w:r>
      <w:r w:rsidRPr="00A0433F">
        <w:rPr>
          <w:spacing w:val="-3"/>
        </w:rPr>
        <w:t xml:space="preserve"> </w:t>
      </w:r>
      <w:r w:rsidRPr="00A0433F">
        <w:t>integrating</w:t>
      </w:r>
      <w:r w:rsidRPr="00A0433F">
        <w:rPr>
          <w:spacing w:val="-47"/>
        </w:rPr>
        <w:t xml:space="preserve"> </w:t>
      </w:r>
      <w:r w:rsidRPr="00A0433F">
        <w:t>best practice behavioural science and social research insights into both priority emissions reduction and</w:t>
      </w:r>
      <w:r w:rsidRPr="00A0433F">
        <w:rPr>
          <w:spacing w:val="1"/>
        </w:rPr>
        <w:t xml:space="preserve"> </w:t>
      </w:r>
      <w:r w:rsidRPr="00A0433F">
        <w:t>adaptation</w:t>
      </w:r>
      <w:r w:rsidRPr="00A0433F">
        <w:rPr>
          <w:spacing w:val="-1"/>
        </w:rPr>
        <w:t xml:space="preserve"> </w:t>
      </w:r>
      <w:r w:rsidRPr="00A0433F">
        <w:t>programs and</w:t>
      </w:r>
      <w:r w:rsidRPr="00A0433F">
        <w:rPr>
          <w:spacing w:val="-1"/>
        </w:rPr>
        <w:t xml:space="preserve"> </w:t>
      </w:r>
      <w:r w:rsidRPr="00A0433F">
        <w:t>the delivery</w:t>
      </w:r>
      <w:r w:rsidRPr="00A0433F">
        <w:rPr>
          <w:spacing w:val="-1"/>
        </w:rPr>
        <w:t xml:space="preserve"> </w:t>
      </w:r>
      <w:r w:rsidRPr="00A0433F">
        <w:t>of the Recycling</w:t>
      </w:r>
      <w:r w:rsidRPr="00A0433F">
        <w:rPr>
          <w:spacing w:val="-1"/>
        </w:rPr>
        <w:t xml:space="preserve"> </w:t>
      </w:r>
      <w:r w:rsidRPr="00A0433F">
        <w:t>Victoria policy.</w:t>
      </w:r>
    </w:p>
    <w:p w14:paraId="0F547AFA" w14:textId="05FB01E6" w:rsidR="00830B8B" w:rsidRPr="00A0433F" w:rsidRDefault="00830B8B" w:rsidP="00830B8B">
      <w:pPr>
        <w:pStyle w:val="Heading2"/>
      </w:pPr>
      <w:bookmarkStart w:id="36" w:name="_Toc75346347"/>
      <w:bookmarkStart w:id="37" w:name="_Toc75346517"/>
      <w:bookmarkStart w:id="38" w:name="_Toc75346974"/>
      <w:r w:rsidRPr="00A0433F">
        <w:t>Recommendation</w:t>
      </w:r>
      <w:r w:rsidRPr="00A0433F">
        <w:rPr>
          <w:spacing w:val="-3"/>
        </w:rPr>
        <w:t xml:space="preserve"> </w:t>
      </w:r>
      <w:r w:rsidRPr="00A0433F">
        <w:t>7</w:t>
      </w:r>
      <w:bookmarkEnd w:id="36"/>
      <w:bookmarkEnd w:id="37"/>
      <w:bookmarkEnd w:id="38"/>
    </w:p>
    <w:p w14:paraId="36FE77A7" w14:textId="77777777" w:rsidR="00830B8B" w:rsidRPr="00A0433F" w:rsidRDefault="00830B8B" w:rsidP="00830B8B">
      <w:pPr>
        <w:pStyle w:val="IntroductionText"/>
      </w:pPr>
      <w:r w:rsidRPr="00A0433F">
        <w:rPr>
          <w:spacing w:val="-1"/>
        </w:rPr>
        <w:t>That</w:t>
      </w:r>
      <w:r w:rsidRPr="00A0433F">
        <w:rPr>
          <w:spacing w:val="-12"/>
        </w:rPr>
        <w:t xml:space="preserve"> </w:t>
      </w:r>
      <w:r w:rsidRPr="00A0433F">
        <w:rPr>
          <w:spacing w:val="-1"/>
        </w:rPr>
        <w:t>all</w:t>
      </w:r>
      <w:r w:rsidRPr="00A0433F">
        <w:rPr>
          <w:spacing w:val="-11"/>
        </w:rPr>
        <w:t xml:space="preserve"> </w:t>
      </w:r>
      <w:r w:rsidRPr="00A0433F">
        <w:rPr>
          <w:spacing w:val="-1"/>
        </w:rPr>
        <w:t>Victorian</w:t>
      </w:r>
      <w:r w:rsidRPr="00A0433F">
        <w:rPr>
          <w:spacing w:val="-11"/>
        </w:rPr>
        <w:t xml:space="preserve"> </w:t>
      </w:r>
      <w:r w:rsidRPr="00A0433F">
        <w:t>Government</w:t>
      </w:r>
      <w:r w:rsidRPr="00A0433F">
        <w:rPr>
          <w:rFonts w:ascii="Cambria Math" w:hAnsi="Cambria Math" w:cs="Cambria Math"/>
        </w:rPr>
        <w:t>‑</w:t>
      </w:r>
      <w:r w:rsidRPr="00A0433F">
        <w:t>funded</w:t>
      </w:r>
      <w:r w:rsidRPr="00A0433F">
        <w:rPr>
          <w:spacing w:val="-12"/>
        </w:rPr>
        <w:t xml:space="preserve"> </w:t>
      </w:r>
      <w:r w:rsidRPr="00A0433F">
        <w:t>behaviour</w:t>
      </w:r>
      <w:r w:rsidRPr="00A0433F">
        <w:rPr>
          <w:spacing w:val="-11"/>
        </w:rPr>
        <w:t xml:space="preserve"> </w:t>
      </w:r>
      <w:r w:rsidRPr="00A0433F">
        <w:t>change</w:t>
      </w:r>
      <w:r w:rsidRPr="00A0433F">
        <w:rPr>
          <w:spacing w:val="-11"/>
        </w:rPr>
        <w:t xml:space="preserve"> </w:t>
      </w:r>
      <w:r w:rsidRPr="00A0433F">
        <w:t>campaigns</w:t>
      </w:r>
      <w:r w:rsidRPr="00A0433F">
        <w:rPr>
          <w:spacing w:val="-12"/>
        </w:rPr>
        <w:t xml:space="preserve"> </w:t>
      </w:r>
      <w:r w:rsidRPr="00A0433F">
        <w:t>on</w:t>
      </w:r>
      <w:r w:rsidRPr="00A0433F">
        <w:rPr>
          <w:spacing w:val="-11"/>
        </w:rPr>
        <w:t xml:space="preserve"> </w:t>
      </w:r>
      <w:r w:rsidRPr="00A0433F">
        <w:t>emissions</w:t>
      </w:r>
      <w:r w:rsidRPr="00A0433F">
        <w:rPr>
          <w:spacing w:val="-11"/>
        </w:rPr>
        <w:t xml:space="preserve"> </w:t>
      </w:r>
      <w:r w:rsidRPr="00A0433F">
        <w:t>reduction</w:t>
      </w:r>
      <w:r w:rsidRPr="00A0433F">
        <w:rPr>
          <w:spacing w:val="-12"/>
        </w:rPr>
        <w:t xml:space="preserve"> </w:t>
      </w:r>
      <w:r w:rsidRPr="00A0433F">
        <w:t>and</w:t>
      </w:r>
      <w:r w:rsidRPr="00A0433F">
        <w:rPr>
          <w:spacing w:val="-11"/>
        </w:rPr>
        <w:t xml:space="preserve"> </w:t>
      </w:r>
      <w:r w:rsidRPr="00A0433F">
        <w:t>climate</w:t>
      </w:r>
      <w:r w:rsidRPr="00A0433F">
        <w:rPr>
          <w:spacing w:val="-47"/>
        </w:rPr>
        <w:t xml:space="preserve"> </w:t>
      </w:r>
      <w:r w:rsidRPr="00A0433F">
        <w:t>change</w:t>
      </w:r>
      <w:r w:rsidRPr="00A0433F">
        <w:rPr>
          <w:spacing w:val="-1"/>
        </w:rPr>
        <w:t xml:space="preserve"> </w:t>
      </w:r>
      <w:r w:rsidRPr="00A0433F">
        <w:t>adaptation</w:t>
      </w:r>
      <w:r w:rsidRPr="00A0433F">
        <w:rPr>
          <w:spacing w:val="-1"/>
        </w:rPr>
        <w:t xml:space="preserve"> </w:t>
      </w:r>
      <w:r w:rsidRPr="00A0433F">
        <w:t>are</w:t>
      </w:r>
      <w:r w:rsidRPr="00A0433F">
        <w:rPr>
          <w:spacing w:val="-1"/>
        </w:rPr>
        <w:t xml:space="preserve"> </w:t>
      </w:r>
      <w:r w:rsidRPr="00A0433F">
        <w:t>transparently evaluated</w:t>
      </w:r>
      <w:r w:rsidRPr="00A0433F">
        <w:rPr>
          <w:spacing w:val="-1"/>
        </w:rPr>
        <w:t xml:space="preserve"> </w:t>
      </w:r>
      <w:r w:rsidRPr="00A0433F">
        <w:t>and</w:t>
      </w:r>
      <w:r w:rsidRPr="00A0433F">
        <w:rPr>
          <w:spacing w:val="-1"/>
        </w:rPr>
        <w:t xml:space="preserve"> </w:t>
      </w:r>
      <w:r w:rsidRPr="00A0433F">
        <w:t>that</w:t>
      </w:r>
      <w:r w:rsidRPr="00A0433F">
        <w:rPr>
          <w:spacing w:val="-1"/>
        </w:rPr>
        <w:t xml:space="preserve"> </w:t>
      </w:r>
      <w:r w:rsidRPr="00A0433F">
        <w:t>all evaluation</w:t>
      </w:r>
      <w:r w:rsidRPr="00A0433F">
        <w:rPr>
          <w:spacing w:val="-1"/>
        </w:rPr>
        <w:t xml:space="preserve"> </w:t>
      </w:r>
      <w:r w:rsidRPr="00A0433F">
        <w:t>reports</w:t>
      </w:r>
      <w:r w:rsidRPr="00A0433F">
        <w:rPr>
          <w:spacing w:val="-1"/>
        </w:rPr>
        <w:t xml:space="preserve"> </w:t>
      </w:r>
      <w:r w:rsidRPr="00A0433F">
        <w:t>be published.</w:t>
      </w:r>
    </w:p>
    <w:p w14:paraId="690E9B53" w14:textId="565F1FD1" w:rsidR="00830B8B" w:rsidRPr="00A0433F" w:rsidRDefault="00830B8B" w:rsidP="003A7931">
      <w:pPr>
        <w:pStyle w:val="Heading3"/>
      </w:pPr>
      <w:bookmarkStart w:id="39" w:name="_Toc75346348"/>
      <w:r w:rsidRPr="0099254C">
        <w:rPr>
          <w:b w:val="0"/>
          <w:bCs w:val="0"/>
        </w:rPr>
        <w:t>RESPONSE:</w:t>
      </w:r>
      <w:r w:rsidRPr="00A0433F">
        <w:rPr>
          <w:spacing w:val="5"/>
        </w:rPr>
        <w:t xml:space="preserve"> </w:t>
      </w:r>
      <w:r w:rsidRPr="00A0433F">
        <w:t>SUPPORT</w:t>
      </w:r>
      <w:r w:rsidRPr="00A0433F">
        <w:rPr>
          <w:spacing w:val="9"/>
        </w:rPr>
        <w:t xml:space="preserve"> </w:t>
      </w:r>
      <w:r w:rsidRPr="00A0433F">
        <w:t>IN</w:t>
      </w:r>
      <w:r w:rsidRPr="00A0433F">
        <w:rPr>
          <w:spacing w:val="9"/>
        </w:rPr>
        <w:t xml:space="preserve"> </w:t>
      </w:r>
      <w:r w:rsidRPr="00A0433F">
        <w:t>FULL</w:t>
      </w:r>
      <w:bookmarkEnd w:id="39"/>
    </w:p>
    <w:p w14:paraId="70699C83" w14:textId="77777777" w:rsidR="00830B8B" w:rsidRPr="00A0433F" w:rsidRDefault="00830B8B" w:rsidP="00830B8B">
      <w:pPr>
        <w:pStyle w:val="BodyText"/>
      </w:pPr>
      <w:r w:rsidRPr="00A0433F">
        <w:t>Sustainability Victoria is the Victorian Government’s lead agency for delivering behaviour change</w:t>
      </w:r>
      <w:r w:rsidRPr="00A0433F">
        <w:rPr>
          <w:spacing w:val="1"/>
        </w:rPr>
        <w:t xml:space="preserve"> </w:t>
      </w:r>
      <w:r w:rsidRPr="00A0433F">
        <w:t>campaigns for emissions reduction. At present, unless there are privacy concerns or data that are</w:t>
      </w:r>
      <w:r w:rsidRPr="00A0433F">
        <w:rPr>
          <w:spacing w:val="1"/>
        </w:rPr>
        <w:t xml:space="preserve"> </w:t>
      </w:r>
      <w:r w:rsidRPr="00A0433F">
        <w:t>considered</w:t>
      </w:r>
      <w:r w:rsidRPr="00A0433F">
        <w:rPr>
          <w:spacing w:val="-5"/>
        </w:rPr>
        <w:t xml:space="preserve"> </w:t>
      </w:r>
      <w:r w:rsidRPr="00A0433F">
        <w:t>commercial-in-confidence,</w:t>
      </w:r>
      <w:r w:rsidRPr="00A0433F">
        <w:rPr>
          <w:spacing w:val="-4"/>
        </w:rPr>
        <w:t xml:space="preserve"> </w:t>
      </w:r>
      <w:r w:rsidRPr="00A0433F">
        <w:t>Sustainability</w:t>
      </w:r>
      <w:r w:rsidRPr="00A0433F">
        <w:rPr>
          <w:spacing w:val="-5"/>
        </w:rPr>
        <w:t xml:space="preserve"> </w:t>
      </w:r>
      <w:r w:rsidRPr="00A0433F">
        <w:t>Victoria</w:t>
      </w:r>
      <w:r w:rsidRPr="00A0433F">
        <w:rPr>
          <w:spacing w:val="-4"/>
        </w:rPr>
        <w:t xml:space="preserve"> </w:t>
      </w:r>
      <w:r w:rsidRPr="00A0433F">
        <w:t>transparently</w:t>
      </w:r>
      <w:r w:rsidRPr="00A0433F">
        <w:rPr>
          <w:spacing w:val="-5"/>
        </w:rPr>
        <w:t xml:space="preserve"> </w:t>
      </w:r>
      <w:r w:rsidRPr="00A0433F">
        <w:t>shares</w:t>
      </w:r>
      <w:r w:rsidRPr="00A0433F">
        <w:rPr>
          <w:spacing w:val="-4"/>
        </w:rPr>
        <w:t xml:space="preserve"> </w:t>
      </w:r>
      <w:r w:rsidRPr="00A0433F">
        <w:t>on</w:t>
      </w:r>
      <w:r w:rsidRPr="00A0433F">
        <w:rPr>
          <w:spacing w:val="-4"/>
        </w:rPr>
        <w:t xml:space="preserve"> </w:t>
      </w:r>
      <w:r w:rsidRPr="00A0433F">
        <w:t>its</w:t>
      </w:r>
      <w:r w:rsidRPr="00A0433F">
        <w:rPr>
          <w:spacing w:val="-5"/>
        </w:rPr>
        <w:t xml:space="preserve"> </w:t>
      </w:r>
      <w:r w:rsidRPr="00A0433F">
        <w:t>website</w:t>
      </w:r>
      <w:r w:rsidRPr="00A0433F">
        <w:rPr>
          <w:spacing w:val="-4"/>
        </w:rPr>
        <w:t xml:space="preserve"> </w:t>
      </w:r>
      <w:r w:rsidRPr="00A0433F">
        <w:t>and</w:t>
      </w:r>
      <w:r w:rsidRPr="00A0433F">
        <w:rPr>
          <w:spacing w:val="-5"/>
        </w:rPr>
        <w:t xml:space="preserve"> </w:t>
      </w:r>
      <w:r w:rsidRPr="00A0433F">
        <w:t>via</w:t>
      </w:r>
      <w:r w:rsidRPr="00A0433F">
        <w:rPr>
          <w:spacing w:val="-47"/>
        </w:rPr>
        <w:t xml:space="preserve"> </w:t>
      </w:r>
      <w:r w:rsidRPr="00A0433F">
        <w:t>its</w:t>
      </w:r>
      <w:r w:rsidRPr="00A0433F">
        <w:rPr>
          <w:spacing w:val="-1"/>
        </w:rPr>
        <w:t xml:space="preserve"> </w:t>
      </w:r>
      <w:r w:rsidRPr="00A0433F">
        <w:t>Annual</w:t>
      </w:r>
      <w:r w:rsidRPr="00A0433F">
        <w:rPr>
          <w:spacing w:val="-1"/>
        </w:rPr>
        <w:t xml:space="preserve"> </w:t>
      </w:r>
      <w:r w:rsidRPr="00A0433F">
        <w:t>Report</w:t>
      </w:r>
      <w:r w:rsidRPr="00A0433F">
        <w:rPr>
          <w:spacing w:val="-1"/>
        </w:rPr>
        <w:t xml:space="preserve"> </w:t>
      </w:r>
      <w:r w:rsidRPr="00A0433F">
        <w:t>the key</w:t>
      </w:r>
      <w:r w:rsidRPr="00A0433F">
        <w:rPr>
          <w:spacing w:val="-1"/>
        </w:rPr>
        <w:t xml:space="preserve"> </w:t>
      </w:r>
      <w:r w:rsidRPr="00A0433F">
        <w:t>results</w:t>
      </w:r>
      <w:r w:rsidRPr="00A0433F">
        <w:rPr>
          <w:spacing w:val="-1"/>
        </w:rPr>
        <w:t xml:space="preserve"> </w:t>
      </w:r>
      <w:r w:rsidRPr="00A0433F">
        <w:t>of campaigns</w:t>
      </w:r>
      <w:r w:rsidRPr="00A0433F">
        <w:rPr>
          <w:spacing w:val="-1"/>
        </w:rPr>
        <w:t xml:space="preserve"> </w:t>
      </w:r>
      <w:r w:rsidRPr="00A0433F">
        <w:t>delivered</w:t>
      </w:r>
      <w:r w:rsidRPr="00A0433F">
        <w:rPr>
          <w:spacing w:val="-1"/>
        </w:rPr>
        <w:t xml:space="preserve"> </w:t>
      </w:r>
      <w:r w:rsidRPr="00A0433F">
        <w:t>and program</w:t>
      </w:r>
      <w:r w:rsidRPr="00A0433F">
        <w:rPr>
          <w:spacing w:val="-1"/>
        </w:rPr>
        <w:t xml:space="preserve"> </w:t>
      </w:r>
      <w:r w:rsidRPr="00A0433F">
        <w:t>evaluations.</w:t>
      </w:r>
    </w:p>
    <w:p w14:paraId="242341F7" w14:textId="1A043440" w:rsidR="00830B8B" w:rsidRPr="00A0433F" w:rsidRDefault="00830B8B" w:rsidP="00830B8B">
      <w:pPr>
        <w:pStyle w:val="Heading2"/>
      </w:pPr>
      <w:bookmarkStart w:id="40" w:name="_Toc75346349"/>
      <w:bookmarkStart w:id="41" w:name="_Toc75346518"/>
      <w:bookmarkStart w:id="42" w:name="_Toc75346975"/>
      <w:r w:rsidRPr="00A0433F">
        <w:lastRenderedPageBreak/>
        <w:t>Recommendation</w:t>
      </w:r>
      <w:r w:rsidRPr="00A0433F">
        <w:rPr>
          <w:spacing w:val="-3"/>
        </w:rPr>
        <w:t xml:space="preserve"> </w:t>
      </w:r>
      <w:r w:rsidRPr="00A0433F">
        <w:t>8</w:t>
      </w:r>
      <w:bookmarkEnd w:id="40"/>
      <w:bookmarkEnd w:id="41"/>
      <w:bookmarkEnd w:id="42"/>
    </w:p>
    <w:p w14:paraId="77A65C4C" w14:textId="77777777" w:rsidR="00830B8B" w:rsidRPr="00A0433F" w:rsidRDefault="00830B8B" w:rsidP="00830B8B">
      <w:pPr>
        <w:pStyle w:val="IntroductionText"/>
      </w:pPr>
      <w:r w:rsidRPr="00A0433F">
        <w:t>That</w:t>
      </w:r>
      <w:r w:rsidRPr="00A0433F">
        <w:rPr>
          <w:spacing w:val="-4"/>
        </w:rPr>
        <w:t xml:space="preserve"> </w:t>
      </w:r>
      <w:r w:rsidRPr="00A0433F">
        <w:t>Sustainability</w:t>
      </w:r>
      <w:r w:rsidRPr="00A0433F">
        <w:rPr>
          <w:spacing w:val="-3"/>
        </w:rPr>
        <w:t xml:space="preserve"> </w:t>
      </w:r>
      <w:r w:rsidRPr="00A0433F">
        <w:t>Victoria</w:t>
      </w:r>
      <w:r w:rsidRPr="00A0433F">
        <w:rPr>
          <w:spacing w:val="-3"/>
        </w:rPr>
        <w:t xml:space="preserve"> </w:t>
      </w:r>
      <w:r w:rsidRPr="00A0433F">
        <w:t>work</w:t>
      </w:r>
      <w:r w:rsidRPr="00A0433F">
        <w:rPr>
          <w:spacing w:val="-4"/>
        </w:rPr>
        <w:t xml:space="preserve"> </w:t>
      </w:r>
      <w:r w:rsidRPr="00A0433F">
        <w:t>with</w:t>
      </w:r>
      <w:r w:rsidRPr="00A0433F">
        <w:rPr>
          <w:spacing w:val="-3"/>
        </w:rPr>
        <w:t xml:space="preserve"> </w:t>
      </w:r>
      <w:r w:rsidRPr="00A0433F">
        <w:t>schools</w:t>
      </w:r>
      <w:r w:rsidRPr="00A0433F">
        <w:rPr>
          <w:spacing w:val="-3"/>
        </w:rPr>
        <w:t xml:space="preserve"> </w:t>
      </w:r>
      <w:r w:rsidRPr="00A0433F">
        <w:t>and</w:t>
      </w:r>
      <w:r w:rsidRPr="00A0433F">
        <w:rPr>
          <w:spacing w:val="-4"/>
        </w:rPr>
        <w:t xml:space="preserve"> </w:t>
      </w:r>
      <w:r w:rsidRPr="00A0433F">
        <w:t>the</w:t>
      </w:r>
      <w:r w:rsidRPr="00A0433F">
        <w:rPr>
          <w:spacing w:val="-3"/>
        </w:rPr>
        <w:t xml:space="preserve"> </w:t>
      </w:r>
      <w:r w:rsidRPr="00A0433F">
        <w:t>Department</w:t>
      </w:r>
      <w:r w:rsidRPr="00A0433F">
        <w:rPr>
          <w:spacing w:val="-3"/>
        </w:rPr>
        <w:t xml:space="preserve"> </w:t>
      </w:r>
      <w:r w:rsidRPr="00A0433F">
        <w:t>of</w:t>
      </w:r>
      <w:r w:rsidRPr="00A0433F">
        <w:rPr>
          <w:spacing w:val="-3"/>
        </w:rPr>
        <w:t xml:space="preserve"> </w:t>
      </w:r>
      <w:r w:rsidRPr="00A0433F">
        <w:t>Education</w:t>
      </w:r>
      <w:r w:rsidRPr="00A0433F">
        <w:rPr>
          <w:spacing w:val="-4"/>
        </w:rPr>
        <w:t xml:space="preserve"> </w:t>
      </w:r>
      <w:r w:rsidRPr="00A0433F">
        <w:t>and</w:t>
      </w:r>
      <w:r w:rsidRPr="00A0433F">
        <w:rPr>
          <w:spacing w:val="-3"/>
        </w:rPr>
        <w:t xml:space="preserve"> </w:t>
      </w:r>
      <w:r w:rsidRPr="00A0433F">
        <w:t>Training</w:t>
      </w:r>
      <w:r w:rsidRPr="00A0433F">
        <w:rPr>
          <w:spacing w:val="-3"/>
        </w:rPr>
        <w:t xml:space="preserve"> </w:t>
      </w:r>
      <w:r w:rsidRPr="00A0433F">
        <w:t>to</w:t>
      </w:r>
      <w:r w:rsidRPr="00A0433F">
        <w:rPr>
          <w:spacing w:val="-4"/>
        </w:rPr>
        <w:t xml:space="preserve"> </w:t>
      </w:r>
      <w:r w:rsidRPr="00A0433F">
        <w:t>improve</w:t>
      </w:r>
      <w:r w:rsidRPr="00A0433F">
        <w:rPr>
          <w:spacing w:val="-46"/>
        </w:rPr>
        <w:t xml:space="preserve"> </w:t>
      </w:r>
      <w:r w:rsidRPr="00A0433F">
        <w:t>the</w:t>
      </w:r>
      <w:r w:rsidRPr="00A0433F">
        <w:rPr>
          <w:spacing w:val="-7"/>
        </w:rPr>
        <w:t xml:space="preserve"> </w:t>
      </w:r>
      <w:r w:rsidRPr="00A0433F">
        <w:t>accessibility</w:t>
      </w:r>
      <w:r w:rsidRPr="00A0433F">
        <w:rPr>
          <w:spacing w:val="-6"/>
        </w:rPr>
        <w:t xml:space="preserve"> </w:t>
      </w:r>
      <w:r w:rsidRPr="00A0433F">
        <w:t>of</w:t>
      </w:r>
      <w:r w:rsidRPr="00A0433F">
        <w:rPr>
          <w:spacing w:val="-7"/>
        </w:rPr>
        <w:t xml:space="preserve"> </w:t>
      </w:r>
      <w:r w:rsidRPr="00A0433F">
        <w:t>the</w:t>
      </w:r>
      <w:r w:rsidRPr="00A0433F">
        <w:rPr>
          <w:spacing w:val="-6"/>
        </w:rPr>
        <w:t xml:space="preserve"> </w:t>
      </w:r>
      <w:r w:rsidRPr="00A0433F">
        <w:t>Resource</w:t>
      </w:r>
      <w:r w:rsidRPr="00A0433F">
        <w:rPr>
          <w:spacing w:val="-7"/>
        </w:rPr>
        <w:t xml:space="preserve"> </w:t>
      </w:r>
      <w:r w:rsidRPr="00A0433F">
        <w:t>Smart</w:t>
      </w:r>
      <w:r w:rsidRPr="00A0433F">
        <w:rPr>
          <w:spacing w:val="-6"/>
        </w:rPr>
        <w:t xml:space="preserve"> </w:t>
      </w:r>
      <w:r w:rsidRPr="00A0433F">
        <w:t>Schools</w:t>
      </w:r>
      <w:r w:rsidRPr="00A0433F">
        <w:rPr>
          <w:spacing w:val="-7"/>
        </w:rPr>
        <w:t xml:space="preserve"> </w:t>
      </w:r>
      <w:r w:rsidRPr="00A0433F">
        <w:t>program</w:t>
      </w:r>
      <w:r w:rsidRPr="00A0433F">
        <w:rPr>
          <w:spacing w:val="-6"/>
        </w:rPr>
        <w:t xml:space="preserve"> </w:t>
      </w:r>
      <w:r w:rsidRPr="00A0433F">
        <w:t>and</w:t>
      </w:r>
      <w:r w:rsidRPr="00A0433F">
        <w:rPr>
          <w:spacing w:val="-7"/>
        </w:rPr>
        <w:t xml:space="preserve"> </w:t>
      </w:r>
      <w:r w:rsidRPr="00A0433F">
        <w:t>expand</w:t>
      </w:r>
      <w:r w:rsidRPr="00A0433F">
        <w:rPr>
          <w:spacing w:val="-6"/>
        </w:rPr>
        <w:t xml:space="preserve"> </w:t>
      </w:r>
      <w:r w:rsidRPr="00A0433F">
        <w:t>the</w:t>
      </w:r>
      <w:r w:rsidRPr="00A0433F">
        <w:rPr>
          <w:spacing w:val="-7"/>
        </w:rPr>
        <w:t xml:space="preserve"> </w:t>
      </w:r>
      <w:r w:rsidRPr="00A0433F">
        <w:t>number</w:t>
      </w:r>
      <w:r w:rsidRPr="00A0433F">
        <w:rPr>
          <w:spacing w:val="-6"/>
        </w:rPr>
        <w:t xml:space="preserve"> </w:t>
      </w:r>
      <w:r w:rsidRPr="00A0433F">
        <w:t>of</w:t>
      </w:r>
      <w:r w:rsidRPr="00A0433F">
        <w:rPr>
          <w:spacing w:val="-7"/>
        </w:rPr>
        <w:t xml:space="preserve"> </w:t>
      </w:r>
      <w:r w:rsidRPr="00A0433F">
        <w:t>non</w:t>
      </w:r>
      <w:r w:rsidRPr="00A0433F">
        <w:rPr>
          <w:rFonts w:ascii="Cambria Math" w:hAnsi="Cambria Math" w:cs="Cambria Math"/>
        </w:rPr>
        <w:t>‑</w:t>
      </w:r>
      <w:r w:rsidRPr="00A0433F">
        <w:t>profit</w:t>
      </w:r>
      <w:r w:rsidRPr="00A0433F">
        <w:rPr>
          <w:spacing w:val="-6"/>
        </w:rPr>
        <w:t xml:space="preserve"> </w:t>
      </w:r>
      <w:r w:rsidRPr="00A0433F">
        <w:t>partners</w:t>
      </w:r>
      <w:r w:rsidRPr="00A0433F">
        <w:rPr>
          <w:spacing w:val="1"/>
        </w:rPr>
        <w:t xml:space="preserve"> </w:t>
      </w:r>
      <w:r w:rsidRPr="00A0433F">
        <w:t>involved</w:t>
      </w:r>
      <w:r w:rsidRPr="00A0433F">
        <w:rPr>
          <w:spacing w:val="-1"/>
        </w:rPr>
        <w:t xml:space="preserve"> </w:t>
      </w:r>
      <w:r w:rsidRPr="00A0433F">
        <w:t>in delivering the program.</w:t>
      </w:r>
    </w:p>
    <w:p w14:paraId="75D777D3" w14:textId="26F980A1" w:rsidR="00830B8B" w:rsidRPr="00A0433F" w:rsidRDefault="00830B8B" w:rsidP="003A7931">
      <w:pPr>
        <w:pStyle w:val="Heading3"/>
      </w:pPr>
      <w:bookmarkStart w:id="43" w:name="_Toc75346350"/>
      <w:r w:rsidRPr="0099254C">
        <w:rPr>
          <w:b w:val="0"/>
          <w:bCs w:val="0"/>
        </w:rPr>
        <w:t>RESPONSE:</w:t>
      </w:r>
      <w:r w:rsidRPr="00A0433F">
        <w:rPr>
          <w:spacing w:val="8"/>
        </w:rPr>
        <w:t xml:space="preserve"> </w:t>
      </w:r>
      <w:r w:rsidRPr="00A0433F">
        <w:t>SUPPORT</w:t>
      </w:r>
      <w:r w:rsidRPr="00A0433F">
        <w:rPr>
          <w:spacing w:val="11"/>
        </w:rPr>
        <w:t xml:space="preserve"> </w:t>
      </w:r>
      <w:r w:rsidRPr="00A0433F">
        <w:t>IN</w:t>
      </w:r>
      <w:r w:rsidRPr="00A0433F">
        <w:rPr>
          <w:spacing w:val="11"/>
        </w:rPr>
        <w:t xml:space="preserve"> </w:t>
      </w:r>
      <w:r w:rsidRPr="00A0433F">
        <w:t>PRINCIPLE</w:t>
      </w:r>
      <w:bookmarkEnd w:id="43"/>
    </w:p>
    <w:p w14:paraId="661CDE46" w14:textId="77777777" w:rsidR="00830B8B" w:rsidRPr="00A0433F" w:rsidRDefault="00830B8B" w:rsidP="00830B8B">
      <w:pPr>
        <w:pStyle w:val="BodyText"/>
      </w:pPr>
      <w:r w:rsidRPr="00A0433F">
        <w:t>The Victorian Government remains committed to inspiring a generation of climate leaders through the</w:t>
      </w:r>
      <w:r w:rsidRPr="00A0433F">
        <w:rPr>
          <w:spacing w:val="1"/>
        </w:rPr>
        <w:t xml:space="preserve"> </w:t>
      </w:r>
      <w:proofErr w:type="spellStart"/>
      <w:r w:rsidRPr="00A0433F">
        <w:t>ResourceSmart</w:t>
      </w:r>
      <w:proofErr w:type="spellEnd"/>
      <w:r w:rsidRPr="00A0433F">
        <w:t xml:space="preserve"> Schools (RSS) program. The Government has committed funding (2020-2023) to expand</w:t>
      </w:r>
      <w:r w:rsidRPr="00A0433F">
        <w:rPr>
          <w:spacing w:val="1"/>
        </w:rPr>
        <w:t xml:space="preserve"> </w:t>
      </w:r>
      <w:r w:rsidRPr="00A0433F">
        <w:t>the</w:t>
      </w:r>
      <w:r w:rsidRPr="00A0433F">
        <w:rPr>
          <w:spacing w:val="-3"/>
        </w:rPr>
        <w:t xml:space="preserve"> </w:t>
      </w:r>
      <w:r w:rsidRPr="00A0433F">
        <w:t>number</w:t>
      </w:r>
      <w:r w:rsidRPr="00A0433F">
        <w:rPr>
          <w:spacing w:val="-3"/>
        </w:rPr>
        <w:t xml:space="preserve"> </w:t>
      </w:r>
      <w:r w:rsidRPr="00A0433F">
        <w:t>of</w:t>
      </w:r>
      <w:r w:rsidRPr="00A0433F">
        <w:rPr>
          <w:spacing w:val="-2"/>
        </w:rPr>
        <w:t xml:space="preserve"> </w:t>
      </w:r>
      <w:r w:rsidRPr="00A0433F">
        <w:t>schools</w:t>
      </w:r>
      <w:r w:rsidRPr="00A0433F">
        <w:rPr>
          <w:spacing w:val="-3"/>
        </w:rPr>
        <w:t xml:space="preserve"> </w:t>
      </w:r>
      <w:r w:rsidRPr="00A0433F">
        <w:t>participating</w:t>
      </w:r>
      <w:r w:rsidRPr="00A0433F">
        <w:rPr>
          <w:spacing w:val="-3"/>
        </w:rPr>
        <w:t xml:space="preserve"> </w:t>
      </w:r>
      <w:r w:rsidRPr="00A0433F">
        <w:t>in</w:t>
      </w:r>
      <w:r w:rsidRPr="00A0433F">
        <w:rPr>
          <w:spacing w:val="-2"/>
        </w:rPr>
        <w:t xml:space="preserve"> </w:t>
      </w:r>
      <w:r w:rsidRPr="00A0433F">
        <w:t>the</w:t>
      </w:r>
      <w:r w:rsidRPr="00A0433F">
        <w:rPr>
          <w:spacing w:val="-3"/>
        </w:rPr>
        <w:t xml:space="preserve"> </w:t>
      </w:r>
      <w:r w:rsidRPr="00A0433F">
        <w:t>program.</w:t>
      </w:r>
      <w:r w:rsidRPr="00A0433F">
        <w:rPr>
          <w:spacing w:val="-3"/>
        </w:rPr>
        <w:t xml:space="preserve"> </w:t>
      </w:r>
      <w:r w:rsidRPr="00A0433F">
        <w:t>Sustainability</w:t>
      </w:r>
      <w:r w:rsidRPr="00A0433F">
        <w:rPr>
          <w:spacing w:val="-2"/>
        </w:rPr>
        <w:t xml:space="preserve"> </w:t>
      </w:r>
      <w:r w:rsidRPr="00A0433F">
        <w:t>Victoria</w:t>
      </w:r>
      <w:r w:rsidRPr="00A0433F">
        <w:rPr>
          <w:spacing w:val="-3"/>
        </w:rPr>
        <w:t xml:space="preserve"> </w:t>
      </w:r>
      <w:r w:rsidRPr="00A0433F">
        <w:t>works</w:t>
      </w:r>
      <w:r w:rsidRPr="00A0433F">
        <w:rPr>
          <w:spacing w:val="-3"/>
        </w:rPr>
        <w:t xml:space="preserve"> </w:t>
      </w:r>
      <w:r w:rsidRPr="00A0433F">
        <w:t>in</w:t>
      </w:r>
      <w:r w:rsidRPr="00A0433F">
        <w:rPr>
          <w:spacing w:val="-2"/>
        </w:rPr>
        <w:t xml:space="preserve"> </w:t>
      </w:r>
      <w:r w:rsidRPr="00A0433F">
        <w:t>collaboration</w:t>
      </w:r>
      <w:r w:rsidRPr="00A0433F">
        <w:rPr>
          <w:spacing w:val="-3"/>
        </w:rPr>
        <w:t xml:space="preserve"> </w:t>
      </w:r>
      <w:r w:rsidRPr="00A0433F">
        <w:t>with</w:t>
      </w:r>
      <w:r w:rsidRPr="00A0433F">
        <w:rPr>
          <w:spacing w:val="-3"/>
        </w:rPr>
        <w:t xml:space="preserve"> </w:t>
      </w:r>
      <w:r w:rsidRPr="00A0433F">
        <w:t>the</w:t>
      </w:r>
      <w:r w:rsidRPr="00A0433F">
        <w:rPr>
          <w:spacing w:val="-47"/>
        </w:rPr>
        <w:t xml:space="preserve"> </w:t>
      </w:r>
      <w:r w:rsidRPr="00A0433F">
        <w:t>Department of Education and Training, the Catholic Education Office and participating schools to deliver</w:t>
      </w:r>
      <w:r w:rsidRPr="00A0433F">
        <w:rPr>
          <w:spacing w:val="-48"/>
        </w:rPr>
        <w:t xml:space="preserve"> </w:t>
      </w:r>
      <w:r w:rsidRPr="00A0433F">
        <w:t>the</w:t>
      </w:r>
      <w:r w:rsidRPr="00A0433F">
        <w:rPr>
          <w:spacing w:val="-1"/>
        </w:rPr>
        <w:t xml:space="preserve"> </w:t>
      </w:r>
      <w:r w:rsidRPr="00A0433F">
        <w:t>RSS program.</w:t>
      </w:r>
    </w:p>
    <w:p w14:paraId="7F777FB7" w14:textId="2BB22DB4" w:rsidR="00830B8B" w:rsidRPr="00A0433F" w:rsidRDefault="00830B8B" w:rsidP="00830B8B">
      <w:pPr>
        <w:pStyle w:val="Heading2"/>
      </w:pPr>
      <w:bookmarkStart w:id="44" w:name="_Toc75346351"/>
      <w:bookmarkStart w:id="45" w:name="_Toc75346519"/>
      <w:bookmarkStart w:id="46" w:name="_Toc75346976"/>
      <w:r w:rsidRPr="00830B8B">
        <w:t>Recommendation</w:t>
      </w:r>
      <w:r w:rsidRPr="00A0433F">
        <w:rPr>
          <w:spacing w:val="-3"/>
        </w:rPr>
        <w:t xml:space="preserve"> </w:t>
      </w:r>
      <w:r w:rsidRPr="00A0433F">
        <w:t>9</w:t>
      </w:r>
      <w:bookmarkEnd w:id="44"/>
      <w:bookmarkEnd w:id="45"/>
      <w:bookmarkEnd w:id="46"/>
    </w:p>
    <w:p w14:paraId="266B93E1" w14:textId="77777777" w:rsidR="00830B8B" w:rsidRPr="00A0433F" w:rsidRDefault="00830B8B" w:rsidP="00830B8B">
      <w:pPr>
        <w:pStyle w:val="IntroductionText"/>
      </w:pPr>
      <w:r w:rsidRPr="00A0433F">
        <w:t>That</w:t>
      </w:r>
      <w:r w:rsidRPr="00A0433F">
        <w:rPr>
          <w:spacing w:val="-3"/>
        </w:rPr>
        <w:t xml:space="preserve"> </w:t>
      </w:r>
      <w:r w:rsidRPr="00A0433F">
        <w:t>the</w:t>
      </w:r>
      <w:r w:rsidRPr="00A0433F">
        <w:rPr>
          <w:spacing w:val="-2"/>
        </w:rPr>
        <w:t xml:space="preserve"> </w:t>
      </w:r>
      <w:r w:rsidRPr="00A0433F">
        <w:t>Victorian</w:t>
      </w:r>
      <w:r w:rsidRPr="00A0433F">
        <w:rPr>
          <w:spacing w:val="-3"/>
        </w:rPr>
        <w:t xml:space="preserve"> </w:t>
      </w:r>
      <w:r w:rsidRPr="00A0433F">
        <w:t>Government</w:t>
      </w:r>
      <w:r w:rsidRPr="00A0433F">
        <w:rPr>
          <w:spacing w:val="-2"/>
        </w:rPr>
        <w:t xml:space="preserve"> </w:t>
      </w:r>
      <w:r w:rsidRPr="00A0433F">
        <w:t>research</w:t>
      </w:r>
      <w:r w:rsidRPr="00A0433F">
        <w:rPr>
          <w:spacing w:val="-2"/>
        </w:rPr>
        <w:t xml:space="preserve"> </w:t>
      </w:r>
      <w:r w:rsidRPr="00A0433F">
        <w:t>the</w:t>
      </w:r>
      <w:r w:rsidRPr="00A0433F">
        <w:rPr>
          <w:spacing w:val="-3"/>
        </w:rPr>
        <w:t xml:space="preserve"> </w:t>
      </w:r>
      <w:r w:rsidRPr="00A0433F">
        <w:t>link</w:t>
      </w:r>
      <w:r w:rsidRPr="00A0433F">
        <w:rPr>
          <w:spacing w:val="-2"/>
        </w:rPr>
        <w:t xml:space="preserve"> </w:t>
      </w:r>
      <w:r w:rsidRPr="00A0433F">
        <w:t>between</w:t>
      </w:r>
      <w:r w:rsidRPr="00A0433F">
        <w:rPr>
          <w:spacing w:val="-2"/>
        </w:rPr>
        <w:t xml:space="preserve"> </w:t>
      </w:r>
      <w:r w:rsidRPr="00A0433F">
        <w:t>climate</w:t>
      </w:r>
      <w:r w:rsidRPr="00A0433F">
        <w:rPr>
          <w:spacing w:val="-3"/>
        </w:rPr>
        <w:t xml:space="preserve"> </w:t>
      </w:r>
      <w:r w:rsidRPr="00A0433F">
        <w:t>change</w:t>
      </w:r>
      <w:r w:rsidRPr="00A0433F">
        <w:rPr>
          <w:spacing w:val="-2"/>
        </w:rPr>
        <w:t xml:space="preserve"> </w:t>
      </w:r>
      <w:r w:rsidRPr="00A0433F">
        <w:t>and</w:t>
      </w:r>
      <w:r w:rsidRPr="00A0433F">
        <w:rPr>
          <w:spacing w:val="-2"/>
        </w:rPr>
        <w:t xml:space="preserve"> </w:t>
      </w:r>
      <w:r w:rsidRPr="00A0433F">
        <w:t>mental</w:t>
      </w:r>
      <w:r w:rsidRPr="00A0433F">
        <w:rPr>
          <w:spacing w:val="-3"/>
        </w:rPr>
        <w:t xml:space="preserve"> </w:t>
      </w:r>
      <w:r w:rsidRPr="00A0433F">
        <w:t>health</w:t>
      </w:r>
      <w:r w:rsidRPr="00A0433F">
        <w:rPr>
          <w:spacing w:val="-2"/>
        </w:rPr>
        <w:t xml:space="preserve"> </w:t>
      </w:r>
      <w:r w:rsidRPr="00A0433F">
        <w:t>and</w:t>
      </w:r>
      <w:r w:rsidRPr="00A0433F">
        <w:rPr>
          <w:spacing w:val="-2"/>
        </w:rPr>
        <w:t xml:space="preserve"> </w:t>
      </w:r>
      <w:r w:rsidRPr="00A0433F">
        <w:t>how</w:t>
      </w:r>
      <w:r w:rsidRPr="00A0433F">
        <w:rPr>
          <w:spacing w:val="-3"/>
        </w:rPr>
        <w:t xml:space="preserve"> </w:t>
      </w:r>
      <w:r w:rsidRPr="00A0433F">
        <w:t>this</w:t>
      </w:r>
      <w:r w:rsidRPr="00A0433F">
        <w:rPr>
          <w:spacing w:val="-46"/>
        </w:rPr>
        <w:t xml:space="preserve"> </w:t>
      </w:r>
      <w:r w:rsidRPr="00A0433F">
        <w:t>should</w:t>
      </w:r>
      <w:r w:rsidRPr="00A0433F">
        <w:rPr>
          <w:spacing w:val="-1"/>
        </w:rPr>
        <w:t xml:space="preserve"> </w:t>
      </w:r>
      <w:r w:rsidRPr="00A0433F">
        <w:t>be incorporated into treatments by clinicians.</w:t>
      </w:r>
    </w:p>
    <w:p w14:paraId="27579A07" w14:textId="2D08F6F7" w:rsidR="00830B8B" w:rsidRPr="00830B8B" w:rsidRDefault="00830B8B" w:rsidP="003A7931">
      <w:pPr>
        <w:pStyle w:val="Heading3"/>
      </w:pPr>
      <w:bookmarkStart w:id="47" w:name="_Toc75346352"/>
      <w:r w:rsidRPr="0099254C">
        <w:rPr>
          <w:b w:val="0"/>
          <w:bCs w:val="0"/>
        </w:rPr>
        <w:t>RESPONSE:</w:t>
      </w:r>
      <w:r w:rsidRPr="00830B8B">
        <w:t xml:space="preserve"> SUPPORT IN PRINCIPLE</w:t>
      </w:r>
      <w:bookmarkEnd w:id="47"/>
    </w:p>
    <w:p w14:paraId="66BCB743" w14:textId="77777777" w:rsidR="00830B8B" w:rsidRPr="00A0433F" w:rsidRDefault="00830B8B" w:rsidP="00830B8B">
      <w:pPr>
        <w:pStyle w:val="BodyText"/>
      </w:pPr>
      <w:r w:rsidRPr="00A0433F">
        <w:t>The Victorian Government recognises that the relationship between climate change and mental health is</w:t>
      </w:r>
      <w:r w:rsidRPr="00A0433F">
        <w:rPr>
          <w:spacing w:val="1"/>
        </w:rPr>
        <w:t xml:space="preserve"> </w:t>
      </w:r>
      <w:r w:rsidRPr="00A0433F">
        <w:t>complex and that further research is needed to best address the mental health and wellbeing challenges</w:t>
      </w:r>
      <w:r w:rsidRPr="00A0433F">
        <w:rPr>
          <w:spacing w:val="1"/>
        </w:rPr>
        <w:t xml:space="preserve"> </w:t>
      </w:r>
      <w:r w:rsidRPr="00A0433F">
        <w:t>posed by climate change. This research would help inform how Victoria’s mental health system can best</w:t>
      </w:r>
      <w:r w:rsidRPr="00A0433F">
        <w:rPr>
          <w:spacing w:val="1"/>
        </w:rPr>
        <w:t xml:space="preserve"> </w:t>
      </w:r>
      <w:r w:rsidRPr="00A0433F">
        <w:t>address</w:t>
      </w:r>
      <w:r w:rsidRPr="00A0433F">
        <w:rPr>
          <w:spacing w:val="-4"/>
        </w:rPr>
        <w:t xml:space="preserve"> </w:t>
      </w:r>
      <w:r w:rsidRPr="00A0433F">
        <w:t>the</w:t>
      </w:r>
      <w:r w:rsidRPr="00A0433F">
        <w:rPr>
          <w:spacing w:val="-3"/>
        </w:rPr>
        <w:t xml:space="preserve"> </w:t>
      </w:r>
      <w:r w:rsidRPr="00A0433F">
        <w:t>mental</w:t>
      </w:r>
      <w:r w:rsidRPr="00A0433F">
        <w:rPr>
          <w:spacing w:val="-3"/>
        </w:rPr>
        <w:t xml:space="preserve"> </w:t>
      </w:r>
      <w:r w:rsidRPr="00A0433F">
        <w:t>health</w:t>
      </w:r>
      <w:r w:rsidRPr="00A0433F">
        <w:rPr>
          <w:spacing w:val="-3"/>
        </w:rPr>
        <w:t xml:space="preserve"> </w:t>
      </w:r>
      <w:r w:rsidRPr="00A0433F">
        <w:t>impacts</w:t>
      </w:r>
      <w:r w:rsidRPr="00A0433F">
        <w:rPr>
          <w:spacing w:val="-3"/>
        </w:rPr>
        <w:t xml:space="preserve"> </w:t>
      </w:r>
      <w:r w:rsidRPr="00A0433F">
        <w:t>of</w:t>
      </w:r>
      <w:r w:rsidRPr="00A0433F">
        <w:rPr>
          <w:spacing w:val="-3"/>
        </w:rPr>
        <w:t xml:space="preserve"> </w:t>
      </w:r>
      <w:r w:rsidRPr="00A0433F">
        <w:t>climate</w:t>
      </w:r>
      <w:r w:rsidRPr="00A0433F">
        <w:rPr>
          <w:spacing w:val="-3"/>
        </w:rPr>
        <w:t xml:space="preserve"> </w:t>
      </w:r>
      <w:r w:rsidRPr="00A0433F">
        <w:t>change,</w:t>
      </w:r>
      <w:r w:rsidRPr="00A0433F">
        <w:rPr>
          <w:spacing w:val="-3"/>
        </w:rPr>
        <w:t xml:space="preserve"> </w:t>
      </w:r>
      <w:r w:rsidRPr="00A0433F">
        <w:t>including</w:t>
      </w:r>
      <w:r w:rsidRPr="00A0433F">
        <w:rPr>
          <w:spacing w:val="-3"/>
        </w:rPr>
        <w:t xml:space="preserve"> </w:t>
      </w:r>
      <w:r w:rsidRPr="00A0433F">
        <w:t>the</w:t>
      </w:r>
      <w:r w:rsidRPr="00A0433F">
        <w:rPr>
          <w:spacing w:val="-3"/>
        </w:rPr>
        <w:t xml:space="preserve"> </w:t>
      </w:r>
      <w:r w:rsidRPr="00A0433F">
        <w:t>approaches</w:t>
      </w:r>
      <w:r w:rsidRPr="00A0433F">
        <w:rPr>
          <w:spacing w:val="-3"/>
        </w:rPr>
        <w:t xml:space="preserve"> </w:t>
      </w:r>
      <w:r w:rsidRPr="00A0433F">
        <w:t>clinicians</w:t>
      </w:r>
      <w:r w:rsidRPr="00A0433F">
        <w:rPr>
          <w:spacing w:val="-3"/>
        </w:rPr>
        <w:t xml:space="preserve"> </w:t>
      </w:r>
      <w:r w:rsidRPr="00A0433F">
        <w:t>should</w:t>
      </w:r>
      <w:r w:rsidRPr="00A0433F">
        <w:rPr>
          <w:spacing w:val="-3"/>
        </w:rPr>
        <w:t xml:space="preserve"> </w:t>
      </w:r>
      <w:r w:rsidRPr="00A0433F">
        <w:t>take</w:t>
      </w:r>
      <w:r w:rsidRPr="00A0433F">
        <w:rPr>
          <w:spacing w:val="-3"/>
        </w:rPr>
        <w:t xml:space="preserve"> </w:t>
      </w:r>
      <w:r w:rsidRPr="00A0433F">
        <w:t>with</w:t>
      </w:r>
      <w:r w:rsidRPr="00A0433F">
        <w:rPr>
          <w:spacing w:val="-47"/>
        </w:rPr>
        <w:t xml:space="preserve"> </w:t>
      </w:r>
      <w:r w:rsidRPr="00A0433F">
        <w:t>patients</w:t>
      </w:r>
      <w:r w:rsidRPr="00A0433F">
        <w:rPr>
          <w:spacing w:val="-1"/>
        </w:rPr>
        <w:t xml:space="preserve"> </w:t>
      </w:r>
      <w:r w:rsidRPr="00A0433F">
        <w:t>whose mental health and wellbeing is impacted.</w:t>
      </w:r>
    </w:p>
    <w:p w14:paraId="70CF726F" w14:textId="77777777" w:rsidR="00830B8B" w:rsidRPr="00A0433F" w:rsidRDefault="00830B8B" w:rsidP="00830B8B">
      <w:pPr>
        <w:pStyle w:val="BodyText"/>
      </w:pPr>
      <w:r w:rsidRPr="00A0433F">
        <w:t>The</w:t>
      </w:r>
      <w:r w:rsidRPr="00A0433F">
        <w:rPr>
          <w:spacing w:val="-4"/>
        </w:rPr>
        <w:t xml:space="preserve"> </w:t>
      </w:r>
      <w:r w:rsidRPr="00A0433F">
        <w:t>Government</w:t>
      </w:r>
      <w:r w:rsidRPr="00A0433F">
        <w:rPr>
          <w:spacing w:val="-3"/>
        </w:rPr>
        <w:t xml:space="preserve"> </w:t>
      </w:r>
      <w:r w:rsidRPr="00A0433F">
        <w:t>has</w:t>
      </w:r>
      <w:r w:rsidRPr="00A0433F">
        <w:rPr>
          <w:spacing w:val="-3"/>
        </w:rPr>
        <w:t xml:space="preserve"> </w:t>
      </w:r>
      <w:r w:rsidRPr="00A0433F">
        <w:t>considered</w:t>
      </w:r>
      <w:r w:rsidRPr="00A0433F">
        <w:rPr>
          <w:spacing w:val="-3"/>
        </w:rPr>
        <w:t xml:space="preserve"> </w:t>
      </w:r>
      <w:r w:rsidRPr="00A0433F">
        <w:t>mental</w:t>
      </w:r>
      <w:r w:rsidRPr="00A0433F">
        <w:rPr>
          <w:spacing w:val="-3"/>
        </w:rPr>
        <w:t xml:space="preserve"> </w:t>
      </w:r>
      <w:r w:rsidRPr="00A0433F">
        <w:t>health</w:t>
      </w:r>
      <w:r w:rsidRPr="00A0433F">
        <w:rPr>
          <w:spacing w:val="-4"/>
        </w:rPr>
        <w:t xml:space="preserve"> </w:t>
      </w:r>
      <w:r w:rsidRPr="00A0433F">
        <w:t>in</w:t>
      </w:r>
      <w:r w:rsidRPr="00A0433F">
        <w:rPr>
          <w:spacing w:val="-3"/>
        </w:rPr>
        <w:t xml:space="preserve"> </w:t>
      </w:r>
      <w:r w:rsidRPr="00A0433F">
        <w:t>research</w:t>
      </w:r>
      <w:r w:rsidRPr="00A0433F">
        <w:rPr>
          <w:spacing w:val="-3"/>
        </w:rPr>
        <w:t xml:space="preserve"> </w:t>
      </w:r>
      <w:r w:rsidRPr="00A0433F">
        <w:t>it</w:t>
      </w:r>
      <w:r w:rsidRPr="00A0433F">
        <w:rPr>
          <w:spacing w:val="-3"/>
        </w:rPr>
        <w:t xml:space="preserve"> </w:t>
      </w:r>
      <w:r w:rsidRPr="00A0433F">
        <w:t>has</w:t>
      </w:r>
      <w:r w:rsidRPr="00A0433F">
        <w:rPr>
          <w:spacing w:val="-3"/>
        </w:rPr>
        <w:t xml:space="preserve"> </w:t>
      </w:r>
      <w:r w:rsidRPr="00A0433F">
        <w:t>commissioned</w:t>
      </w:r>
      <w:r w:rsidRPr="00A0433F">
        <w:rPr>
          <w:spacing w:val="-4"/>
        </w:rPr>
        <w:t xml:space="preserve"> </w:t>
      </w:r>
      <w:r w:rsidRPr="00A0433F">
        <w:t>on</w:t>
      </w:r>
      <w:r w:rsidRPr="00A0433F">
        <w:rPr>
          <w:spacing w:val="-3"/>
        </w:rPr>
        <w:t xml:space="preserve"> </w:t>
      </w:r>
      <w:r w:rsidRPr="00A0433F">
        <w:t>climate</w:t>
      </w:r>
      <w:r w:rsidRPr="00A0433F">
        <w:rPr>
          <w:spacing w:val="-3"/>
        </w:rPr>
        <w:t xml:space="preserve"> </w:t>
      </w:r>
      <w:r w:rsidRPr="00A0433F">
        <w:t>change.</w:t>
      </w:r>
      <w:r w:rsidRPr="00A0433F">
        <w:rPr>
          <w:spacing w:val="-3"/>
        </w:rPr>
        <w:t xml:space="preserve"> </w:t>
      </w:r>
      <w:r w:rsidRPr="00A0433F">
        <w:t>For</w:t>
      </w:r>
      <w:r w:rsidRPr="00A0433F">
        <w:rPr>
          <w:spacing w:val="-48"/>
        </w:rPr>
        <w:t xml:space="preserve"> </w:t>
      </w:r>
      <w:r w:rsidRPr="00A0433F">
        <w:t>example, Sustainability Victoria surveyed Victorian community members and healthcare professionals</w:t>
      </w:r>
      <w:r w:rsidRPr="00A0433F">
        <w:rPr>
          <w:spacing w:val="-48"/>
        </w:rPr>
        <w:t xml:space="preserve"> </w:t>
      </w:r>
      <w:r w:rsidRPr="00A0433F">
        <w:t>to</w:t>
      </w:r>
      <w:r w:rsidRPr="00A0433F">
        <w:rPr>
          <w:spacing w:val="-3"/>
        </w:rPr>
        <w:t xml:space="preserve"> </w:t>
      </w:r>
      <w:r w:rsidRPr="00A0433F">
        <w:t>better</w:t>
      </w:r>
      <w:r w:rsidRPr="00A0433F">
        <w:rPr>
          <w:spacing w:val="-2"/>
        </w:rPr>
        <w:t xml:space="preserve"> </w:t>
      </w:r>
      <w:r w:rsidRPr="00A0433F">
        <w:t>understand</w:t>
      </w:r>
      <w:r w:rsidRPr="00A0433F">
        <w:rPr>
          <w:spacing w:val="-2"/>
        </w:rPr>
        <w:t xml:space="preserve"> </w:t>
      </w:r>
      <w:r w:rsidRPr="00A0433F">
        <w:t>how</w:t>
      </w:r>
      <w:r w:rsidRPr="00A0433F">
        <w:rPr>
          <w:spacing w:val="-2"/>
        </w:rPr>
        <w:t xml:space="preserve"> </w:t>
      </w:r>
      <w:r w:rsidRPr="00A0433F">
        <w:t>climate</w:t>
      </w:r>
      <w:r w:rsidRPr="00A0433F">
        <w:rPr>
          <w:spacing w:val="-2"/>
        </w:rPr>
        <w:t xml:space="preserve"> </w:t>
      </w:r>
      <w:r w:rsidRPr="00A0433F">
        <w:t>change</w:t>
      </w:r>
      <w:r w:rsidRPr="00A0433F">
        <w:rPr>
          <w:spacing w:val="-3"/>
        </w:rPr>
        <w:t xml:space="preserve"> </w:t>
      </w:r>
      <w:r w:rsidRPr="00A0433F">
        <w:t>is</w:t>
      </w:r>
      <w:r w:rsidRPr="00A0433F">
        <w:rPr>
          <w:spacing w:val="-2"/>
        </w:rPr>
        <w:t xml:space="preserve"> </w:t>
      </w:r>
      <w:r w:rsidRPr="00A0433F">
        <w:t>currently</w:t>
      </w:r>
      <w:r w:rsidRPr="00A0433F">
        <w:rPr>
          <w:spacing w:val="-2"/>
        </w:rPr>
        <w:t xml:space="preserve"> </w:t>
      </w:r>
      <w:r w:rsidRPr="00A0433F">
        <w:t>affecting</w:t>
      </w:r>
      <w:r w:rsidRPr="00A0433F">
        <w:rPr>
          <w:spacing w:val="-2"/>
        </w:rPr>
        <w:t xml:space="preserve"> </w:t>
      </w:r>
      <w:r w:rsidRPr="00A0433F">
        <w:t>health</w:t>
      </w:r>
      <w:r w:rsidRPr="00A0433F">
        <w:rPr>
          <w:spacing w:val="-2"/>
        </w:rPr>
        <w:t xml:space="preserve"> </w:t>
      </w:r>
      <w:r w:rsidRPr="00A0433F">
        <w:t>and</w:t>
      </w:r>
      <w:r w:rsidRPr="00A0433F">
        <w:rPr>
          <w:spacing w:val="-3"/>
        </w:rPr>
        <w:t xml:space="preserve"> </w:t>
      </w:r>
      <w:r w:rsidRPr="00A0433F">
        <w:t>how</w:t>
      </w:r>
      <w:r w:rsidRPr="00A0433F">
        <w:rPr>
          <w:spacing w:val="-2"/>
        </w:rPr>
        <w:t xml:space="preserve"> </w:t>
      </w:r>
      <w:r w:rsidRPr="00A0433F">
        <w:t>it</w:t>
      </w:r>
      <w:r w:rsidRPr="00A0433F">
        <w:rPr>
          <w:spacing w:val="-2"/>
        </w:rPr>
        <w:t xml:space="preserve"> </w:t>
      </w:r>
      <w:r w:rsidRPr="00A0433F">
        <w:t>is</w:t>
      </w:r>
      <w:r w:rsidRPr="00A0433F">
        <w:rPr>
          <w:spacing w:val="-2"/>
        </w:rPr>
        <w:t xml:space="preserve"> </w:t>
      </w:r>
      <w:r w:rsidRPr="00A0433F">
        <w:t>expected</w:t>
      </w:r>
      <w:r w:rsidRPr="00A0433F">
        <w:rPr>
          <w:spacing w:val="-2"/>
        </w:rPr>
        <w:t xml:space="preserve"> </w:t>
      </w:r>
      <w:r w:rsidRPr="00A0433F">
        <w:t>to</w:t>
      </w:r>
      <w:r w:rsidRPr="00A0433F">
        <w:rPr>
          <w:spacing w:val="-3"/>
        </w:rPr>
        <w:t xml:space="preserve"> </w:t>
      </w:r>
      <w:r w:rsidRPr="00A0433F">
        <w:t>impact</w:t>
      </w:r>
    </w:p>
    <w:p w14:paraId="6165F825" w14:textId="77777777" w:rsidR="00830B8B" w:rsidRPr="00A0433F" w:rsidRDefault="00830B8B" w:rsidP="00830B8B">
      <w:pPr>
        <w:pStyle w:val="BodyText"/>
      </w:pPr>
      <w:r w:rsidRPr="00A0433F">
        <w:t>health</w:t>
      </w:r>
      <w:r w:rsidRPr="00A0433F">
        <w:rPr>
          <w:spacing w:val="-3"/>
        </w:rPr>
        <w:t xml:space="preserve"> </w:t>
      </w:r>
      <w:r w:rsidRPr="00A0433F">
        <w:t>in</w:t>
      </w:r>
      <w:r w:rsidRPr="00A0433F">
        <w:rPr>
          <w:spacing w:val="-3"/>
        </w:rPr>
        <w:t xml:space="preserve"> </w:t>
      </w:r>
      <w:r w:rsidRPr="00A0433F">
        <w:t>the</w:t>
      </w:r>
      <w:r w:rsidRPr="00A0433F">
        <w:rPr>
          <w:spacing w:val="-3"/>
        </w:rPr>
        <w:t xml:space="preserve"> </w:t>
      </w:r>
      <w:r w:rsidRPr="00A0433F">
        <w:t>future.</w:t>
      </w:r>
      <w:r w:rsidRPr="00A0433F">
        <w:rPr>
          <w:spacing w:val="-3"/>
        </w:rPr>
        <w:t xml:space="preserve"> </w:t>
      </w:r>
      <w:r w:rsidRPr="00A0433F">
        <w:t>This</w:t>
      </w:r>
      <w:r w:rsidRPr="00A0433F">
        <w:rPr>
          <w:spacing w:val="-3"/>
        </w:rPr>
        <w:t xml:space="preserve"> </w:t>
      </w:r>
      <w:r w:rsidRPr="00A0433F">
        <w:t>research</w:t>
      </w:r>
      <w:r w:rsidRPr="00A0433F">
        <w:rPr>
          <w:spacing w:val="-3"/>
        </w:rPr>
        <w:t xml:space="preserve"> </w:t>
      </w:r>
      <w:r w:rsidRPr="00A0433F">
        <w:t>found</w:t>
      </w:r>
      <w:r w:rsidRPr="00A0433F">
        <w:rPr>
          <w:spacing w:val="-3"/>
        </w:rPr>
        <w:t xml:space="preserve"> </w:t>
      </w:r>
      <w:r w:rsidRPr="00A0433F">
        <w:t>many</w:t>
      </w:r>
      <w:r w:rsidRPr="00A0433F">
        <w:rPr>
          <w:spacing w:val="-3"/>
        </w:rPr>
        <w:t xml:space="preserve"> </w:t>
      </w:r>
      <w:r w:rsidRPr="00A0433F">
        <w:t>Victorians,</w:t>
      </w:r>
      <w:r w:rsidRPr="00A0433F">
        <w:rPr>
          <w:spacing w:val="-3"/>
        </w:rPr>
        <w:t xml:space="preserve"> </w:t>
      </w:r>
      <w:r w:rsidRPr="00A0433F">
        <w:t>especially</w:t>
      </w:r>
      <w:r w:rsidRPr="00A0433F">
        <w:rPr>
          <w:spacing w:val="-3"/>
        </w:rPr>
        <w:t xml:space="preserve"> </w:t>
      </w:r>
      <w:r w:rsidRPr="00A0433F">
        <w:t>young</w:t>
      </w:r>
      <w:r w:rsidRPr="00A0433F">
        <w:rPr>
          <w:spacing w:val="-3"/>
        </w:rPr>
        <w:t xml:space="preserve"> </w:t>
      </w:r>
      <w:r w:rsidRPr="00A0433F">
        <w:t>people,</w:t>
      </w:r>
      <w:r w:rsidRPr="00A0433F">
        <w:rPr>
          <w:spacing w:val="-3"/>
        </w:rPr>
        <w:t xml:space="preserve"> </w:t>
      </w:r>
      <w:r w:rsidRPr="00A0433F">
        <w:t>report</w:t>
      </w:r>
      <w:r w:rsidRPr="00A0433F">
        <w:rPr>
          <w:spacing w:val="-3"/>
        </w:rPr>
        <w:t xml:space="preserve"> </w:t>
      </w:r>
      <w:r w:rsidRPr="00A0433F">
        <w:t>feeling</w:t>
      </w:r>
      <w:r w:rsidRPr="00A0433F">
        <w:rPr>
          <w:spacing w:val="-2"/>
        </w:rPr>
        <w:t xml:space="preserve"> </w:t>
      </w:r>
      <w:r w:rsidRPr="00A0433F">
        <w:t>negative</w:t>
      </w:r>
      <w:r w:rsidRPr="00A0433F">
        <w:rPr>
          <w:spacing w:val="-48"/>
        </w:rPr>
        <w:t xml:space="preserve"> </w:t>
      </w:r>
      <w:r w:rsidRPr="00A0433F">
        <w:t xml:space="preserve">emotions about climate change and that four in five healthcare professionals </w:t>
      </w:r>
      <w:r w:rsidRPr="00A0433F">
        <w:lastRenderedPageBreak/>
        <w:t>expect mental health</w:t>
      </w:r>
      <w:r w:rsidRPr="00A0433F">
        <w:rPr>
          <w:spacing w:val="1"/>
        </w:rPr>
        <w:t xml:space="preserve"> </w:t>
      </w:r>
      <w:r w:rsidRPr="00A0433F">
        <w:t>conditions</w:t>
      </w:r>
      <w:r w:rsidRPr="00A0433F">
        <w:rPr>
          <w:spacing w:val="-3"/>
        </w:rPr>
        <w:t xml:space="preserve"> </w:t>
      </w:r>
      <w:r w:rsidRPr="00A0433F">
        <w:t>related</w:t>
      </w:r>
      <w:r w:rsidRPr="00A0433F">
        <w:rPr>
          <w:spacing w:val="-3"/>
        </w:rPr>
        <w:t xml:space="preserve"> </w:t>
      </w:r>
      <w:r w:rsidRPr="00A0433F">
        <w:t>to</w:t>
      </w:r>
      <w:r w:rsidRPr="00A0433F">
        <w:rPr>
          <w:spacing w:val="-3"/>
        </w:rPr>
        <w:t xml:space="preserve"> </w:t>
      </w:r>
      <w:r w:rsidRPr="00A0433F">
        <w:t>climate</w:t>
      </w:r>
      <w:r w:rsidRPr="00A0433F">
        <w:rPr>
          <w:spacing w:val="-3"/>
        </w:rPr>
        <w:t xml:space="preserve"> </w:t>
      </w:r>
      <w:r w:rsidRPr="00A0433F">
        <w:t>change</w:t>
      </w:r>
      <w:r w:rsidRPr="00A0433F">
        <w:rPr>
          <w:spacing w:val="-3"/>
        </w:rPr>
        <w:t xml:space="preserve"> </w:t>
      </w:r>
      <w:r w:rsidRPr="00A0433F">
        <w:t>to</w:t>
      </w:r>
      <w:r w:rsidRPr="00A0433F">
        <w:rPr>
          <w:spacing w:val="-3"/>
        </w:rPr>
        <w:t xml:space="preserve"> </w:t>
      </w:r>
      <w:r w:rsidRPr="00A0433F">
        <w:t>become</w:t>
      </w:r>
      <w:r w:rsidRPr="00A0433F">
        <w:rPr>
          <w:spacing w:val="-2"/>
        </w:rPr>
        <w:t xml:space="preserve"> </w:t>
      </w:r>
      <w:r w:rsidRPr="00A0433F">
        <w:t>more</w:t>
      </w:r>
      <w:r w:rsidRPr="00A0433F">
        <w:rPr>
          <w:spacing w:val="-3"/>
        </w:rPr>
        <w:t xml:space="preserve"> </w:t>
      </w:r>
      <w:r w:rsidRPr="00A0433F">
        <w:t>common.</w:t>
      </w:r>
      <w:r w:rsidRPr="00A0433F">
        <w:rPr>
          <w:spacing w:val="-3"/>
        </w:rPr>
        <w:t xml:space="preserve"> </w:t>
      </w:r>
      <w:r w:rsidRPr="00A0433F">
        <w:t>These</w:t>
      </w:r>
      <w:r w:rsidRPr="00A0433F">
        <w:rPr>
          <w:spacing w:val="-3"/>
        </w:rPr>
        <w:t xml:space="preserve"> </w:t>
      </w:r>
      <w:r w:rsidRPr="00A0433F">
        <w:t>results</w:t>
      </w:r>
      <w:r w:rsidRPr="00A0433F">
        <w:rPr>
          <w:spacing w:val="-3"/>
        </w:rPr>
        <w:t xml:space="preserve"> </w:t>
      </w:r>
      <w:r w:rsidRPr="00A0433F">
        <w:t>underline</w:t>
      </w:r>
      <w:r w:rsidRPr="00A0433F">
        <w:rPr>
          <w:spacing w:val="-3"/>
        </w:rPr>
        <w:t xml:space="preserve"> </w:t>
      </w:r>
      <w:r w:rsidRPr="00A0433F">
        <w:t>the</w:t>
      </w:r>
      <w:r w:rsidRPr="00A0433F">
        <w:rPr>
          <w:spacing w:val="-2"/>
        </w:rPr>
        <w:t xml:space="preserve"> </w:t>
      </w:r>
      <w:r w:rsidRPr="00A0433F">
        <w:t>need</w:t>
      </w:r>
      <w:r w:rsidRPr="00A0433F">
        <w:rPr>
          <w:spacing w:val="-3"/>
        </w:rPr>
        <w:t xml:space="preserve"> </w:t>
      </w:r>
      <w:r w:rsidRPr="00A0433F">
        <w:t>to</w:t>
      </w:r>
      <w:r w:rsidRPr="00A0433F">
        <w:rPr>
          <w:spacing w:val="-3"/>
        </w:rPr>
        <w:t xml:space="preserve"> </w:t>
      </w:r>
      <w:r w:rsidRPr="00A0433F">
        <w:t>better</w:t>
      </w:r>
      <w:r w:rsidRPr="00A0433F">
        <w:rPr>
          <w:spacing w:val="-47"/>
        </w:rPr>
        <w:t xml:space="preserve"> </w:t>
      </w:r>
      <w:r w:rsidRPr="00A0433F">
        <w:t>understand</w:t>
      </w:r>
      <w:r w:rsidRPr="00A0433F">
        <w:rPr>
          <w:spacing w:val="-1"/>
        </w:rPr>
        <w:t xml:space="preserve"> </w:t>
      </w:r>
      <w:r w:rsidRPr="00A0433F">
        <w:t>the relationship between climate</w:t>
      </w:r>
      <w:r w:rsidRPr="00A0433F">
        <w:rPr>
          <w:spacing w:val="-1"/>
        </w:rPr>
        <w:t xml:space="preserve"> </w:t>
      </w:r>
      <w:r w:rsidRPr="00A0433F">
        <w:t>change and mental health.</w:t>
      </w:r>
    </w:p>
    <w:p w14:paraId="1FED8BF8" w14:textId="77777777" w:rsidR="00830B8B" w:rsidRPr="00A0433F" w:rsidRDefault="00830B8B" w:rsidP="00830B8B">
      <w:pPr>
        <w:pStyle w:val="BodyText"/>
      </w:pPr>
      <w:r w:rsidRPr="00A0433F">
        <w:t>As recommended by the Royal Commission into Victoria’s Mental Health System, the Government will</w:t>
      </w:r>
      <w:r w:rsidRPr="00A0433F">
        <w:rPr>
          <w:spacing w:val="1"/>
        </w:rPr>
        <w:t xml:space="preserve"> </w:t>
      </w:r>
      <w:r w:rsidRPr="00A0433F">
        <w:t>establish</w:t>
      </w:r>
      <w:r w:rsidRPr="00A0433F">
        <w:rPr>
          <w:spacing w:val="-4"/>
        </w:rPr>
        <w:t xml:space="preserve"> </w:t>
      </w:r>
      <w:r w:rsidRPr="00A0433F">
        <w:t>the</w:t>
      </w:r>
      <w:r w:rsidRPr="00A0433F">
        <w:rPr>
          <w:spacing w:val="-4"/>
        </w:rPr>
        <w:t xml:space="preserve"> </w:t>
      </w:r>
      <w:r w:rsidRPr="00A0433F">
        <w:t>Victorian</w:t>
      </w:r>
      <w:r w:rsidRPr="00A0433F">
        <w:rPr>
          <w:spacing w:val="-3"/>
        </w:rPr>
        <w:t xml:space="preserve"> </w:t>
      </w:r>
      <w:r w:rsidRPr="00A0433F">
        <w:t>Collaborative</w:t>
      </w:r>
      <w:r w:rsidRPr="00A0433F">
        <w:rPr>
          <w:spacing w:val="-4"/>
        </w:rPr>
        <w:t xml:space="preserve"> </w:t>
      </w:r>
      <w:r w:rsidRPr="00A0433F">
        <w:t>Centre</w:t>
      </w:r>
      <w:r w:rsidRPr="00A0433F">
        <w:rPr>
          <w:spacing w:val="-4"/>
        </w:rPr>
        <w:t xml:space="preserve"> </w:t>
      </w:r>
      <w:r w:rsidRPr="00A0433F">
        <w:t>for</w:t>
      </w:r>
      <w:r w:rsidRPr="00A0433F">
        <w:rPr>
          <w:spacing w:val="-3"/>
        </w:rPr>
        <w:t xml:space="preserve"> </w:t>
      </w:r>
      <w:r w:rsidRPr="00A0433F">
        <w:t>Mental</w:t>
      </w:r>
      <w:r w:rsidRPr="00A0433F">
        <w:rPr>
          <w:spacing w:val="-4"/>
        </w:rPr>
        <w:t xml:space="preserve"> </w:t>
      </w:r>
      <w:r w:rsidRPr="00A0433F">
        <w:t>Health</w:t>
      </w:r>
      <w:r w:rsidRPr="00A0433F">
        <w:rPr>
          <w:spacing w:val="-4"/>
        </w:rPr>
        <w:t xml:space="preserve"> </w:t>
      </w:r>
      <w:r w:rsidRPr="00A0433F">
        <w:t>and</w:t>
      </w:r>
      <w:r w:rsidRPr="00A0433F">
        <w:rPr>
          <w:spacing w:val="-3"/>
        </w:rPr>
        <w:t xml:space="preserve"> </w:t>
      </w:r>
      <w:r w:rsidRPr="00A0433F">
        <w:t>Wellbeing,</w:t>
      </w:r>
      <w:r w:rsidRPr="00A0433F">
        <w:rPr>
          <w:spacing w:val="-4"/>
        </w:rPr>
        <w:t xml:space="preserve"> </w:t>
      </w:r>
      <w:r w:rsidRPr="00A0433F">
        <w:t>which</w:t>
      </w:r>
      <w:r w:rsidRPr="00A0433F">
        <w:rPr>
          <w:spacing w:val="-3"/>
        </w:rPr>
        <w:t xml:space="preserve"> </w:t>
      </w:r>
      <w:r w:rsidRPr="00A0433F">
        <w:t>will</w:t>
      </w:r>
      <w:r w:rsidRPr="00A0433F">
        <w:rPr>
          <w:spacing w:val="-4"/>
        </w:rPr>
        <w:t xml:space="preserve"> </w:t>
      </w:r>
      <w:r w:rsidRPr="00A0433F">
        <w:t>have</w:t>
      </w:r>
      <w:r w:rsidRPr="00A0433F">
        <w:rPr>
          <w:spacing w:val="-4"/>
        </w:rPr>
        <w:t xml:space="preserve"> </w:t>
      </w:r>
      <w:r w:rsidRPr="00A0433F">
        <w:t>a</w:t>
      </w:r>
      <w:r w:rsidRPr="00A0433F">
        <w:rPr>
          <w:spacing w:val="-3"/>
        </w:rPr>
        <w:t xml:space="preserve"> </w:t>
      </w:r>
      <w:r w:rsidRPr="00A0433F">
        <w:t>key</w:t>
      </w:r>
      <w:r w:rsidRPr="00A0433F">
        <w:rPr>
          <w:spacing w:val="-4"/>
        </w:rPr>
        <w:t xml:space="preserve"> </w:t>
      </w:r>
      <w:r w:rsidRPr="00A0433F">
        <w:t>role</w:t>
      </w:r>
      <w:r w:rsidRPr="00A0433F">
        <w:rPr>
          <w:spacing w:val="-47"/>
        </w:rPr>
        <w:t xml:space="preserve"> </w:t>
      </w:r>
      <w:r w:rsidRPr="00A0433F">
        <w:t>in facilitating translational research throughout the mental health and wellbeing system, including in</w:t>
      </w:r>
      <w:r w:rsidRPr="00A0433F">
        <w:rPr>
          <w:spacing w:val="1"/>
        </w:rPr>
        <w:t xml:space="preserve"> </w:t>
      </w:r>
      <w:r w:rsidRPr="00A0433F">
        <w:t>collaboration</w:t>
      </w:r>
      <w:r w:rsidRPr="00A0433F">
        <w:rPr>
          <w:spacing w:val="-1"/>
        </w:rPr>
        <w:t xml:space="preserve"> </w:t>
      </w:r>
      <w:r w:rsidRPr="00A0433F">
        <w:t>with other research centres and</w:t>
      </w:r>
      <w:r w:rsidRPr="00A0433F">
        <w:rPr>
          <w:spacing w:val="-1"/>
        </w:rPr>
        <w:t xml:space="preserve"> </w:t>
      </w:r>
      <w:r w:rsidRPr="00A0433F">
        <w:t>institutes.</w:t>
      </w:r>
    </w:p>
    <w:p w14:paraId="0B6B24FB" w14:textId="3257284B" w:rsidR="00830B8B" w:rsidRPr="00A0433F" w:rsidRDefault="00830B8B" w:rsidP="00830B8B">
      <w:pPr>
        <w:pStyle w:val="Heading2"/>
      </w:pPr>
      <w:bookmarkStart w:id="48" w:name="_Toc75346353"/>
      <w:bookmarkStart w:id="49" w:name="_Toc75346520"/>
      <w:bookmarkStart w:id="50" w:name="_Toc75346977"/>
      <w:r w:rsidRPr="00A0433F">
        <w:t>Recommendation</w:t>
      </w:r>
      <w:r w:rsidRPr="00A0433F">
        <w:rPr>
          <w:spacing w:val="-3"/>
        </w:rPr>
        <w:t xml:space="preserve"> </w:t>
      </w:r>
      <w:r w:rsidRPr="00A0433F">
        <w:t>10</w:t>
      </w:r>
      <w:bookmarkEnd w:id="48"/>
      <w:bookmarkEnd w:id="49"/>
      <w:bookmarkEnd w:id="50"/>
    </w:p>
    <w:p w14:paraId="287655D3" w14:textId="77777777" w:rsidR="00830B8B" w:rsidRPr="00A0433F" w:rsidRDefault="00830B8B" w:rsidP="00830B8B">
      <w:pPr>
        <w:pStyle w:val="IntroductionText"/>
      </w:pPr>
      <w:r w:rsidRPr="00A0433F">
        <w:t>That</w:t>
      </w:r>
      <w:r w:rsidRPr="00A0433F">
        <w:rPr>
          <w:spacing w:val="-3"/>
        </w:rPr>
        <w:t xml:space="preserve"> </w:t>
      </w:r>
      <w:r w:rsidRPr="00A0433F">
        <w:t>the</w:t>
      </w:r>
      <w:r w:rsidRPr="00A0433F">
        <w:rPr>
          <w:spacing w:val="-2"/>
        </w:rPr>
        <w:t xml:space="preserve"> </w:t>
      </w:r>
      <w:r w:rsidRPr="00A0433F">
        <w:t>Victorian</w:t>
      </w:r>
      <w:r w:rsidRPr="00A0433F">
        <w:rPr>
          <w:spacing w:val="-3"/>
        </w:rPr>
        <w:t xml:space="preserve"> </w:t>
      </w:r>
      <w:r w:rsidRPr="00A0433F">
        <w:t>Government</w:t>
      </w:r>
      <w:r w:rsidRPr="00A0433F">
        <w:rPr>
          <w:spacing w:val="-2"/>
        </w:rPr>
        <w:t xml:space="preserve"> </w:t>
      </w:r>
      <w:r w:rsidRPr="00A0433F">
        <w:t>consider</w:t>
      </w:r>
      <w:r w:rsidRPr="00A0433F">
        <w:rPr>
          <w:spacing w:val="-2"/>
        </w:rPr>
        <w:t xml:space="preserve"> </w:t>
      </w:r>
      <w:r w:rsidRPr="00A0433F">
        <w:t>the</w:t>
      </w:r>
      <w:r w:rsidRPr="00A0433F">
        <w:rPr>
          <w:spacing w:val="-3"/>
        </w:rPr>
        <w:t xml:space="preserve"> </w:t>
      </w:r>
      <w:r w:rsidRPr="00A0433F">
        <w:t>contribution</w:t>
      </w:r>
      <w:r w:rsidRPr="00A0433F">
        <w:rPr>
          <w:spacing w:val="-2"/>
        </w:rPr>
        <w:t xml:space="preserve"> </w:t>
      </w:r>
      <w:r w:rsidRPr="00A0433F">
        <w:t>of</w:t>
      </w:r>
      <w:r w:rsidRPr="00A0433F">
        <w:rPr>
          <w:spacing w:val="-2"/>
        </w:rPr>
        <w:t xml:space="preserve"> </w:t>
      </w:r>
      <w:r w:rsidRPr="00A0433F">
        <w:t>climate</w:t>
      </w:r>
      <w:r w:rsidRPr="00A0433F">
        <w:rPr>
          <w:spacing w:val="-3"/>
        </w:rPr>
        <w:t xml:space="preserve"> </w:t>
      </w:r>
      <w:r w:rsidRPr="00A0433F">
        <w:t>change</w:t>
      </w:r>
      <w:r w:rsidRPr="00A0433F">
        <w:rPr>
          <w:spacing w:val="-2"/>
        </w:rPr>
        <w:t xml:space="preserve"> </w:t>
      </w:r>
      <w:r w:rsidRPr="00A0433F">
        <w:t>in</w:t>
      </w:r>
      <w:r w:rsidRPr="00A0433F">
        <w:rPr>
          <w:spacing w:val="-3"/>
        </w:rPr>
        <w:t xml:space="preserve"> </w:t>
      </w:r>
      <w:r w:rsidRPr="00A0433F">
        <w:t>its</w:t>
      </w:r>
      <w:r w:rsidRPr="00A0433F">
        <w:rPr>
          <w:spacing w:val="-2"/>
        </w:rPr>
        <w:t xml:space="preserve"> </w:t>
      </w:r>
      <w:r w:rsidRPr="00A0433F">
        <w:t>implementation</w:t>
      </w:r>
      <w:r w:rsidRPr="00A0433F">
        <w:rPr>
          <w:spacing w:val="-2"/>
        </w:rPr>
        <w:t xml:space="preserve"> </w:t>
      </w:r>
      <w:r w:rsidRPr="00A0433F">
        <w:t>of</w:t>
      </w:r>
      <w:r w:rsidRPr="00A0433F">
        <w:rPr>
          <w:spacing w:val="-3"/>
        </w:rPr>
        <w:t xml:space="preserve"> </w:t>
      </w:r>
      <w:r w:rsidRPr="00A0433F">
        <w:t>the</w:t>
      </w:r>
      <w:r w:rsidRPr="00A0433F">
        <w:rPr>
          <w:spacing w:val="-46"/>
        </w:rPr>
        <w:t xml:space="preserve"> </w:t>
      </w:r>
      <w:r w:rsidRPr="00A0433F">
        <w:t>recommendations</w:t>
      </w:r>
      <w:r w:rsidRPr="00A0433F">
        <w:rPr>
          <w:spacing w:val="-1"/>
        </w:rPr>
        <w:t xml:space="preserve"> </w:t>
      </w:r>
      <w:r w:rsidRPr="00A0433F">
        <w:t>of</w:t>
      </w:r>
      <w:r w:rsidRPr="00A0433F">
        <w:rPr>
          <w:spacing w:val="-1"/>
        </w:rPr>
        <w:t xml:space="preserve"> </w:t>
      </w:r>
      <w:r w:rsidRPr="00A0433F">
        <w:t>the</w:t>
      </w:r>
      <w:r w:rsidRPr="00A0433F">
        <w:rPr>
          <w:spacing w:val="-1"/>
        </w:rPr>
        <w:t xml:space="preserve"> </w:t>
      </w:r>
      <w:r w:rsidRPr="00A0433F">
        <w:t>Royal</w:t>
      </w:r>
      <w:r w:rsidRPr="00A0433F">
        <w:rPr>
          <w:spacing w:val="-1"/>
        </w:rPr>
        <w:t xml:space="preserve"> </w:t>
      </w:r>
      <w:r w:rsidRPr="00A0433F">
        <w:t>Commission</w:t>
      </w:r>
      <w:r w:rsidRPr="00A0433F">
        <w:rPr>
          <w:spacing w:val="-1"/>
        </w:rPr>
        <w:t xml:space="preserve"> </w:t>
      </w:r>
      <w:r w:rsidRPr="00A0433F">
        <w:t>into Victoria’s</w:t>
      </w:r>
      <w:r w:rsidRPr="00A0433F">
        <w:rPr>
          <w:spacing w:val="-1"/>
        </w:rPr>
        <w:t xml:space="preserve"> </w:t>
      </w:r>
      <w:r w:rsidRPr="00A0433F">
        <w:t>Mental</w:t>
      </w:r>
      <w:r w:rsidRPr="00A0433F">
        <w:rPr>
          <w:spacing w:val="-1"/>
        </w:rPr>
        <w:t xml:space="preserve"> </w:t>
      </w:r>
      <w:r w:rsidRPr="00A0433F">
        <w:t>Health</w:t>
      </w:r>
      <w:r w:rsidRPr="00A0433F">
        <w:rPr>
          <w:spacing w:val="-1"/>
        </w:rPr>
        <w:t xml:space="preserve"> </w:t>
      </w:r>
      <w:r w:rsidRPr="00A0433F">
        <w:t>System.</w:t>
      </w:r>
    </w:p>
    <w:p w14:paraId="1FBB7437" w14:textId="3E3911A3" w:rsidR="00830B8B" w:rsidRPr="00A0433F" w:rsidRDefault="00830B8B" w:rsidP="003A7931">
      <w:pPr>
        <w:pStyle w:val="Heading3"/>
      </w:pPr>
      <w:bookmarkStart w:id="51" w:name="_Toc75346354"/>
      <w:r w:rsidRPr="0099254C">
        <w:rPr>
          <w:b w:val="0"/>
          <w:bCs w:val="0"/>
        </w:rPr>
        <w:t>RESPONSE:</w:t>
      </w:r>
      <w:r w:rsidRPr="00A0433F">
        <w:rPr>
          <w:spacing w:val="5"/>
        </w:rPr>
        <w:t xml:space="preserve"> </w:t>
      </w:r>
      <w:r w:rsidRPr="00830B8B">
        <w:t>SUPPORT</w:t>
      </w:r>
      <w:r w:rsidRPr="00830B8B">
        <w:rPr>
          <w:spacing w:val="9"/>
        </w:rPr>
        <w:t xml:space="preserve"> </w:t>
      </w:r>
      <w:r w:rsidRPr="00830B8B">
        <w:t>IN</w:t>
      </w:r>
      <w:r w:rsidRPr="00830B8B">
        <w:rPr>
          <w:spacing w:val="9"/>
        </w:rPr>
        <w:t xml:space="preserve"> </w:t>
      </w:r>
      <w:r w:rsidRPr="00830B8B">
        <w:t>FULL</w:t>
      </w:r>
      <w:bookmarkEnd w:id="51"/>
    </w:p>
    <w:p w14:paraId="6CB5E89B"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is</w:t>
      </w:r>
      <w:r w:rsidRPr="00A0433F">
        <w:rPr>
          <w:spacing w:val="-3"/>
        </w:rPr>
        <w:t xml:space="preserve"> </w:t>
      </w:r>
      <w:r w:rsidRPr="00A0433F">
        <w:t>mindful</w:t>
      </w:r>
      <w:r w:rsidRPr="00A0433F">
        <w:rPr>
          <w:spacing w:val="-2"/>
        </w:rPr>
        <w:t xml:space="preserve"> </w:t>
      </w:r>
      <w:r w:rsidRPr="00A0433F">
        <w:t>that</w:t>
      </w:r>
      <w:r w:rsidRPr="00A0433F">
        <w:rPr>
          <w:spacing w:val="-3"/>
        </w:rPr>
        <w:t xml:space="preserve"> </w:t>
      </w:r>
      <w:r w:rsidRPr="00A0433F">
        <w:t>climate</w:t>
      </w:r>
      <w:r w:rsidRPr="00A0433F">
        <w:rPr>
          <w:spacing w:val="-3"/>
        </w:rPr>
        <w:t xml:space="preserve"> </w:t>
      </w:r>
      <w:r w:rsidRPr="00A0433F">
        <w:t>change</w:t>
      </w:r>
      <w:r w:rsidRPr="00A0433F">
        <w:rPr>
          <w:spacing w:val="-3"/>
        </w:rPr>
        <w:t xml:space="preserve"> </w:t>
      </w:r>
      <w:r w:rsidRPr="00A0433F">
        <w:t>is</w:t>
      </w:r>
      <w:r w:rsidRPr="00A0433F">
        <w:rPr>
          <w:spacing w:val="-3"/>
        </w:rPr>
        <w:t xml:space="preserve"> </w:t>
      </w:r>
      <w:r w:rsidRPr="00A0433F">
        <w:t>one</w:t>
      </w:r>
      <w:r w:rsidRPr="00A0433F">
        <w:rPr>
          <w:spacing w:val="-2"/>
        </w:rPr>
        <w:t xml:space="preserve"> </w:t>
      </w:r>
      <w:r w:rsidRPr="00A0433F">
        <w:t>of</w:t>
      </w:r>
      <w:r w:rsidRPr="00A0433F">
        <w:rPr>
          <w:spacing w:val="-3"/>
        </w:rPr>
        <w:t xml:space="preserve"> </w:t>
      </w:r>
      <w:r w:rsidRPr="00A0433F">
        <w:t>many</w:t>
      </w:r>
      <w:r w:rsidRPr="00A0433F">
        <w:rPr>
          <w:spacing w:val="-3"/>
        </w:rPr>
        <w:t xml:space="preserve"> </w:t>
      </w:r>
      <w:r w:rsidRPr="00A0433F">
        <w:t>stressors</w:t>
      </w:r>
      <w:r w:rsidRPr="00A0433F">
        <w:rPr>
          <w:spacing w:val="-3"/>
        </w:rPr>
        <w:t xml:space="preserve"> </w:t>
      </w:r>
      <w:r w:rsidRPr="00A0433F">
        <w:t>that</w:t>
      </w:r>
      <w:r w:rsidRPr="00A0433F">
        <w:rPr>
          <w:spacing w:val="-3"/>
        </w:rPr>
        <w:t xml:space="preserve"> </w:t>
      </w:r>
      <w:r w:rsidRPr="00A0433F">
        <w:t>impact</w:t>
      </w:r>
      <w:r w:rsidRPr="00A0433F">
        <w:rPr>
          <w:spacing w:val="-2"/>
        </w:rPr>
        <w:t xml:space="preserve"> </w:t>
      </w:r>
      <w:r w:rsidRPr="00A0433F">
        <w:t>Victorians’</w:t>
      </w:r>
      <w:r w:rsidRPr="00A0433F">
        <w:rPr>
          <w:spacing w:val="-48"/>
        </w:rPr>
        <w:t xml:space="preserve"> </w:t>
      </w:r>
      <w:r w:rsidRPr="00A0433F">
        <w:t>mental health and that this impact is felt more acutely in regional and rural communities. The Royal</w:t>
      </w:r>
      <w:r w:rsidRPr="00A0433F">
        <w:rPr>
          <w:spacing w:val="1"/>
        </w:rPr>
        <w:t xml:space="preserve"> </w:t>
      </w:r>
      <w:r w:rsidRPr="00A0433F">
        <w:t>Commission into Victoria’s Mental Health System considered how climate change and extreme weather</w:t>
      </w:r>
      <w:r w:rsidRPr="00A0433F">
        <w:rPr>
          <w:spacing w:val="1"/>
        </w:rPr>
        <w:t xml:space="preserve"> </w:t>
      </w:r>
      <w:r w:rsidRPr="00A0433F">
        <w:t>events impact Victorians’ mental health and identified opportunities to consider climate change in the</w:t>
      </w:r>
      <w:r w:rsidRPr="00A0433F">
        <w:rPr>
          <w:spacing w:val="1"/>
        </w:rPr>
        <w:t xml:space="preserve"> </w:t>
      </w:r>
      <w:r w:rsidRPr="00A0433F">
        <w:t xml:space="preserve">implementation of its recommendations, for example in the development of a </w:t>
      </w:r>
      <w:proofErr w:type="spellStart"/>
      <w:r w:rsidRPr="00A0433F">
        <w:t>Statewide</w:t>
      </w:r>
      <w:proofErr w:type="spellEnd"/>
      <w:r w:rsidRPr="00A0433F">
        <w:t xml:space="preserve"> Plan for the</w:t>
      </w:r>
      <w:r w:rsidRPr="00A0433F">
        <w:rPr>
          <w:spacing w:val="1"/>
        </w:rPr>
        <w:t xml:space="preserve"> </w:t>
      </w:r>
      <w:r w:rsidRPr="00A0433F">
        <w:t>Promotion</w:t>
      </w:r>
      <w:r w:rsidRPr="00A0433F">
        <w:rPr>
          <w:spacing w:val="-1"/>
        </w:rPr>
        <w:t xml:space="preserve"> </w:t>
      </w:r>
      <w:r w:rsidRPr="00A0433F">
        <w:t>of</w:t>
      </w:r>
      <w:r w:rsidRPr="00A0433F">
        <w:rPr>
          <w:spacing w:val="-1"/>
        </w:rPr>
        <w:t xml:space="preserve"> </w:t>
      </w:r>
      <w:r w:rsidRPr="00A0433F">
        <w:t>Good Mental</w:t>
      </w:r>
      <w:r w:rsidRPr="00A0433F">
        <w:rPr>
          <w:spacing w:val="-1"/>
        </w:rPr>
        <w:t xml:space="preserve"> </w:t>
      </w:r>
      <w:r w:rsidRPr="00A0433F">
        <w:t>Health</w:t>
      </w:r>
      <w:r w:rsidRPr="00A0433F">
        <w:rPr>
          <w:spacing w:val="-1"/>
        </w:rPr>
        <w:t xml:space="preserve"> </w:t>
      </w:r>
      <w:r w:rsidRPr="00A0433F">
        <w:t>and Wellbeing</w:t>
      </w:r>
      <w:r w:rsidRPr="00A0433F">
        <w:rPr>
          <w:spacing w:val="-1"/>
        </w:rPr>
        <w:t xml:space="preserve"> </w:t>
      </w:r>
      <w:r w:rsidRPr="00A0433F">
        <w:t>and</w:t>
      </w:r>
      <w:r w:rsidRPr="00A0433F">
        <w:rPr>
          <w:spacing w:val="-1"/>
        </w:rPr>
        <w:t xml:space="preserve"> </w:t>
      </w:r>
      <w:r w:rsidRPr="00A0433F">
        <w:t>the Prevention</w:t>
      </w:r>
      <w:r w:rsidRPr="00A0433F">
        <w:rPr>
          <w:spacing w:val="-1"/>
        </w:rPr>
        <w:t xml:space="preserve"> </w:t>
      </w:r>
      <w:r w:rsidRPr="00A0433F">
        <w:t>of</w:t>
      </w:r>
      <w:r w:rsidRPr="00A0433F">
        <w:rPr>
          <w:spacing w:val="-1"/>
        </w:rPr>
        <w:t xml:space="preserve"> </w:t>
      </w:r>
      <w:r w:rsidRPr="00A0433F">
        <w:t>Mental Illness.</w:t>
      </w:r>
    </w:p>
    <w:p w14:paraId="19A98210" w14:textId="77777777" w:rsidR="00830B8B" w:rsidRPr="00A0433F" w:rsidRDefault="00830B8B" w:rsidP="00830B8B">
      <w:pPr>
        <w:pStyle w:val="BodyText"/>
      </w:pPr>
      <w:r w:rsidRPr="00A0433F">
        <w:t>The Government has committed to the implementation of all the recommendations of the Royal</w:t>
      </w:r>
      <w:r w:rsidRPr="00A0433F">
        <w:rPr>
          <w:spacing w:val="1"/>
        </w:rPr>
        <w:t xml:space="preserve"> </w:t>
      </w:r>
      <w:r w:rsidRPr="00A0433F">
        <w:t>Commission</w:t>
      </w:r>
      <w:r w:rsidRPr="00A0433F">
        <w:rPr>
          <w:spacing w:val="-6"/>
        </w:rPr>
        <w:t xml:space="preserve"> </w:t>
      </w:r>
      <w:r w:rsidRPr="00A0433F">
        <w:t>into</w:t>
      </w:r>
      <w:r w:rsidRPr="00A0433F">
        <w:rPr>
          <w:spacing w:val="-5"/>
        </w:rPr>
        <w:t xml:space="preserve"> </w:t>
      </w:r>
      <w:r w:rsidRPr="00A0433F">
        <w:t>Victoria’s</w:t>
      </w:r>
      <w:r w:rsidRPr="00A0433F">
        <w:rPr>
          <w:spacing w:val="-5"/>
        </w:rPr>
        <w:t xml:space="preserve"> </w:t>
      </w:r>
      <w:r w:rsidRPr="00A0433F">
        <w:t>Mental</w:t>
      </w:r>
      <w:r w:rsidRPr="00A0433F">
        <w:rPr>
          <w:spacing w:val="-6"/>
        </w:rPr>
        <w:t xml:space="preserve"> </w:t>
      </w:r>
      <w:r w:rsidRPr="00A0433F">
        <w:t>Health</w:t>
      </w:r>
      <w:r w:rsidRPr="00A0433F">
        <w:rPr>
          <w:spacing w:val="-5"/>
        </w:rPr>
        <w:t xml:space="preserve"> </w:t>
      </w:r>
      <w:r w:rsidRPr="00A0433F">
        <w:t>System.</w:t>
      </w:r>
      <w:r w:rsidRPr="00A0433F">
        <w:rPr>
          <w:spacing w:val="-5"/>
        </w:rPr>
        <w:t xml:space="preserve"> </w:t>
      </w:r>
      <w:r w:rsidRPr="00A0433F">
        <w:t>The</w:t>
      </w:r>
      <w:r w:rsidRPr="00A0433F">
        <w:rPr>
          <w:spacing w:val="-5"/>
        </w:rPr>
        <w:t xml:space="preserve"> </w:t>
      </w:r>
      <w:r w:rsidRPr="00A0433F">
        <w:t>Government</w:t>
      </w:r>
      <w:r w:rsidRPr="00A0433F">
        <w:rPr>
          <w:spacing w:val="-6"/>
        </w:rPr>
        <w:t xml:space="preserve"> </w:t>
      </w:r>
      <w:r w:rsidRPr="00A0433F">
        <w:t>has</w:t>
      </w:r>
      <w:r w:rsidRPr="00A0433F">
        <w:rPr>
          <w:spacing w:val="-5"/>
        </w:rPr>
        <w:t xml:space="preserve"> </w:t>
      </w:r>
      <w:r w:rsidRPr="00A0433F">
        <w:t>already</w:t>
      </w:r>
      <w:r w:rsidRPr="00A0433F">
        <w:rPr>
          <w:spacing w:val="-5"/>
        </w:rPr>
        <w:t xml:space="preserve"> </w:t>
      </w:r>
      <w:r w:rsidRPr="00A0433F">
        <w:t>invested</w:t>
      </w:r>
      <w:r w:rsidRPr="00A0433F">
        <w:rPr>
          <w:spacing w:val="-5"/>
        </w:rPr>
        <w:t xml:space="preserve"> </w:t>
      </w:r>
      <w:r w:rsidRPr="00A0433F">
        <w:t>in</w:t>
      </w:r>
      <w:r w:rsidRPr="00A0433F">
        <w:rPr>
          <w:spacing w:val="-6"/>
        </w:rPr>
        <w:t xml:space="preserve"> </w:t>
      </w:r>
      <w:r w:rsidRPr="00A0433F">
        <w:t>implementation</w:t>
      </w:r>
      <w:r w:rsidRPr="00A0433F">
        <w:rPr>
          <w:spacing w:val="-47"/>
        </w:rPr>
        <w:t xml:space="preserve"> </w:t>
      </w:r>
      <w:r w:rsidRPr="00A0433F">
        <w:t>of the Royal Commission’s interim report recommendations and has commenced implementation of the</w:t>
      </w:r>
      <w:r w:rsidRPr="00A0433F">
        <w:rPr>
          <w:spacing w:val="1"/>
        </w:rPr>
        <w:t xml:space="preserve"> </w:t>
      </w:r>
      <w:r w:rsidRPr="00A0433F">
        <w:t>recommendations of the final report. Climate change will be considered, where appropriate, during this</w:t>
      </w:r>
      <w:r w:rsidRPr="00A0433F">
        <w:rPr>
          <w:spacing w:val="1"/>
        </w:rPr>
        <w:t xml:space="preserve"> </w:t>
      </w:r>
      <w:r w:rsidRPr="00A0433F">
        <w:t>process to ensure that Victoria’s mental health system will be best placed to meet the future challenges</w:t>
      </w:r>
      <w:r w:rsidRPr="00A0433F">
        <w:rPr>
          <w:spacing w:val="1"/>
        </w:rPr>
        <w:t xml:space="preserve"> </w:t>
      </w:r>
      <w:r w:rsidRPr="00A0433F">
        <w:t>climate change poses. This will build on existing work considering climate change in the health system,</w:t>
      </w:r>
      <w:r w:rsidRPr="00A0433F">
        <w:rPr>
          <w:spacing w:val="1"/>
        </w:rPr>
        <w:t xml:space="preserve"> </w:t>
      </w:r>
      <w:r w:rsidRPr="00A0433F">
        <w:t>such as the Victorian public health and wellbeing plan which has climate change and mental health and</w:t>
      </w:r>
      <w:r w:rsidRPr="00A0433F">
        <w:rPr>
          <w:spacing w:val="1"/>
        </w:rPr>
        <w:t xml:space="preserve"> </w:t>
      </w:r>
      <w:r w:rsidRPr="00A0433F">
        <w:t>wellbeing</w:t>
      </w:r>
      <w:r w:rsidRPr="00A0433F">
        <w:rPr>
          <w:spacing w:val="-1"/>
        </w:rPr>
        <w:t xml:space="preserve"> </w:t>
      </w:r>
      <w:r w:rsidRPr="00A0433F">
        <w:t>as priority areas.</w:t>
      </w:r>
    </w:p>
    <w:p w14:paraId="1282942B" w14:textId="77777777" w:rsidR="00830B8B" w:rsidRDefault="00830B8B" w:rsidP="00DC577F">
      <w:pPr>
        <w:pStyle w:val="Heading1"/>
        <w:sectPr w:rsidR="00830B8B" w:rsidSect="009C424A">
          <w:type w:val="continuous"/>
          <w:pgSz w:w="11910" w:h="16840"/>
          <w:pgMar w:top="1440" w:right="907" w:bottom="1440" w:left="907" w:header="720" w:footer="720" w:gutter="0"/>
          <w:cols w:space="720"/>
        </w:sectPr>
      </w:pPr>
    </w:p>
    <w:p w14:paraId="0A5F24D5" w14:textId="3FC08FDF" w:rsidR="00830B8B" w:rsidRPr="00A0433F" w:rsidRDefault="00830B8B" w:rsidP="00DC577F">
      <w:pPr>
        <w:pStyle w:val="Heading1"/>
      </w:pPr>
      <w:bookmarkStart w:id="52" w:name="_Toc75346355"/>
      <w:bookmarkStart w:id="53" w:name="_Toc75346521"/>
      <w:bookmarkStart w:id="54" w:name="_Toc75346978"/>
      <w:r w:rsidRPr="00A0433F">
        <w:lastRenderedPageBreak/>
        <w:t>Community</w:t>
      </w:r>
      <w:r w:rsidRPr="00A0433F">
        <w:rPr>
          <w:spacing w:val="-3"/>
        </w:rPr>
        <w:t xml:space="preserve"> </w:t>
      </w:r>
      <w:r w:rsidRPr="00A0433F">
        <w:t>energy</w:t>
      </w:r>
      <w:bookmarkEnd w:id="52"/>
      <w:bookmarkEnd w:id="53"/>
      <w:bookmarkEnd w:id="54"/>
    </w:p>
    <w:p w14:paraId="59ADDB41" w14:textId="0BE7710F" w:rsidR="00830B8B" w:rsidRPr="00A0433F" w:rsidRDefault="00830B8B" w:rsidP="00830B8B">
      <w:pPr>
        <w:pStyle w:val="Heading2"/>
      </w:pPr>
      <w:bookmarkStart w:id="55" w:name="_Toc75346356"/>
      <w:bookmarkStart w:id="56" w:name="_Toc75346522"/>
      <w:bookmarkStart w:id="57" w:name="_Toc75346979"/>
      <w:r w:rsidRPr="00A0433F">
        <w:t>Recommendation</w:t>
      </w:r>
      <w:r w:rsidRPr="00A0433F">
        <w:rPr>
          <w:spacing w:val="-3"/>
        </w:rPr>
        <w:t xml:space="preserve"> </w:t>
      </w:r>
      <w:r w:rsidRPr="00A0433F">
        <w:t>11</w:t>
      </w:r>
      <w:bookmarkEnd w:id="55"/>
      <w:bookmarkEnd w:id="56"/>
      <w:bookmarkEnd w:id="57"/>
    </w:p>
    <w:p w14:paraId="7DC128B2" w14:textId="77777777" w:rsidR="00830B8B" w:rsidRPr="00A0433F" w:rsidRDefault="00830B8B" w:rsidP="00830B8B">
      <w:pPr>
        <w:pStyle w:val="IntroductionText"/>
      </w:pPr>
      <w:r w:rsidRPr="00A0433F">
        <w:t>That</w:t>
      </w:r>
      <w:r w:rsidRPr="00A0433F">
        <w:rPr>
          <w:spacing w:val="-9"/>
        </w:rPr>
        <w:t xml:space="preserve"> </w:t>
      </w:r>
      <w:r w:rsidRPr="00A0433F">
        <w:t>the</w:t>
      </w:r>
      <w:r w:rsidRPr="00A0433F">
        <w:rPr>
          <w:spacing w:val="-9"/>
        </w:rPr>
        <w:t xml:space="preserve"> </w:t>
      </w:r>
      <w:r w:rsidRPr="00A0433F">
        <w:t>Victorian</w:t>
      </w:r>
      <w:r w:rsidRPr="00A0433F">
        <w:rPr>
          <w:spacing w:val="-9"/>
        </w:rPr>
        <w:t xml:space="preserve"> </w:t>
      </w:r>
      <w:r w:rsidRPr="00A0433F">
        <w:t>Government</w:t>
      </w:r>
      <w:r w:rsidRPr="00A0433F">
        <w:rPr>
          <w:spacing w:val="-9"/>
        </w:rPr>
        <w:t xml:space="preserve"> </w:t>
      </w:r>
      <w:r w:rsidRPr="00A0433F">
        <w:t>work</w:t>
      </w:r>
      <w:r w:rsidRPr="00A0433F">
        <w:rPr>
          <w:spacing w:val="-8"/>
        </w:rPr>
        <w:t xml:space="preserve"> </w:t>
      </w:r>
      <w:r w:rsidRPr="00A0433F">
        <w:t>with</w:t>
      </w:r>
      <w:r w:rsidRPr="00A0433F">
        <w:rPr>
          <w:spacing w:val="-9"/>
        </w:rPr>
        <w:t xml:space="preserve"> </w:t>
      </w:r>
      <w:r w:rsidRPr="00A0433F">
        <w:t>regulators,</w:t>
      </w:r>
      <w:r w:rsidRPr="00A0433F">
        <w:rPr>
          <w:spacing w:val="-9"/>
        </w:rPr>
        <w:t xml:space="preserve"> </w:t>
      </w:r>
      <w:r w:rsidRPr="00A0433F">
        <w:t>electricity</w:t>
      </w:r>
      <w:r w:rsidRPr="00A0433F">
        <w:rPr>
          <w:spacing w:val="-9"/>
        </w:rPr>
        <w:t xml:space="preserve"> </w:t>
      </w:r>
      <w:r w:rsidRPr="00A0433F">
        <w:t>distributors</w:t>
      </w:r>
      <w:r w:rsidRPr="00A0433F">
        <w:rPr>
          <w:spacing w:val="-9"/>
        </w:rPr>
        <w:t xml:space="preserve"> </w:t>
      </w:r>
      <w:r w:rsidRPr="00A0433F">
        <w:t>and</w:t>
      </w:r>
      <w:r w:rsidRPr="00A0433F">
        <w:rPr>
          <w:spacing w:val="-8"/>
        </w:rPr>
        <w:t xml:space="preserve"> </w:t>
      </w:r>
      <w:r w:rsidRPr="00A0433F">
        <w:t>other</w:t>
      </w:r>
      <w:r w:rsidRPr="00A0433F">
        <w:rPr>
          <w:spacing w:val="-9"/>
        </w:rPr>
        <w:t xml:space="preserve"> </w:t>
      </w:r>
      <w:r w:rsidRPr="00A0433F">
        <w:t>stakeholders</w:t>
      </w:r>
      <w:r w:rsidRPr="00A0433F">
        <w:rPr>
          <w:spacing w:val="-9"/>
        </w:rPr>
        <w:t xml:space="preserve"> </w:t>
      </w:r>
      <w:r w:rsidRPr="00A0433F">
        <w:t>to</w:t>
      </w:r>
      <w:r w:rsidRPr="00A0433F">
        <w:rPr>
          <w:spacing w:val="-9"/>
        </w:rPr>
        <w:t xml:space="preserve"> </w:t>
      </w:r>
      <w:r w:rsidRPr="00A0433F">
        <w:t>es</w:t>
      </w:r>
      <w:r w:rsidRPr="00A0433F">
        <w:rPr>
          <w:rFonts w:ascii="Cambria Math" w:hAnsi="Cambria Math" w:cs="Cambria Math"/>
        </w:rPr>
        <w:t>‑</w:t>
      </w:r>
      <w:r w:rsidRPr="00A0433F">
        <w:rPr>
          <w:spacing w:val="-46"/>
        </w:rPr>
        <w:t xml:space="preserve"> </w:t>
      </w:r>
      <w:proofErr w:type="spellStart"/>
      <w:r w:rsidRPr="00A0433F">
        <w:rPr>
          <w:spacing w:val="-1"/>
        </w:rPr>
        <w:t>tablish</w:t>
      </w:r>
      <w:proofErr w:type="spellEnd"/>
      <w:r w:rsidRPr="00A0433F">
        <w:rPr>
          <w:spacing w:val="-12"/>
        </w:rPr>
        <w:t xml:space="preserve"> </w:t>
      </w:r>
      <w:r w:rsidRPr="00A0433F">
        <w:rPr>
          <w:spacing w:val="-1"/>
        </w:rPr>
        <w:t>a</w:t>
      </w:r>
      <w:r w:rsidRPr="00A0433F">
        <w:rPr>
          <w:spacing w:val="-11"/>
        </w:rPr>
        <w:t xml:space="preserve"> </w:t>
      </w:r>
      <w:r w:rsidRPr="00A0433F">
        <w:rPr>
          <w:spacing w:val="-1"/>
        </w:rPr>
        <w:t>pilot</w:t>
      </w:r>
      <w:r w:rsidRPr="00A0433F">
        <w:rPr>
          <w:spacing w:val="-11"/>
        </w:rPr>
        <w:t xml:space="preserve"> </w:t>
      </w:r>
      <w:r w:rsidRPr="00A0433F">
        <w:rPr>
          <w:spacing w:val="-1"/>
        </w:rPr>
        <w:t>microgrid</w:t>
      </w:r>
      <w:r w:rsidRPr="00A0433F">
        <w:rPr>
          <w:spacing w:val="-11"/>
        </w:rPr>
        <w:t xml:space="preserve"> </w:t>
      </w:r>
      <w:r w:rsidRPr="00A0433F">
        <w:rPr>
          <w:spacing w:val="-1"/>
        </w:rPr>
        <w:t>in</w:t>
      </w:r>
      <w:r w:rsidRPr="00A0433F">
        <w:rPr>
          <w:spacing w:val="-11"/>
        </w:rPr>
        <w:t xml:space="preserve"> </w:t>
      </w:r>
      <w:r w:rsidRPr="00A0433F">
        <w:rPr>
          <w:spacing w:val="-1"/>
        </w:rPr>
        <w:t>a</w:t>
      </w:r>
      <w:r w:rsidRPr="00A0433F">
        <w:rPr>
          <w:spacing w:val="-11"/>
        </w:rPr>
        <w:t xml:space="preserve"> </w:t>
      </w:r>
      <w:r w:rsidRPr="00A0433F">
        <w:rPr>
          <w:spacing w:val="-1"/>
        </w:rPr>
        <w:t>bushfire</w:t>
      </w:r>
      <w:r w:rsidRPr="00A0433F">
        <w:rPr>
          <w:rFonts w:ascii="Cambria Math" w:hAnsi="Cambria Math" w:cs="Cambria Math"/>
          <w:spacing w:val="-1"/>
        </w:rPr>
        <w:t>‑</w:t>
      </w:r>
      <w:r w:rsidRPr="00A0433F">
        <w:rPr>
          <w:spacing w:val="-1"/>
        </w:rPr>
        <w:t>prone</w:t>
      </w:r>
      <w:r w:rsidRPr="00A0433F">
        <w:rPr>
          <w:spacing w:val="-12"/>
        </w:rPr>
        <w:t xml:space="preserve"> </w:t>
      </w:r>
      <w:r w:rsidRPr="00A0433F">
        <w:rPr>
          <w:spacing w:val="-1"/>
        </w:rPr>
        <w:t>area</w:t>
      </w:r>
      <w:r w:rsidRPr="00A0433F">
        <w:rPr>
          <w:spacing w:val="-11"/>
        </w:rPr>
        <w:t xml:space="preserve"> </w:t>
      </w:r>
      <w:r w:rsidRPr="00A0433F">
        <w:rPr>
          <w:spacing w:val="-1"/>
        </w:rPr>
        <w:t>of</w:t>
      </w:r>
      <w:r w:rsidRPr="00A0433F">
        <w:rPr>
          <w:spacing w:val="-11"/>
        </w:rPr>
        <w:t xml:space="preserve"> </w:t>
      </w:r>
      <w:r w:rsidRPr="00A0433F">
        <w:rPr>
          <w:spacing w:val="-1"/>
        </w:rPr>
        <w:t>Victoria</w:t>
      </w:r>
      <w:r w:rsidRPr="00A0433F">
        <w:rPr>
          <w:spacing w:val="-11"/>
        </w:rPr>
        <w:t xml:space="preserve"> </w:t>
      </w:r>
      <w:r w:rsidRPr="00A0433F">
        <w:rPr>
          <w:spacing w:val="-1"/>
        </w:rPr>
        <w:t>that</w:t>
      </w:r>
      <w:r w:rsidRPr="00A0433F">
        <w:rPr>
          <w:spacing w:val="-11"/>
        </w:rPr>
        <w:t xml:space="preserve"> </w:t>
      </w:r>
      <w:r w:rsidRPr="00A0433F">
        <w:rPr>
          <w:spacing w:val="-1"/>
        </w:rPr>
        <w:t>is</w:t>
      </w:r>
      <w:r w:rsidRPr="00A0433F">
        <w:rPr>
          <w:spacing w:val="-11"/>
        </w:rPr>
        <w:t xml:space="preserve"> </w:t>
      </w:r>
      <w:r w:rsidRPr="00A0433F">
        <w:rPr>
          <w:spacing w:val="-1"/>
        </w:rPr>
        <w:t>capable</w:t>
      </w:r>
      <w:r w:rsidRPr="00A0433F">
        <w:rPr>
          <w:spacing w:val="-12"/>
        </w:rPr>
        <w:t xml:space="preserve"> </w:t>
      </w:r>
      <w:r w:rsidRPr="00A0433F">
        <w:rPr>
          <w:spacing w:val="-1"/>
        </w:rPr>
        <w:t>of</w:t>
      </w:r>
      <w:r w:rsidRPr="00A0433F">
        <w:rPr>
          <w:spacing w:val="-11"/>
        </w:rPr>
        <w:t xml:space="preserve"> </w:t>
      </w:r>
      <w:r w:rsidRPr="00A0433F">
        <w:rPr>
          <w:spacing w:val="-1"/>
        </w:rPr>
        <w:t>operating</w:t>
      </w:r>
      <w:r w:rsidRPr="00A0433F">
        <w:rPr>
          <w:spacing w:val="-11"/>
        </w:rPr>
        <w:t xml:space="preserve"> </w:t>
      </w:r>
      <w:r w:rsidRPr="00A0433F">
        <w:t>while</w:t>
      </w:r>
      <w:r w:rsidRPr="00A0433F">
        <w:rPr>
          <w:spacing w:val="-11"/>
        </w:rPr>
        <w:t xml:space="preserve"> </w:t>
      </w:r>
      <w:r w:rsidRPr="00A0433F">
        <w:t>disconnect</w:t>
      </w:r>
      <w:r w:rsidRPr="00A0433F">
        <w:rPr>
          <w:rFonts w:ascii="Cambria Math" w:hAnsi="Cambria Math" w:cs="Cambria Math"/>
        </w:rPr>
        <w:t>‑</w:t>
      </w:r>
      <w:r w:rsidRPr="00A0433F">
        <w:rPr>
          <w:spacing w:val="-46"/>
        </w:rPr>
        <w:t xml:space="preserve"> </w:t>
      </w:r>
      <w:r w:rsidRPr="00A0433F">
        <w:t>ed</w:t>
      </w:r>
      <w:r w:rsidRPr="00A0433F">
        <w:rPr>
          <w:spacing w:val="-1"/>
        </w:rPr>
        <w:t xml:space="preserve"> </w:t>
      </w:r>
      <w:r w:rsidRPr="00A0433F">
        <w:t>from the main electricity grid during</w:t>
      </w:r>
      <w:r w:rsidRPr="00A0433F">
        <w:rPr>
          <w:spacing w:val="-1"/>
        </w:rPr>
        <w:t xml:space="preserve"> </w:t>
      </w:r>
      <w:r w:rsidRPr="00A0433F">
        <w:t>an emergency.</w:t>
      </w:r>
    </w:p>
    <w:p w14:paraId="0CABCAAD" w14:textId="325903A1" w:rsidR="00830B8B" w:rsidRPr="00A0433F" w:rsidRDefault="00830B8B" w:rsidP="003A7931">
      <w:pPr>
        <w:pStyle w:val="Heading3"/>
      </w:pPr>
      <w:bookmarkStart w:id="58" w:name="_Toc75346357"/>
      <w:r w:rsidRPr="0099254C">
        <w:rPr>
          <w:b w:val="0"/>
          <w:bCs w:val="0"/>
        </w:rPr>
        <w:t>RESPONSE:</w:t>
      </w:r>
      <w:r w:rsidRPr="00A0433F">
        <w:rPr>
          <w:spacing w:val="5"/>
        </w:rPr>
        <w:t xml:space="preserve"> </w:t>
      </w:r>
      <w:r w:rsidRPr="00830B8B">
        <w:t>SUPPORT</w:t>
      </w:r>
      <w:r w:rsidRPr="00830B8B">
        <w:rPr>
          <w:spacing w:val="9"/>
        </w:rPr>
        <w:t xml:space="preserve"> </w:t>
      </w:r>
      <w:r w:rsidRPr="00830B8B">
        <w:t>IN</w:t>
      </w:r>
      <w:r w:rsidRPr="00830B8B">
        <w:rPr>
          <w:spacing w:val="9"/>
        </w:rPr>
        <w:t xml:space="preserve"> </w:t>
      </w:r>
      <w:r w:rsidRPr="00830B8B">
        <w:t>FULL</w:t>
      </w:r>
      <w:bookmarkEnd w:id="58"/>
    </w:p>
    <w:p w14:paraId="358B0206"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4"/>
        </w:rPr>
        <w:t xml:space="preserve"> </w:t>
      </w:r>
      <w:r w:rsidRPr="00A0433F">
        <w:t>Government</w:t>
      </w:r>
      <w:r w:rsidRPr="00A0433F">
        <w:rPr>
          <w:spacing w:val="-4"/>
        </w:rPr>
        <w:t xml:space="preserve"> </w:t>
      </w:r>
      <w:r w:rsidRPr="00A0433F">
        <w:t>recognises</w:t>
      </w:r>
      <w:r w:rsidRPr="00A0433F">
        <w:rPr>
          <w:spacing w:val="-3"/>
        </w:rPr>
        <w:t xml:space="preserve"> </w:t>
      </w:r>
      <w:r w:rsidRPr="00A0433F">
        <w:t>the</w:t>
      </w:r>
      <w:r w:rsidRPr="00A0433F">
        <w:rPr>
          <w:spacing w:val="-4"/>
        </w:rPr>
        <w:t xml:space="preserve"> </w:t>
      </w:r>
      <w:r w:rsidRPr="00A0433F">
        <w:t>need</w:t>
      </w:r>
      <w:r w:rsidRPr="00A0433F">
        <w:rPr>
          <w:spacing w:val="-4"/>
        </w:rPr>
        <w:t xml:space="preserve"> </w:t>
      </w:r>
      <w:r w:rsidRPr="00A0433F">
        <w:t>for</w:t>
      </w:r>
      <w:r w:rsidRPr="00A0433F">
        <w:rPr>
          <w:spacing w:val="-3"/>
        </w:rPr>
        <w:t xml:space="preserve"> </w:t>
      </w:r>
      <w:r w:rsidRPr="00A0433F">
        <w:t>resilient</w:t>
      </w:r>
      <w:r w:rsidRPr="00A0433F">
        <w:rPr>
          <w:spacing w:val="-4"/>
        </w:rPr>
        <w:t xml:space="preserve"> </w:t>
      </w:r>
      <w:r w:rsidRPr="00A0433F">
        <w:t>energy</w:t>
      </w:r>
      <w:r w:rsidRPr="00A0433F">
        <w:rPr>
          <w:spacing w:val="-4"/>
        </w:rPr>
        <w:t xml:space="preserve"> </w:t>
      </w:r>
      <w:r w:rsidRPr="00A0433F">
        <w:t>infrastructure</w:t>
      </w:r>
      <w:r w:rsidRPr="00A0433F">
        <w:rPr>
          <w:spacing w:val="-3"/>
        </w:rPr>
        <w:t xml:space="preserve"> </w:t>
      </w:r>
      <w:r w:rsidRPr="00A0433F">
        <w:t>and</w:t>
      </w:r>
      <w:r w:rsidRPr="00A0433F">
        <w:rPr>
          <w:spacing w:val="-4"/>
        </w:rPr>
        <w:t xml:space="preserve"> </w:t>
      </w:r>
      <w:r w:rsidRPr="00A0433F">
        <w:t>supply</w:t>
      </w:r>
      <w:r w:rsidRPr="00A0433F">
        <w:rPr>
          <w:spacing w:val="-4"/>
        </w:rPr>
        <w:t xml:space="preserve"> </w:t>
      </w:r>
      <w:r w:rsidRPr="00A0433F">
        <w:t>options,</w:t>
      </w:r>
      <w:r w:rsidRPr="00A0433F">
        <w:rPr>
          <w:spacing w:val="-47"/>
        </w:rPr>
        <w:t xml:space="preserve"> </w:t>
      </w:r>
      <w:r w:rsidRPr="00A0433F">
        <w:t>including</w:t>
      </w:r>
      <w:r w:rsidRPr="00A0433F">
        <w:rPr>
          <w:spacing w:val="-1"/>
        </w:rPr>
        <w:t xml:space="preserve"> </w:t>
      </w:r>
      <w:r w:rsidRPr="00A0433F">
        <w:t>in response to emergencies such</w:t>
      </w:r>
      <w:r w:rsidRPr="00A0433F">
        <w:rPr>
          <w:spacing w:val="-1"/>
        </w:rPr>
        <w:t xml:space="preserve"> </w:t>
      </w:r>
      <w:r w:rsidRPr="00A0433F">
        <w:t>as bushfires.</w:t>
      </w:r>
    </w:p>
    <w:p w14:paraId="30D97C58" w14:textId="77777777" w:rsidR="00830B8B" w:rsidRPr="00A0433F" w:rsidRDefault="00830B8B" w:rsidP="00830B8B">
      <w:pPr>
        <w:pStyle w:val="BodyText"/>
      </w:pPr>
      <w:r w:rsidRPr="00A0433F">
        <w:t>Following</w:t>
      </w:r>
      <w:r w:rsidRPr="00A0433F">
        <w:rPr>
          <w:spacing w:val="-4"/>
        </w:rPr>
        <w:t xml:space="preserve"> </w:t>
      </w:r>
      <w:r w:rsidRPr="00A0433F">
        <w:t>the</w:t>
      </w:r>
      <w:r w:rsidRPr="00A0433F">
        <w:rPr>
          <w:spacing w:val="-3"/>
        </w:rPr>
        <w:t xml:space="preserve"> </w:t>
      </w:r>
      <w:r w:rsidRPr="00A0433F">
        <w:t>2019-20</w:t>
      </w:r>
      <w:r w:rsidRPr="00A0433F">
        <w:rPr>
          <w:spacing w:val="-3"/>
        </w:rPr>
        <w:t xml:space="preserve"> </w:t>
      </w:r>
      <w:r w:rsidRPr="00A0433F">
        <w:t>fire</w:t>
      </w:r>
      <w:r w:rsidRPr="00A0433F">
        <w:rPr>
          <w:spacing w:val="-3"/>
        </w:rPr>
        <w:t xml:space="preserve"> </w:t>
      </w:r>
      <w:r w:rsidRPr="00A0433F">
        <w:t>season,</w:t>
      </w:r>
      <w:r w:rsidRPr="00A0433F">
        <w:rPr>
          <w:spacing w:val="-3"/>
        </w:rPr>
        <w:t xml:space="preserve"> </w:t>
      </w:r>
      <w:r w:rsidRPr="00A0433F">
        <w:t>in</w:t>
      </w:r>
      <w:r w:rsidRPr="00A0433F">
        <w:rPr>
          <w:spacing w:val="-3"/>
        </w:rPr>
        <w:t xml:space="preserve"> </w:t>
      </w:r>
      <w:r w:rsidRPr="00A0433F">
        <w:t>which</w:t>
      </w:r>
      <w:r w:rsidRPr="00A0433F">
        <w:rPr>
          <w:spacing w:val="-3"/>
        </w:rPr>
        <w:t xml:space="preserve"> </w:t>
      </w:r>
      <w:r w:rsidRPr="00A0433F">
        <w:t>a</w:t>
      </w:r>
      <w:r w:rsidRPr="00A0433F">
        <w:rPr>
          <w:spacing w:val="-3"/>
        </w:rPr>
        <w:t xml:space="preserve"> </w:t>
      </w:r>
      <w:r w:rsidRPr="00A0433F">
        <w:t>number</w:t>
      </w:r>
      <w:r w:rsidRPr="00A0433F">
        <w:rPr>
          <w:spacing w:val="-3"/>
        </w:rPr>
        <w:t xml:space="preserve"> </w:t>
      </w:r>
      <w:r w:rsidRPr="00A0433F">
        <w:t>of</w:t>
      </w:r>
      <w:r w:rsidRPr="00A0433F">
        <w:rPr>
          <w:spacing w:val="-3"/>
        </w:rPr>
        <w:t xml:space="preserve"> </w:t>
      </w:r>
      <w:r w:rsidRPr="00A0433F">
        <w:t>communities</w:t>
      </w:r>
      <w:r w:rsidRPr="00A0433F">
        <w:rPr>
          <w:spacing w:val="-3"/>
        </w:rPr>
        <w:t xml:space="preserve"> </w:t>
      </w:r>
      <w:r w:rsidRPr="00A0433F">
        <w:t>in</w:t>
      </w:r>
      <w:r w:rsidRPr="00A0433F">
        <w:rPr>
          <w:spacing w:val="-3"/>
        </w:rPr>
        <w:t xml:space="preserve"> </w:t>
      </w:r>
      <w:r w:rsidRPr="00A0433F">
        <w:t>eastern</w:t>
      </w:r>
      <w:r w:rsidRPr="00A0433F">
        <w:rPr>
          <w:spacing w:val="-3"/>
        </w:rPr>
        <w:t xml:space="preserve"> </w:t>
      </w:r>
      <w:r w:rsidRPr="00A0433F">
        <w:t>Victoria</w:t>
      </w:r>
      <w:r w:rsidRPr="00A0433F">
        <w:rPr>
          <w:spacing w:val="-3"/>
        </w:rPr>
        <w:t xml:space="preserve"> </w:t>
      </w:r>
      <w:r w:rsidRPr="00A0433F">
        <w:t>experienced</w:t>
      </w:r>
      <w:r w:rsidRPr="00A0433F">
        <w:rPr>
          <w:spacing w:val="-47"/>
        </w:rPr>
        <w:t xml:space="preserve"> </w:t>
      </w:r>
      <w:r w:rsidRPr="00A0433F">
        <w:t>significant</w:t>
      </w:r>
      <w:r w:rsidRPr="00A0433F">
        <w:rPr>
          <w:spacing w:val="2"/>
        </w:rPr>
        <w:t xml:space="preserve"> </w:t>
      </w:r>
      <w:r w:rsidRPr="00A0433F">
        <w:t>connection</w:t>
      </w:r>
      <w:r w:rsidRPr="00A0433F">
        <w:rPr>
          <w:spacing w:val="2"/>
        </w:rPr>
        <w:t xml:space="preserve"> </w:t>
      </w:r>
      <w:r w:rsidRPr="00A0433F">
        <w:t>disruption</w:t>
      </w:r>
      <w:r w:rsidRPr="00A0433F">
        <w:rPr>
          <w:spacing w:val="3"/>
        </w:rPr>
        <w:t xml:space="preserve"> </w:t>
      </w:r>
      <w:r w:rsidRPr="00A0433F">
        <w:t>to</w:t>
      </w:r>
      <w:r w:rsidRPr="00A0433F">
        <w:rPr>
          <w:spacing w:val="2"/>
        </w:rPr>
        <w:t xml:space="preserve"> </w:t>
      </w:r>
      <w:r w:rsidRPr="00A0433F">
        <w:t>the</w:t>
      </w:r>
      <w:r w:rsidRPr="00A0433F">
        <w:rPr>
          <w:spacing w:val="3"/>
        </w:rPr>
        <w:t xml:space="preserve"> </w:t>
      </w:r>
      <w:r w:rsidRPr="00A0433F">
        <w:t>electricity</w:t>
      </w:r>
      <w:r w:rsidRPr="00A0433F">
        <w:rPr>
          <w:spacing w:val="2"/>
        </w:rPr>
        <w:t xml:space="preserve"> </w:t>
      </w:r>
      <w:r w:rsidRPr="00A0433F">
        <w:t>network,</w:t>
      </w:r>
      <w:r w:rsidRPr="00A0433F">
        <w:rPr>
          <w:spacing w:val="3"/>
        </w:rPr>
        <w:t xml:space="preserve"> </w:t>
      </w:r>
      <w:r w:rsidRPr="00A0433F">
        <w:t>the</w:t>
      </w:r>
      <w:r w:rsidRPr="00A0433F">
        <w:rPr>
          <w:spacing w:val="2"/>
        </w:rPr>
        <w:t xml:space="preserve"> </w:t>
      </w:r>
      <w:r w:rsidRPr="00A0433F">
        <w:t>Victorian</w:t>
      </w:r>
      <w:r w:rsidRPr="00A0433F">
        <w:rPr>
          <w:spacing w:val="2"/>
        </w:rPr>
        <w:t xml:space="preserve"> </w:t>
      </w:r>
      <w:r w:rsidRPr="00A0433F">
        <w:t>Government</w:t>
      </w:r>
      <w:r w:rsidRPr="00A0433F">
        <w:rPr>
          <w:spacing w:val="3"/>
        </w:rPr>
        <w:t xml:space="preserve"> </w:t>
      </w:r>
      <w:r w:rsidRPr="00A0433F">
        <w:t>commenced</w:t>
      </w:r>
      <w:r w:rsidRPr="00A0433F">
        <w:rPr>
          <w:spacing w:val="1"/>
        </w:rPr>
        <w:t xml:space="preserve"> </w:t>
      </w:r>
      <w:r w:rsidRPr="00A0433F">
        <w:t>a</w:t>
      </w:r>
      <w:r w:rsidRPr="00A0433F">
        <w:rPr>
          <w:spacing w:val="-3"/>
        </w:rPr>
        <w:t xml:space="preserve"> </w:t>
      </w:r>
      <w:r w:rsidRPr="00A0433F">
        <w:t>detailed</w:t>
      </w:r>
      <w:r w:rsidRPr="00A0433F">
        <w:rPr>
          <w:spacing w:val="-2"/>
        </w:rPr>
        <w:t xml:space="preserve"> </w:t>
      </w:r>
      <w:r w:rsidRPr="00A0433F">
        <w:t>investigation</w:t>
      </w:r>
      <w:r w:rsidRPr="00A0433F">
        <w:rPr>
          <w:spacing w:val="-2"/>
        </w:rPr>
        <w:t xml:space="preserve"> </w:t>
      </w:r>
      <w:r w:rsidRPr="00A0433F">
        <w:t>of</w:t>
      </w:r>
      <w:r w:rsidRPr="00A0433F">
        <w:rPr>
          <w:spacing w:val="-3"/>
        </w:rPr>
        <w:t xml:space="preserve"> </w:t>
      </w:r>
      <w:r w:rsidRPr="00A0433F">
        <w:t>resilient</w:t>
      </w:r>
      <w:r w:rsidRPr="00A0433F">
        <w:rPr>
          <w:spacing w:val="-2"/>
        </w:rPr>
        <w:t xml:space="preserve"> </w:t>
      </w:r>
      <w:r w:rsidRPr="00A0433F">
        <w:t>energy</w:t>
      </w:r>
      <w:r w:rsidRPr="00A0433F">
        <w:rPr>
          <w:spacing w:val="-2"/>
        </w:rPr>
        <w:t xml:space="preserve"> </w:t>
      </w:r>
      <w:r w:rsidRPr="00A0433F">
        <w:t>infrastructure</w:t>
      </w:r>
      <w:r w:rsidRPr="00A0433F">
        <w:rPr>
          <w:spacing w:val="-2"/>
        </w:rPr>
        <w:t xml:space="preserve"> </w:t>
      </w:r>
      <w:r w:rsidRPr="00A0433F">
        <w:t>options.</w:t>
      </w:r>
      <w:r w:rsidRPr="00A0433F">
        <w:rPr>
          <w:spacing w:val="-3"/>
        </w:rPr>
        <w:t xml:space="preserve"> </w:t>
      </w:r>
      <w:r w:rsidRPr="00A0433F">
        <w:t>Following</w:t>
      </w:r>
      <w:r w:rsidRPr="00A0433F">
        <w:rPr>
          <w:spacing w:val="-2"/>
        </w:rPr>
        <w:t xml:space="preserve"> </w:t>
      </w:r>
      <w:r w:rsidRPr="00A0433F">
        <w:t>this</w:t>
      </w:r>
      <w:r w:rsidRPr="00A0433F">
        <w:rPr>
          <w:spacing w:val="-2"/>
        </w:rPr>
        <w:t xml:space="preserve"> </w:t>
      </w:r>
      <w:r w:rsidRPr="00A0433F">
        <w:t>investigation,</w:t>
      </w:r>
      <w:r w:rsidRPr="00A0433F">
        <w:rPr>
          <w:spacing w:val="-2"/>
        </w:rPr>
        <w:t xml:space="preserve"> </w:t>
      </w:r>
      <w:r w:rsidRPr="00A0433F">
        <w:t>the</w:t>
      </w:r>
    </w:p>
    <w:p w14:paraId="2283FF7B" w14:textId="77777777" w:rsidR="00830B8B" w:rsidRPr="00A0433F" w:rsidRDefault="00830B8B" w:rsidP="00830B8B">
      <w:pPr>
        <w:pStyle w:val="BodyText"/>
      </w:pPr>
      <w:r w:rsidRPr="00A0433F">
        <w:t>Government</w:t>
      </w:r>
      <w:r w:rsidRPr="00A0433F">
        <w:rPr>
          <w:spacing w:val="-3"/>
        </w:rPr>
        <w:t xml:space="preserve"> </w:t>
      </w:r>
      <w:r w:rsidRPr="00A0433F">
        <w:t>has</w:t>
      </w:r>
      <w:r w:rsidRPr="00A0433F">
        <w:rPr>
          <w:spacing w:val="-3"/>
        </w:rPr>
        <w:t xml:space="preserve"> </w:t>
      </w:r>
      <w:r w:rsidRPr="00A0433F">
        <w:t>commissioned</w:t>
      </w:r>
      <w:r w:rsidRPr="00A0433F">
        <w:rPr>
          <w:spacing w:val="-3"/>
        </w:rPr>
        <w:t xml:space="preserve"> </w:t>
      </w:r>
      <w:r w:rsidRPr="00A0433F">
        <w:t>research</w:t>
      </w:r>
      <w:r w:rsidRPr="00A0433F">
        <w:rPr>
          <w:spacing w:val="-3"/>
        </w:rPr>
        <w:t xml:space="preserve"> </w:t>
      </w:r>
      <w:r w:rsidRPr="00A0433F">
        <w:t>and</w:t>
      </w:r>
      <w:r w:rsidRPr="00A0433F">
        <w:rPr>
          <w:spacing w:val="-3"/>
        </w:rPr>
        <w:t xml:space="preserve"> </w:t>
      </w:r>
      <w:r w:rsidRPr="00A0433F">
        <w:t>analysis</w:t>
      </w:r>
      <w:r w:rsidRPr="00A0433F">
        <w:rPr>
          <w:spacing w:val="-3"/>
        </w:rPr>
        <w:t xml:space="preserve"> </w:t>
      </w:r>
      <w:r w:rsidRPr="00A0433F">
        <w:t>on</w:t>
      </w:r>
      <w:r w:rsidRPr="00A0433F">
        <w:rPr>
          <w:spacing w:val="-3"/>
        </w:rPr>
        <w:t xml:space="preserve"> </w:t>
      </w:r>
      <w:r w:rsidRPr="00A0433F">
        <w:t>the</w:t>
      </w:r>
      <w:r w:rsidRPr="00A0433F">
        <w:rPr>
          <w:spacing w:val="-2"/>
        </w:rPr>
        <w:t xml:space="preserve"> </w:t>
      </w:r>
      <w:r w:rsidRPr="00A0433F">
        <w:t>feasibility</w:t>
      </w:r>
      <w:r w:rsidRPr="00A0433F">
        <w:rPr>
          <w:spacing w:val="-3"/>
        </w:rPr>
        <w:t xml:space="preserve"> </w:t>
      </w:r>
      <w:r w:rsidRPr="00A0433F">
        <w:t>of</w:t>
      </w:r>
      <w:r w:rsidRPr="00A0433F">
        <w:rPr>
          <w:spacing w:val="-3"/>
        </w:rPr>
        <w:t xml:space="preserve"> </w:t>
      </w:r>
      <w:r w:rsidRPr="00A0433F">
        <w:t>options</w:t>
      </w:r>
      <w:r w:rsidRPr="00A0433F">
        <w:rPr>
          <w:spacing w:val="-3"/>
        </w:rPr>
        <w:t xml:space="preserve"> </w:t>
      </w:r>
      <w:r w:rsidRPr="00A0433F">
        <w:t>to</w:t>
      </w:r>
      <w:r w:rsidRPr="00A0433F">
        <w:rPr>
          <w:spacing w:val="-3"/>
        </w:rPr>
        <w:t xml:space="preserve"> </w:t>
      </w:r>
      <w:r w:rsidRPr="00A0433F">
        <w:t>improve</w:t>
      </w:r>
      <w:r w:rsidRPr="00A0433F">
        <w:rPr>
          <w:spacing w:val="-3"/>
        </w:rPr>
        <w:t xml:space="preserve"> </w:t>
      </w:r>
      <w:r w:rsidRPr="00A0433F">
        <w:t>the</w:t>
      </w:r>
      <w:r w:rsidRPr="00A0433F">
        <w:rPr>
          <w:spacing w:val="-3"/>
        </w:rPr>
        <w:t xml:space="preserve"> </w:t>
      </w:r>
      <w:r w:rsidRPr="00A0433F">
        <w:t>resilience</w:t>
      </w:r>
      <w:r w:rsidRPr="00A0433F">
        <w:rPr>
          <w:spacing w:val="-47"/>
        </w:rPr>
        <w:t xml:space="preserve"> </w:t>
      </w:r>
      <w:r w:rsidRPr="00A0433F">
        <w:t>of power supply for bushfire-affected and high-risk bushfire locations in eastern Victoria. This research</w:t>
      </w:r>
      <w:r w:rsidRPr="00A0433F">
        <w:rPr>
          <w:spacing w:val="1"/>
        </w:rPr>
        <w:t xml:space="preserve"> </w:t>
      </w:r>
      <w:r w:rsidRPr="00A0433F">
        <w:t>and analysis is now informing government investment decisions regarding pilot programs, including the</w:t>
      </w:r>
      <w:r w:rsidRPr="00A0433F">
        <w:rPr>
          <w:spacing w:val="1"/>
        </w:rPr>
        <w:t xml:space="preserve"> </w:t>
      </w:r>
      <w:r w:rsidRPr="00A0433F">
        <w:t>commitment of funds for stand-alone power systems and microgrids in bushfire affected and high-risk</w:t>
      </w:r>
      <w:r w:rsidRPr="00A0433F">
        <w:rPr>
          <w:spacing w:val="1"/>
        </w:rPr>
        <w:t xml:space="preserve"> </w:t>
      </w:r>
      <w:r w:rsidRPr="00A0433F">
        <w:t>bushfire</w:t>
      </w:r>
      <w:r w:rsidRPr="00A0433F">
        <w:rPr>
          <w:spacing w:val="-1"/>
        </w:rPr>
        <w:t xml:space="preserve"> </w:t>
      </w:r>
      <w:r w:rsidRPr="00A0433F">
        <w:t>locations in</w:t>
      </w:r>
      <w:r w:rsidRPr="00A0433F">
        <w:rPr>
          <w:spacing w:val="-1"/>
        </w:rPr>
        <w:t xml:space="preserve"> </w:t>
      </w:r>
      <w:r w:rsidRPr="00A0433F">
        <w:t>these areas. The</w:t>
      </w:r>
      <w:r w:rsidRPr="00A0433F">
        <w:rPr>
          <w:spacing w:val="-1"/>
        </w:rPr>
        <w:t xml:space="preserve"> </w:t>
      </w:r>
      <w:r w:rsidRPr="00A0433F">
        <w:t>recommendation is</w:t>
      </w:r>
      <w:r w:rsidRPr="00A0433F">
        <w:rPr>
          <w:spacing w:val="-1"/>
        </w:rPr>
        <w:t xml:space="preserve"> </w:t>
      </w:r>
      <w:r w:rsidRPr="00A0433F">
        <w:t>therefore supported in</w:t>
      </w:r>
      <w:r w:rsidRPr="00A0433F">
        <w:rPr>
          <w:spacing w:val="-1"/>
        </w:rPr>
        <w:t xml:space="preserve"> </w:t>
      </w:r>
      <w:r w:rsidRPr="00A0433F">
        <w:t>full.</w:t>
      </w:r>
    </w:p>
    <w:p w14:paraId="3CECDE69" w14:textId="77777777" w:rsidR="00830B8B" w:rsidRPr="00A0433F" w:rsidRDefault="00830B8B" w:rsidP="00830B8B">
      <w:pPr>
        <w:pStyle w:val="BodyText"/>
      </w:pPr>
      <w:r w:rsidRPr="00A0433F">
        <w:t>In addition to the funding provided for research and analysis for resilient power supply options, the</w:t>
      </w:r>
      <w:r w:rsidRPr="00A0433F">
        <w:rPr>
          <w:spacing w:val="1"/>
        </w:rPr>
        <w:t xml:space="preserve"> </w:t>
      </w:r>
      <w:r w:rsidRPr="00A0433F">
        <w:t>Government</w:t>
      </w:r>
      <w:r w:rsidRPr="00A0433F">
        <w:rPr>
          <w:spacing w:val="-3"/>
        </w:rPr>
        <w:t xml:space="preserve"> </w:t>
      </w:r>
      <w:r w:rsidRPr="00A0433F">
        <w:t>has</w:t>
      </w:r>
      <w:r w:rsidRPr="00A0433F">
        <w:rPr>
          <w:spacing w:val="-2"/>
        </w:rPr>
        <w:t xml:space="preserve"> </w:t>
      </w:r>
      <w:r w:rsidRPr="00A0433F">
        <w:t>committed</w:t>
      </w:r>
      <w:r w:rsidRPr="00A0433F">
        <w:rPr>
          <w:spacing w:val="-2"/>
        </w:rPr>
        <w:t xml:space="preserve"> </w:t>
      </w:r>
      <w:r w:rsidRPr="00A0433F">
        <w:t>a</w:t>
      </w:r>
      <w:r w:rsidRPr="00A0433F">
        <w:rPr>
          <w:spacing w:val="-3"/>
        </w:rPr>
        <w:t xml:space="preserve"> </w:t>
      </w:r>
      <w:r w:rsidRPr="00A0433F">
        <w:t>further</w:t>
      </w:r>
      <w:r w:rsidRPr="00A0433F">
        <w:rPr>
          <w:spacing w:val="-2"/>
        </w:rPr>
        <w:t xml:space="preserve"> </w:t>
      </w:r>
      <w:r w:rsidRPr="00A0433F">
        <w:t>$26.7</w:t>
      </w:r>
      <w:r w:rsidRPr="00A0433F">
        <w:rPr>
          <w:spacing w:val="-2"/>
        </w:rPr>
        <w:t xml:space="preserve"> </w:t>
      </w:r>
      <w:r w:rsidRPr="00A0433F">
        <w:t>million</w:t>
      </w:r>
      <w:r w:rsidRPr="00A0433F">
        <w:rPr>
          <w:spacing w:val="-2"/>
        </w:rPr>
        <w:t xml:space="preserve"> </w:t>
      </w:r>
      <w:r w:rsidRPr="00A0433F">
        <w:t>for</w:t>
      </w:r>
      <w:r w:rsidRPr="00A0433F">
        <w:rPr>
          <w:spacing w:val="-3"/>
        </w:rPr>
        <w:t xml:space="preserve"> </w:t>
      </w:r>
      <w:r w:rsidRPr="00A0433F">
        <w:t>local</w:t>
      </w:r>
      <w:r w:rsidRPr="00A0433F">
        <w:rPr>
          <w:spacing w:val="-2"/>
        </w:rPr>
        <w:t xml:space="preserve"> </w:t>
      </w:r>
      <w:r w:rsidRPr="00A0433F">
        <w:t>energy</w:t>
      </w:r>
      <w:r w:rsidRPr="00A0433F">
        <w:rPr>
          <w:spacing w:val="-2"/>
        </w:rPr>
        <w:t xml:space="preserve"> </w:t>
      </w:r>
      <w:r w:rsidRPr="00A0433F">
        <w:t>projects</w:t>
      </w:r>
      <w:r w:rsidRPr="00A0433F">
        <w:rPr>
          <w:spacing w:val="-3"/>
        </w:rPr>
        <w:t xml:space="preserve"> </w:t>
      </w:r>
      <w:r w:rsidRPr="00A0433F">
        <w:t>that</w:t>
      </w:r>
      <w:r w:rsidRPr="00A0433F">
        <w:rPr>
          <w:spacing w:val="-2"/>
        </w:rPr>
        <w:t xml:space="preserve"> </w:t>
      </w:r>
      <w:r w:rsidRPr="00A0433F">
        <w:t>increase</w:t>
      </w:r>
      <w:r w:rsidRPr="00A0433F">
        <w:rPr>
          <w:spacing w:val="-2"/>
        </w:rPr>
        <w:t xml:space="preserve"> </w:t>
      </w:r>
      <w:r w:rsidRPr="00A0433F">
        <w:t>the</w:t>
      </w:r>
      <w:r w:rsidRPr="00A0433F">
        <w:rPr>
          <w:spacing w:val="-2"/>
        </w:rPr>
        <w:t xml:space="preserve"> </w:t>
      </w:r>
      <w:r w:rsidRPr="00A0433F">
        <w:t>use</w:t>
      </w:r>
      <w:r w:rsidRPr="00A0433F">
        <w:rPr>
          <w:spacing w:val="-3"/>
        </w:rPr>
        <w:t xml:space="preserve"> </w:t>
      </w:r>
      <w:r w:rsidRPr="00A0433F">
        <w:t>of</w:t>
      </w:r>
      <w:r w:rsidRPr="00A0433F">
        <w:rPr>
          <w:spacing w:val="-2"/>
        </w:rPr>
        <w:t xml:space="preserve"> </w:t>
      </w:r>
      <w:r w:rsidRPr="00A0433F">
        <w:t>clean</w:t>
      </w:r>
      <w:r w:rsidRPr="00A0433F">
        <w:rPr>
          <w:spacing w:val="-47"/>
        </w:rPr>
        <w:t xml:space="preserve"> </w:t>
      </w:r>
      <w:r w:rsidRPr="00A0433F">
        <w:t>energy. This includes micro-grids, stand-alone power systems and neighbourhood batteries including</w:t>
      </w:r>
      <w:r w:rsidRPr="00A0433F">
        <w:rPr>
          <w:spacing w:val="1"/>
        </w:rPr>
        <w:t xml:space="preserve"> </w:t>
      </w:r>
      <w:r w:rsidRPr="00A0433F">
        <w:t>funding</w:t>
      </w:r>
      <w:r w:rsidRPr="00A0433F">
        <w:rPr>
          <w:spacing w:val="-1"/>
        </w:rPr>
        <w:t xml:space="preserve"> </w:t>
      </w:r>
      <w:r w:rsidRPr="00A0433F">
        <w:t>to</w:t>
      </w:r>
      <w:r w:rsidRPr="00A0433F">
        <w:rPr>
          <w:spacing w:val="-1"/>
        </w:rPr>
        <w:t xml:space="preserve"> </w:t>
      </w:r>
      <w:r w:rsidRPr="00A0433F">
        <w:t>support pilot</w:t>
      </w:r>
      <w:r w:rsidRPr="00A0433F">
        <w:rPr>
          <w:spacing w:val="-1"/>
        </w:rPr>
        <w:t xml:space="preserve"> </w:t>
      </w:r>
      <w:r w:rsidRPr="00A0433F">
        <w:t>projects in</w:t>
      </w:r>
      <w:r w:rsidRPr="00A0433F">
        <w:rPr>
          <w:spacing w:val="-1"/>
        </w:rPr>
        <w:t xml:space="preserve"> </w:t>
      </w:r>
      <w:r w:rsidRPr="00A0433F">
        <w:t>bushfire</w:t>
      </w:r>
      <w:r w:rsidRPr="00A0433F">
        <w:rPr>
          <w:spacing w:val="-1"/>
        </w:rPr>
        <w:t xml:space="preserve"> </w:t>
      </w:r>
      <w:r w:rsidRPr="00A0433F">
        <w:t>affected communities</w:t>
      </w:r>
      <w:r w:rsidRPr="00A0433F">
        <w:rPr>
          <w:spacing w:val="-1"/>
        </w:rPr>
        <w:t xml:space="preserve"> </w:t>
      </w:r>
      <w:r w:rsidRPr="00A0433F">
        <w:t>in eastern</w:t>
      </w:r>
      <w:r w:rsidRPr="00A0433F">
        <w:rPr>
          <w:spacing w:val="-1"/>
        </w:rPr>
        <w:t xml:space="preserve"> </w:t>
      </w:r>
      <w:r w:rsidRPr="00A0433F">
        <w:t>Victoria.</w:t>
      </w:r>
    </w:p>
    <w:p w14:paraId="0A930439" w14:textId="69488E12" w:rsidR="00830B8B" w:rsidRPr="00A0433F" w:rsidRDefault="00830B8B" w:rsidP="00830B8B">
      <w:pPr>
        <w:pStyle w:val="Heading2"/>
      </w:pPr>
      <w:bookmarkStart w:id="59" w:name="_Toc75346358"/>
      <w:bookmarkStart w:id="60" w:name="_Toc75346523"/>
      <w:bookmarkStart w:id="61" w:name="_Toc75346980"/>
      <w:r w:rsidRPr="00A0433F">
        <w:lastRenderedPageBreak/>
        <w:t>Recommendation</w:t>
      </w:r>
      <w:r w:rsidRPr="00A0433F">
        <w:rPr>
          <w:spacing w:val="-3"/>
        </w:rPr>
        <w:t xml:space="preserve"> </w:t>
      </w:r>
      <w:r w:rsidRPr="00A0433F">
        <w:t>12</w:t>
      </w:r>
      <w:bookmarkEnd w:id="59"/>
      <w:bookmarkEnd w:id="60"/>
      <w:bookmarkEnd w:id="61"/>
    </w:p>
    <w:p w14:paraId="4515B1BC" w14:textId="77777777" w:rsidR="00830B8B" w:rsidRPr="00A0433F" w:rsidRDefault="00830B8B" w:rsidP="00830B8B">
      <w:pPr>
        <w:pStyle w:val="IntroductionText"/>
      </w:pPr>
      <w:r w:rsidRPr="00A0433F">
        <w:t>That the Victorian Government advocate to the Commonwealth Government and other governments for</w:t>
      </w:r>
      <w:r w:rsidRPr="00A0433F">
        <w:rPr>
          <w:spacing w:val="1"/>
        </w:rPr>
        <w:t xml:space="preserve"> </w:t>
      </w:r>
      <w:r w:rsidRPr="00A0433F">
        <w:t>reforms</w:t>
      </w:r>
      <w:r w:rsidRPr="00A0433F">
        <w:rPr>
          <w:spacing w:val="-11"/>
        </w:rPr>
        <w:t xml:space="preserve"> </w:t>
      </w:r>
      <w:r w:rsidRPr="00A0433F">
        <w:t>to</w:t>
      </w:r>
      <w:r w:rsidRPr="00A0433F">
        <w:rPr>
          <w:spacing w:val="-10"/>
        </w:rPr>
        <w:t xml:space="preserve"> </w:t>
      </w:r>
      <w:r w:rsidRPr="00A0433F">
        <w:t>the</w:t>
      </w:r>
      <w:r w:rsidRPr="00A0433F">
        <w:rPr>
          <w:spacing w:val="-10"/>
        </w:rPr>
        <w:t xml:space="preserve"> </w:t>
      </w:r>
      <w:r w:rsidRPr="00A0433F">
        <w:t>ring</w:t>
      </w:r>
      <w:r w:rsidRPr="00A0433F">
        <w:rPr>
          <w:rFonts w:ascii="Cambria Math" w:hAnsi="Cambria Math" w:cs="Cambria Math"/>
        </w:rPr>
        <w:t>‑</w:t>
      </w:r>
      <w:r w:rsidRPr="00A0433F">
        <w:t>fencing</w:t>
      </w:r>
      <w:r w:rsidRPr="00A0433F">
        <w:rPr>
          <w:spacing w:val="-10"/>
        </w:rPr>
        <w:t xml:space="preserve"> </w:t>
      </w:r>
      <w:r w:rsidRPr="00A0433F">
        <w:t>regulations</w:t>
      </w:r>
      <w:r w:rsidRPr="00A0433F">
        <w:rPr>
          <w:spacing w:val="-10"/>
        </w:rPr>
        <w:t xml:space="preserve"> </w:t>
      </w:r>
      <w:r w:rsidRPr="00A0433F">
        <w:t>that</w:t>
      </w:r>
      <w:r w:rsidRPr="00A0433F">
        <w:rPr>
          <w:spacing w:val="-11"/>
        </w:rPr>
        <w:t xml:space="preserve"> </w:t>
      </w:r>
      <w:r w:rsidRPr="00A0433F">
        <w:t>would</w:t>
      </w:r>
      <w:r w:rsidRPr="00A0433F">
        <w:rPr>
          <w:spacing w:val="-10"/>
        </w:rPr>
        <w:t xml:space="preserve"> </w:t>
      </w:r>
      <w:r w:rsidRPr="00A0433F">
        <w:t>enable</w:t>
      </w:r>
      <w:r w:rsidRPr="00A0433F">
        <w:rPr>
          <w:spacing w:val="-10"/>
        </w:rPr>
        <w:t xml:space="preserve"> </w:t>
      </w:r>
      <w:r w:rsidRPr="00A0433F">
        <w:t>electricity</w:t>
      </w:r>
      <w:r w:rsidRPr="00A0433F">
        <w:rPr>
          <w:spacing w:val="-10"/>
        </w:rPr>
        <w:t xml:space="preserve"> </w:t>
      </w:r>
      <w:r w:rsidRPr="00A0433F">
        <w:t>distributors</w:t>
      </w:r>
      <w:r w:rsidRPr="00A0433F">
        <w:rPr>
          <w:spacing w:val="-11"/>
        </w:rPr>
        <w:t xml:space="preserve"> </w:t>
      </w:r>
      <w:r w:rsidRPr="00A0433F">
        <w:t>to</w:t>
      </w:r>
      <w:r w:rsidRPr="00A0433F">
        <w:rPr>
          <w:spacing w:val="-10"/>
        </w:rPr>
        <w:t xml:space="preserve"> </w:t>
      </w:r>
      <w:r w:rsidRPr="00A0433F">
        <w:t>access</w:t>
      </w:r>
      <w:r w:rsidRPr="00A0433F">
        <w:rPr>
          <w:spacing w:val="-10"/>
        </w:rPr>
        <w:t xml:space="preserve"> </w:t>
      </w:r>
      <w:r w:rsidRPr="00A0433F">
        <w:t>the</w:t>
      </w:r>
      <w:r w:rsidRPr="00A0433F">
        <w:rPr>
          <w:spacing w:val="-10"/>
        </w:rPr>
        <w:t xml:space="preserve"> </w:t>
      </w:r>
      <w:r w:rsidRPr="00A0433F">
        <w:t>full</w:t>
      </w:r>
      <w:r w:rsidRPr="00A0433F">
        <w:rPr>
          <w:spacing w:val="-10"/>
        </w:rPr>
        <w:t xml:space="preserve"> </w:t>
      </w:r>
      <w:r w:rsidRPr="00A0433F">
        <w:t>benefits</w:t>
      </w:r>
      <w:r w:rsidRPr="00A0433F">
        <w:rPr>
          <w:spacing w:val="-47"/>
        </w:rPr>
        <w:t xml:space="preserve"> </w:t>
      </w:r>
      <w:r w:rsidRPr="00A0433F">
        <w:t>from</w:t>
      </w:r>
      <w:r w:rsidRPr="00A0433F">
        <w:rPr>
          <w:spacing w:val="-1"/>
        </w:rPr>
        <w:t xml:space="preserve"> </w:t>
      </w:r>
      <w:r w:rsidRPr="00A0433F">
        <w:t>battery infrastructure,</w:t>
      </w:r>
      <w:r w:rsidRPr="00A0433F">
        <w:rPr>
          <w:spacing w:val="-1"/>
        </w:rPr>
        <w:t xml:space="preserve"> </w:t>
      </w:r>
      <w:r w:rsidRPr="00A0433F">
        <w:t>while maintaining</w:t>
      </w:r>
      <w:r w:rsidRPr="00A0433F">
        <w:rPr>
          <w:spacing w:val="-1"/>
        </w:rPr>
        <w:t xml:space="preserve"> </w:t>
      </w:r>
      <w:r w:rsidRPr="00A0433F">
        <w:t>appropriate safeguards.</w:t>
      </w:r>
    </w:p>
    <w:p w14:paraId="5ED4AB6E" w14:textId="04C17A83" w:rsidR="00830B8B" w:rsidRPr="00A0433F" w:rsidRDefault="00830B8B" w:rsidP="003A7931">
      <w:pPr>
        <w:pStyle w:val="Heading3"/>
      </w:pPr>
      <w:bookmarkStart w:id="62" w:name="_Toc75346359"/>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62"/>
    </w:p>
    <w:p w14:paraId="1FC18D61" w14:textId="77777777" w:rsidR="00830B8B" w:rsidRPr="00A0433F" w:rsidRDefault="00830B8B" w:rsidP="00830B8B">
      <w:pPr>
        <w:pStyle w:val="BodyText"/>
      </w:pPr>
      <w:r w:rsidRPr="00A0433F">
        <w:t>The Victorian Government supports the realisation of the full benefits from battery infrastructure, while</w:t>
      </w:r>
      <w:r w:rsidRPr="00A0433F">
        <w:rPr>
          <w:spacing w:val="1"/>
        </w:rPr>
        <w:t xml:space="preserve"> </w:t>
      </w:r>
      <w:r w:rsidRPr="00A0433F">
        <w:t>supporting</w:t>
      </w:r>
      <w:r w:rsidRPr="00A0433F">
        <w:rPr>
          <w:spacing w:val="-4"/>
        </w:rPr>
        <w:t xml:space="preserve"> </w:t>
      </w:r>
      <w:r w:rsidRPr="00A0433F">
        <w:t>the</w:t>
      </w:r>
      <w:r w:rsidRPr="00A0433F">
        <w:rPr>
          <w:spacing w:val="-4"/>
        </w:rPr>
        <w:t xml:space="preserve"> </w:t>
      </w:r>
      <w:r w:rsidRPr="00A0433F">
        <w:t>maintenance</w:t>
      </w:r>
      <w:r w:rsidRPr="00A0433F">
        <w:rPr>
          <w:spacing w:val="-3"/>
        </w:rPr>
        <w:t xml:space="preserve"> </w:t>
      </w:r>
      <w:r w:rsidRPr="00A0433F">
        <w:t>of</w:t>
      </w:r>
      <w:r w:rsidRPr="00A0433F">
        <w:rPr>
          <w:spacing w:val="-4"/>
        </w:rPr>
        <w:t xml:space="preserve"> </w:t>
      </w:r>
      <w:r w:rsidRPr="00A0433F">
        <w:t>appropriate</w:t>
      </w:r>
      <w:r w:rsidRPr="00A0433F">
        <w:rPr>
          <w:spacing w:val="-4"/>
        </w:rPr>
        <w:t xml:space="preserve"> </w:t>
      </w:r>
      <w:r w:rsidRPr="00A0433F">
        <w:t>safeguards.</w:t>
      </w:r>
      <w:r w:rsidRPr="00A0433F">
        <w:rPr>
          <w:spacing w:val="-3"/>
        </w:rPr>
        <w:t xml:space="preserve"> </w:t>
      </w:r>
      <w:r w:rsidRPr="00A0433F">
        <w:t>The</w:t>
      </w:r>
      <w:r w:rsidRPr="00A0433F">
        <w:rPr>
          <w:spacing w:val="-4"/>
        </w:rPr>
        <w:t xml:space="preserve"> </w:t>
      </w:r>
      <w:r w:rsidRPr="00A0433F">
        <w:t>innovative</w:t>
      </w:r>
      <w:r w:rsidRPr="00A0433F">
        <w:rPr>
          <w:spacing w:val="-4"/>
        </w:rPr>
        <w:t xml:space="preserve"> </w:t>
      </w:r>
      <w:r w:rsidRPr="00A0433F">
        <w:t>use</w:t>
      </w:r>
      <w:r w:rsidRPr="00A0433F">
        <w:rPr>
          <w:spacing w:val="-3"/>
        </w:rPr>
        <w:t xml:space="preserve"> </w:t>
      </w:r>
      <w:r w:rsidRPr="00A0433F">
        <w:t>of</w:t>
      </w:r>
      <w:r w:rsidRPr="00A0433F">
        <w:rPr>
          <w:spacing w:val="-4"/>
        </w:rPr>
        <w:t xml:space="preserve"> </w:t>
      </w:r>
      <w:r w:rsidRPr="00A0433F">
        <w:t>battery</w:t>
      </w:r>
      <w:r w:rsidRPr="00A0433F">
        <w:rPr>
          <w:spacing w:val="-4"/>
        </w:rPr>
        <w:t xml:space="preserve"> </w:t>
      </w:r>
      <w:r w:rsidRPr="00A0433F">
        <w:t>infrastructure</w:t>
      </w:r>
      <w:r w:rsidRPr="00A0433F">
        <w:rPr>
          <w:spacing w:val="-3"/>
        </w:rPr>
        <w:t xml:space="preserve"> </w:t>
      </w:r>
      <w:r w:rsidRPr="00A0433F">
        <w:t>will</w:t>
      </w:r>
      <w:r w:rsidRPr="00A0433F">
        <w:rPr>
          <w:spacing w:val="-48"/>
        </w:rPr>
        <w:t xml:space="preserve"> </w:t>
      </w:r>
      <w:r w:rsidRPr="00A0433F">
        <w:t>help</w:t>
      </w:r>
      <w:r w:rsidRPr="00A0433F">
        <w:rPr>
          <w:spacing w:val="-1"/>
        </w:rPr>
        <w:t xml:space="preserve"> </w:t>
      </w:r>
      <w:r w:rsidRPr="00A0433F">
        <w:t>unlock</w:t>
      </w:r>
      <w:r w:rsidRPr="00A0433F">
        <w:rPr>
          <w:spacing w:val="-1"/>
        </w:rPr>
        <w:t xml:space="preserve"> </w:t>
      </w:r>
      <w:r w:rsidRPr="00A0433F">
        <w:t>the</w:t>
      </w:r>
      <w:r w:rsidRPr="00A0433F">
        <w:rPr>
          <w:spacing w:val="-1"/>
        </w:rPr>
        <w:t xml:space="preserve"> </w:t>
      </w:r>
      <w:r w:rsidRPr="00A0433F">
        <w:t>potential of</w:t>
      </w:r>
      <w:r w:rsidRPr="00A0433F">
        <w:rPr>
          <w:spacing w:val="-1"/>
        </w:rPr>
        <w:t xml:space="preserve"> </w:t>
      </w:r>
      <w:r w:rsidRPr="00A0433F">
        <w:t>rooftop</w:t>
      </w:r>
      <w:r w:rsidRPr="00A0433F">
        <w:rPr>
          <w:spacing w:val="-1"/>
        </w:rPr>
        <w:t xml:space="preserve"> </w:t>
      </w:r>
      <w:r w:rsidRPr="00A0433F">
        <w:t>solar systems</w:t>
      </w:r>
      <w:r w:rsidRPr="00A0433F">
        <w:rPr>
          <w:spacing w:val="-1"/>
        </w:rPr>
        <w:t xml:space="preserve"> </w:t>
      </w:r>
      <w:r w:rsidRPr="00A0433F">
        <w:t>and</w:t>
      </w:r>
      <w:r w:rsidRPr="00A0433F">
        <w:rPr>
          <w:spacing w:val="-1"/>
        </w:rPr>
        <w:t xml:space="preserve"> </w:t>
      </w:r>
      <w:r w:rsidRPr="00A0433F">
        <w:t>reduce network</w:t>
      </w:r>
      <w:r w:rsidRPr="00A0433F">
        <w:rPr>
          <w:spacing w:val="-1"/>
        </w:rPr>
        <w:t xml:space="preserve"> </w:t>
      </w:r>
      <w:r w:rsidRPr="00A0433F">
        <w:t>costs</w:t>
      </w:r>
      <w:r w:rsidRPr="00A0433F">
        <w:rPr>
          <w:spacing w:val="-1"/>
        </w:rPr>
        <w:t xml:space="preserve"> </w:t>
      </w:r>
      <w:r w:rsidRPr="00A0433F">
        <w:t>for consumers.</w:t>
      </w:r>
    </w:p>
    <w:p w14:paraId="5F5983B9" w14:textId="77777777" w:rsidR="00830B8B" w:rsidRPr="00A0433F" w:rsidRDefault="00830B8B" w:rsidP="00830B8B">
      <w:pPr>
        <w:pStyle w:val="BodyText"/>
      </w:pPr>
      <w:r w:rsidRPr="00A0433F">
        <w:t>Ring-fencing regulation ensures that regulated monopoly businesses cannot use their position to adversely</w:t>
      </w:r>
      <w:r w:rsidRPr="00A0433F">
        <w:rPr>
          <w:spacing w:val="-48"/>
        </w:rPr>
        <w:t xml:space="preserve"> </w:t>
      </w:r>
      <w:r w:rsidRPr="00A0433F">
        <w:t>impact</w:t>
      </w:r>
      <w:r w:rsidRPr="00A0433F">
        <w:rPr>
          <w:spacing w:val="-6"/>
        </w:rPr>
        <w:t xml:space="preserve"> </w:t>
      </w:r>
      <w:r w:rsidRPr="00A0433F">
        <w:t>competition</w:t>
      </w:r>
      <w:r w:rsidRPr="00A0433F">
        <w:rPr>
          <w:spacing w:val="-5"/>
        </w:rPr>
        <w:t xml:space="preserve"> </w:t>
      </w:r>
      <w:r w:rsidRPr="00A0433F">
        <w:t>in</w:t>
      </w:r>
      <w:r w:rsidRPr="00A0433F">
        <w:rPr>
          <w:spacing w:val="-5"/>
        </w:rPr>
        <w:t xml:space="preserve"> </w:t>
      </w:r>
      <w:r w:rsidRPr="00A0433F">
        <w:t>contestable</w:t>
      </w:r>
      <w:r w:rsidRPr="00A0433F">
        <w:rPr>
          <w:spacing w:val="-6"/>
        </w:rPr>
        <w:t xml:space="preserve"> </w:t>
      </w:r>
      <w:r w:rsidRPr="00A0433F">
        <w:t>markets.</w:t>
      </w:r>
      <w:r w:rsidRPr="00A0433F">
        <w:rPr>
          <w:spacing w:val="-5"/>
        </w:rPr>
        <w:t xml:space="preserve"> </w:t>
      </w:r>
      <w:r w:rsidRPr="00A0433F">
        <w:t>However,</w:t>
      </w:r>
      <w:r w:rsidRPr="00A0433F">
        <w:rPr>
          <w:spacing w:val="-6"/>
        </w:rPr>
        <w:t xml:space="preserve"> </w:t>
      </w:r>
      <w:r w:rsidRPr="00A0433F">
        <w:t>there</w:t>
      </w:r>
      <w:r w:rsidRPr="00A0433F">
        <w:rPr>
          <w:spacing w:val="-5"/>
        </w:rPr>
        <w:t xml:space="preserve"> </w:t>
      </w:r>
      <w:r w:rsidRPr="00A0433F">
        <w:t>may</w:t>
      </w:r>
      <w:r w:rsidRPr="00A0433F">
        <w:rPr>
          <w:spacing w:val="-5"/>
        </w:rPr>
        <w:t xml:space="preserve"> </w:t>
      </w:r>
      <w:r w:rsidRPr="00A0433F">
        <w:t>be</w:t>
      </w:r>
      <w:r w:rsidRPr="00A0433F">
        <w:rPr>
          <w:spacing w:val="-6"/>
        </w:rPr>
        <w:t xml:space="preserve"> </w:t>
      </w:r>
      <w:r w:rsidRPr="00A0433F">
        <w:t>certain</w:t>
      </w:r>
      <w:r w:rsidRPr="00A0433F">
        <w:rPr>
          <w:spacing w:val="-5"/>
        </w:rPr>
        <w:t xml:space="preserve"> </w:t>
      </w:r>
      <w:r w:rsidRPr="00A0433F">
        <w:t>circumstances</w:t>
      </w:r>
      <w:r w:rsidRPr="00A0433F">
        <w:rPr>
          <w:spacing w:val="-5"/>
        </w:rPr>
        <w:t xml:space="preserve"> </w:t>
      </w:r>
      <w:r w:rsidRPr="00A0433F">
        <w:t>where</w:t>
      </w:r>
      <w:r w:rsidRPr="00A0433F">
        <w:rPr>
          <w:spacing w:val="-6"/>
        </w:rPr>
        <w:t xml:space="preserve"> </w:t>
      </w:r>
      <w:r w:rsidRPr="00A0433F">
        <w:t>customers</w:t>
      </w:r>
      <w:r w:rsidRPr="00A0433F">
        <w:rPr>
          <w:spacing w:val="-47"/>
        </w:rPr>
        <w:t xml:space="preserve"> </w:t>
      </w:r>
      <w:r w:rsidRPr="00A0433F">
        <w:t>would benefit if the ring-fencing rules were waived, or otherwise modified, to allow a battery installed by a</w:t>
      </w:r>
      <w:r w:rsidRPr="00A0433F">
        <w:rPr>
          <w:spacing w:val="1"/>
        </w:rPr>
        <w:t xml:space="preserve"> </w:t>
      </w:r>
      <w:r w:rsidRPr="00A0433F">
        <w:t>distributor</w:t>
      </w:r>
      <w:r w:rsidRPr="00A0433F">
        <w:rPr>
          <w:spacing w:val="-1"/>
        </w:rPr>
        <w:t xml:space="preserve"> </w:t>
      </w:r>
      <w:r w:rsidRPr="00A0433F">
        <w:t>for a network purpose</w:t>
      </w:r>
      <w:r w:rsidRPr="00A0433F">
        <w:rPr>
          <w:spacing w:val="-1"/>
        </w:rPr>
        <w:t xml:space="preserve"> </w:t>
      </w:r>
      <w:r w:rsidRPr="00A0433F">
        <w:t>to provide other non-network</w:t>
      </w:r>
      <w:r w:rsidRPr="00A0433F">
        <w:rPr>
          <w:spacing w:val="-1"/>
        </w:rPr>
        <w:t xml:space="preserve"> </w:t>
      </w:r>
      <w:r w:rsidRPr="00A0433F">
        <w:t>services.</w:t>
      </w:r>
    </w:p>
    <w:p w14:paraId="081F46F9" w14:textId="77777777" w:rsidR="00830B8B" w:rsidRPr="00A0433F" w:rsidRDefault="00830B8B" w:rsidP="00830B8B">
      <w:pPr>
        <w:pStyle w:val="BodyText"/>
      </w:pPr>
      <w:r w:rsidRPr="00A0433F">
        <w:t>The Australian Energy Regulator (AER) has already commenced a review of reforms to the ring-fencing</w:t>
      </w:r>
      <w:r w:rsidRPr="00A0433F">
        <w:rPr>
          <w:spacing w:val="1"/>
        </w:rPr>
        <w:t xml:space="preserve"> </w:t>
      </w:r>
      <w:r w:rsidRPr="00A0433F">
        <w:t>guidelines that apply to distribution businesses. The review is considering whether regulated monopoly</w:t>
      </w:r>
      <w:r w:rsidRPr="00A0433F">
        <w:rPr>
          <w:spacing w:val="1"/>
        </w:rPr>
        <w:t xml:space="preserve"> </w:t>
      </w:r>
      <w:r w:rsidRPr="00A0433F">
        <w:t>distribution businesses should be able to use energy storage systems to participate in contestable markets</w:t>
      </w:r>
      <w:r w:rsidRPr="00A0433F">
        <w:rPr>
          <w:spacing w:val="-48"/>
        </w:rPr>
        <w:t xml:space="preserve"> </w:t>
      </w:r>
      <w:r w:rsidRPr="00A0433F">
        <w:t>including</w:t>
      </w:r>
      <w:r w:rsidRPr="00A0433F">
        <w:rPr>
          <w:spacing w:val="-3"/>
        </w:rPr>
        <w:t xml:space="preserve"> </w:t>
      </w:r>
      <w:r w:rsidRPr="00A0433F">
        <w:t>retail</w:t>
      </w:r>
      <w:r w:rsidRPr="00A0433F">
        <w:rPr>
          <w:spacing w:val="-2"/>
        </w:rPr>
        <w:t xml:space="preserve"> </w:t>
      </w:r>
      <w:r w:rsidRPr="00A0433F">
        <w:t>electricity</w:t>
      </w:r>
      <w:r w:rsidRPr="00A0433F">
        <w:rPr>
          <w:spacing w:val="-3"/>
        </w:rPr>
        <w:t xml:space="preserve"> </w:t>
      </w:r>
      <w:r w:rsidRPr="00A0433F">
        <w:t>and</w:t>
      </w:r>
      <w:r w:rsidRPr="00A0433F">
        <w:rPr>
          <w:spacing w:val="-2"/>
        </w:rPr>
        <w:t xml:space="preserve"> </w:t>
      </w:r>
      <w:r w:rsidRPr="00A0433F">
        <w:t>frequency</w:t>
      </w:r>
      <w:r w:rsidRPr="00A0433F">
        <w:rPr>
          <w:spacing w:val="-3"/>
        </w:rPr>
        <w:t xml:space="preserve"> </w:t>
      </w:r>
      <w:r w:rsidRPr="00A0433F">
        <w:t>control.</w:t>
      </w:r>
      <w:r w:rsidRPr="00A0433F">
        <w:rPr>
          <w:spacing w:val="-2"/>
        </w:rPr>
        <w:t xml:space="preserve"> </w:t>
      </w:r>
      <w:r w:rsidRPr="00A0433F">
        <w:t>The</w:t>
      </w:r>
      <w:r w:rsidRPr="00A0433F">
        <w:rPr>
          <w:spacing w:val="-3"/>
        </w:rPr>
        <w:t xml:space="preserve"> </w:t>
      </w:r>
      <w:r w:rsidRPr="00A0433F">
        <w:t>final</w:t>
      </w:r>
      <w:r w:rsidRPr="00A0433F">
        <w:rPr>
          <w:spacing w:val="-2"/>
        </w:rPr>
        <w:t xml:space="preserve"> </w:t>
      </w:r>
      <w:r w:rsidRPr="00A0433F">
        <w:t>guideline</w:t>
      </w:r>
      <w:r w:rsidRPr="00A0433F">
        <w:rPr>
          <w:spacing w:val="-3"/>
        </w:rPr>
        <w:t xml:space="preserve"> </w:t>
      </w:r>
      <w:r w:rsidRPr="00A0433F">
        <w:t>is</w:t>
      </w:r>
      <w:r w:rsidRPr="00A0433F">
        <w:rPr>
          <w:spacing w:val="-2"/>
        </w:rPr>
        <w:t xml:space="preserve"> </w:t>
      </w:r>
      <w:r w:rsidRPr="00A0433F">
        <w:t>likely</w:t>
      </w:r>
      <w:r w:rsidRPr="00A0433F">
        <w:rPr>
          <w:spacing w:val="-3"/>
        </w:rPr>
        <w:t xml:space="preserve"> </w:t>
      </w:r>
      <w:r w:rsidRPr="00A0433F">
        <w:t>to</w:t>
      </w:r>
      <w:r w:rsidRPr="00A0433F">
        <w:rPr>
          <w:spacing w:val="-2"/>
        </w:rPr>
        <w:t xml:space="preserve"> </w:t>
      </w:r>
      <w:r w:rsidRPr="00A0433F">
        <w:t>commence</w:t>
      </w:r>
      <w:r w:rsidRPr="00A0433F">
        <w:rPr>
          <w:spacing w:val="-2"/>
        </w:rPr>
        <w:t xml:space="preserve"> </w:t>
      </w:r>
      <w:r w:rsidRPr="00A0433F">
        <w:t>in</w:t>
      </w:r>
      <w:r w:rsidRPr="00A0433F">
        <w:rPr>
          <w:spacing w:val="-3"/>
        </w:rPr>
        <w:t xml:space="preserve"> </w:t>
      </w:r>
      <w:r w:rsidRPr="00A0433F">
        <w:t>the</w:t>
      </w:r>
      <w:r w:rsidRPr="00A0433F">
        <w:rPr>
          <w:spacing w:val="-2"/>
        </w:rPr>
        <w:t xml:space="preserve"> </w:t>
      </w:r>
      <w:r w:rsidRPr="00A0433F">
        <w:t>second</w:t>
      </w:r>
      <w:r w:rsidRPr="00A0433F">
        <w:rPr>
          <w:spacing w:val="-3"/>
        </w:rPr>
        <w:t xml:space="preserve"> </w:t>
      </w:r>
      <w:r w:rsidRPr="00A0433F">
        <w:t>half</w:t>
      </w:r>
      <w:r w:rsidRPr="00A0433F">
        <w:rPr>
          <w:spacing w:val="-47"/>
        </w:rPr>
        <w:t xml:space="preserve"> </w:t>
      </w:r>
      <w:r w:rsidRPr="00A0433F">
        <w:t>of</w:t>
      </w:r>
      <w:r w:rsidRPr="00A0433F">
        <w:rPr>
          <w:spacing w:val="-1"/>
        </w:rPr>
        <w:t xml:space="preserve"> </w:t>
      </w:r>
      <w:r w:rsidRPr="00A0433F">
        <w:t>2021. The</w:t>
      </w:r>
      <w:r w:rsidRPr="00A0433F">
        <w:rPr>
          <w:spacing w:val="-1"/>
        </w:rPr>
        <w:t xml:space="preserve"> </w:t>
      </w:r>
      <w:r w:rsidRPr="00A0433F">
        <w:t>Government</w:t>
      </w:r>
      <w:r w:rsidRPr="00A0433F">
        <w:rPr>
          <w:spacing w:val="-1"/>
        </w:rPr>
        <w:t xml:space="preserve"> </w:t>
      </w:r>
      <w:r w:rsidRPr="00A0433F">
        <w:t>will monitor</w:t>
      </w:r>
      <w:r w:rsidRPr="00A0433F">
        <w:rPr>
          <w:spacing w:val="-1"/>
        </w:rPr>
        <w:t xml:space="preserve"> </w:t>
      </w:r>
      <w:r w:rsidRPr="00A0433F">
        <w:t>the progress</w:t>
      </w:r>
      <w:r w:rsidRPr="00A0433F">
        <w:rPr>
          <w:spacing w:val="-1"/>
        </w:rPr>
        <w:t xml:space="preserve"> </w:t>
      </w:r>
      <w:r w:rsidRPr="00A0433F">
        <w:t>of the</w:t>
      </w:r>
      <w:r w:rsidRPr="00A0433F">
        <w:rPr>
          <w:spacing w:val="-1"/>
        </w:rPr>
        <w:t xml:space="preserve"> </w:t>
      </w:r>
      <w:r w:rsidRPr="00A0433F">
        <w:t>AER’s review.</w:t>
      </w:r>
    </w:p>
    <w:p w14:paraId="32F26E1D" w14:textId="77777777" w:rsidR="00830B8B" w:rsidRPr="00A0433F" w:rsidRDefault="00830B8B" w:rsidP="00830B8B">
      <w:pPr>
        <w:pStyle w:val="BodyText"/>
      </w:pPr>
      <w:r w:rsidRPr="00A0433F">
        <w:t>The</w:t>
      </w:r>
      <w:r w:rsidRPr="00A0433F">
        <w:rPr>
          <w:spacing w:val="1"/>
        </w:rPr>
        <w:t xml:space="preserve"> </w:t>
      </w:r>
      <w:r w:rsidRPr="00A0433F">
        <w:t>Government</w:t>
      </w:r>
      <w:r w:rsidRPr="00A0433F">
        <w:rPr>
          <w:spacing w:val="1"/>
        </w:rPr>
        <w:t xml:space="preserve"> </w:t>
      </w:r>
      <w:r w:rsidRPr="00A0433F">
        <w:t>is</w:t>
      </w:r>
      <w:r w:rsidRPr="00A0433F">
        <w:rPr>
          <w:spacing w:val="1"/>
        </w:rPr>
        <w:t xml:space="preserve"> </w:t>
      </w:r>
      <w:r w:rsidRPr="00A0433F">
        <w:t>also</w:t>
      </w:r>
      <w:r w:rsidRPr="00A0433F">
        <w:rPr>
          <w:spacing w:val="1"/>
        </w:rPr>
        <w:t xml:space="preserve"> </w:t>
      </w:r>
      <w:r w:rsidRPr="00A0433F">
        <w:t>supporting</w:t>
      </w:r>
      <w:r w:rsidRPr="00A0433F">
        <w:rPr>
          <w:spacing w:val="1"/>
        </w:rPr>
        <w:t xml:space="preserve"> </w:t>
      </w:r>
      <w:r w:rsidRPr="00A0433F">
        <w:t>the</w:t>
      </w:r>
      <w:r w:rsidRPr="00A0433F">
        <w:rPr>
          <w:spacing w:val="1"/>
        </w:rPr>
        <w:t xml:space="preserve"> </w:t>
      </w:r>
      <w:r w:rsidRPr="00A0433F">
        <w:t>innovative</w:t>
      </w:r>
      <w:r w:rsidRPr="00A0433F">
        <w:rPr>
          <w:spacing w:val="1"/>
        </w:rPr>
        <w:t xml:space="preserve"> </w:t>
      </w:r>
      <w:r w:rsidRPr="00A0433F">
        <w:t>use</w:t>
      </w:r>
      <w:r w:rsidRPr="00A0433F">
        <w:rPr>
          <w:spacing w:val="1"/>
        </w:rPr>
        <w:t xml:space="preserve"> </w:t>
      </w:r>
      <w:r w:rsidRPr="00A0433F">
        <w:t>of</w:t>
      </w:r>
      <w:r w:rsidRPr="00A0433F">
        <w:rPr>
          <w:spacing w:val="1"/>
        </w:rPr>
        <w:t xml:space="preserve"> </w:t>
      </w:r>
      <w:r w:rsidRPr="00A0433F">
        <w:t>storage</w:t>
      </w:r>
      <w:r w:rsidRPr="00A0433F">
        <w:rPr>
          <w:spacing w:val="1"/>
        </w:rPr>
        <w:t xml:space="preserve"> </w:t>
      </w:r>
      <w:r w:rsidRPr="00A0433F">
        <w:t>technology</w:t>
      </w:r>
      <w:r w:rsidRPr="00A0433F">
        <w:rPr>
          <w:spacing w:val="1"/>
        </w:rPr>
        <w:t xml:space="preserve"> </w:t>
      </w:r>
      <w:r w:rsidRPr="00A0433F">
        <w:t>by</w:t>
      </w:r>
      <w:r w:rsidRPr="00A0433F">
        <w:rPr>
          <w:spacing w:val="1"/>
        </w:rPr>
        <w:t xml:space="preserve"> </w:t>
      </w:r>
      <w:r w:rsidRPr="00A0433F">
        <w:t>providing</w:t>
      </w:r>
      <w:r w:rsidRPr="00A0433F">
        <w:rPr>
          <w:spacing w:val="1"/>
        </w:rPr>
        <w:t xml:space="preserve"> </w:t>
      </w:r>
      <w:r w:rsidRPr="00A0433F">
        <w:t>$26.7</w:t>
      </w:r>
      <w:r w:rsidRPr="00A0433F">
        <w:rPr>
          <w:spacing w:val="1"/>
        </w:rPr>
        <w:t xml:space="preserve"> </w:t>
      </w:r>
      <w:r w:rsidRPr="00A0433F">
        <w:t>million</w:t>
      </w:r>
      <w:r w:rsidRPr="00A0433F">
        <w:rPr>
          <w:spacing w:val="1"/>
        </w:rPr>
        <w:t xml:space="preserve"> </w:t>
      </w:r>
      <w:r w:rsidRPr="00A0433F">
        <w:t>in funding to support microgrids, neighbourhood batteries and community-owned renewable energy</w:t>
      </w:r>
      <w:r w:rsidRPr="00A0433F">
        <w:rPr>
          <w:spacing w:val="1"/>
        </w:rPr>
        <w:t xml:space="preserve"> </w:t>
      </w:r>
      <w:r w:rsidRPr="00A0433F">
        <w:t>projects.</w:t>
      </w:r>
      <w:r w:rsidRPr="00A0433F">
        <w:rPr>
          <w:spacing w:val="-3"/>
        </w:rPr>
        <w:t xml:space="preserve"> </w:t>
      </w:r>
      <w:r w:rsidRPr="00A0433F">
        <w:t>This</w:t>
      </w:r>
      <w:r w:rsidRPr="00A0433F">
        <w:rPr>
          <w:spacing w:val="-2"/>
        </w:rPr>
        <w:t xml:space="preserve"> </w:t>
      </w:r>
      <w:r w:rsidRPr="00A0433F">
        <w:t>initiative</w:t>
      </w:r>
      <w:r w:rsidRPr="00A0433F">
        <w:rPr>
          <w:spacing w:val="-3"/>
        </w:rPr>
        <w:t xml:space="preserve"> </w:t>
      </w:r>
      <w:r w:rsidRPr="00A0433F">
        <w:t>also</w:t>
      </w:r>
      <w:r w:rsidRPr="00A0433F">
        <w:rPr>
          <w:spacing w:val="-2"/>
        </w:rPr>
        <w:t xml:space="preserve"> </w:t>
      </w:r>
      <w:r w:rsidRPr="00A0433F">
        <w:t>includes</w:t>
      </w:r>
      <w:r w:rsidRPr="00A0433F">
        <w:rPr>
          <w:spacing w:val="-2"/>
        </w:rPr>
        <w:t xml:space="preserve"> </w:t>
      </w:r>
      <w:r w:rsidRPr="00A0433F">
        <w:t>a</w:t>
      </w:r>
      <w:r w:rsidRPr="00A0433F">
        <w:rPr>
          <w:spacing w:val="-3"/>
        </w:rPr>
        <w:t xml:space="preserve"> </w:t>
      </w:r>
      <w:r w:rsidRPr="00A0433F">
        <w:t>policy</w:t>
      </w:r>
      <w:r w:rsidRPr="00A0433F">
        <w:rPr>
          <w:spacing w:val="-2"/>
        </w:rPr>
        <w:t xml:space="preserve"> </w:t>
      </w:r>
      <w:r w:rsidRPr="00A0433F">
        <w:t>component</w:t>
      </w:r>
      <w:r w:rsidRPr="00A0433F">
        <w:rPr>
          <w:spacing w:val="-2"/>
        </w:rPr>
        <w:t xml:space="preserve"> </w:t>
      </w:r>
      <w:r w:rsidRPr="00A0433F">
        <w:t>which</w:t>
      </w:r>
      <w:r w:rsidRPr="00A0433F">
        <w:rPr>
          <w:spacing w:val="-3"/>
        </w:rPr>
        <w:t xml:space="preserve"> </w:t>
      </w:r>
      <w:r w:rsidRPr="00A0433F">
        <w:t>will</w:t>
      </w:r>
      <w:r w:rsidRPr="00A0433F">
        <w:rPr>
          <w:spacing w:val="-2"/>
        </w:rPr>
        <w:t xml:space="preserve"> </w:t>
      </w:r>
      <w:r w:rsidRPr="00A0433F">
        <w:t>focus</w:t>
      </w:r>
      <w:r w:rsidRPr="00A0433F">
        <w:rPr>
          <w:spacing w:val="-2"/>
        </w:rPr>
        <w:t xml:space="preserve"> </w:t>
      </w:r>
      <w:r w:rsidRPr="00A0433F">
        <w:t>on</w:t>
      </w:r>
      <w:r w:rsidRPr="00A0433F">
        <w:rPr>
          <w:spacing w:val="-3"/>
        </w:rPr>
        <w:t xml:space="preserve"> </w:t>
      </w:r>
      <w:r w:rsidRPr="00A0433F">
        <w:t>understanding</w:t>
      </w:r>
      <w:r w:rsidRPr="00A0433F">
        <w:rPr>
          <w:spacing w:val="-2"/>
        </w:rPr>
        <w:t xml:space="preserve"> </w:t>
      </w:r>
      <w:r w:rsidRPr="00A0433F">
        <w:t>the</w:t>
      </w:r>
      <w:r w:rsidRPr="00A0433F">
        <w:rPr>
          <w:spacing w:val="-3"/>
        </w:rPr>
        <w:t xml:space="preserve"> </w:t>
      </w:r>
      <w:r w:rsidRPr="00A0433F">
        <w:t>potential</w:t>
      </w:r>
      <w:r w:rsidRPr="00A0433F">
        <w:rPr>
          <w:spacing w:val="-47"/>
        </w:rPr>
        <w:t xml:space="preserve"> </w:t>
      </w:r>
      <w:r w:rsidRPr="00A0433F">
        <w:t>benefit flows to consumers, distribution networks and the broader electricity system from a range of</w:t>
      </w:r>
      <w:r w:rsidRPr="00A0433F">
        <w:rPr>
          <w:spacing w:val="1"/>
        </w:rPr>
        <w:t xml:space="preserve"> </w:t>
      </w:r>
      <w:r w:rsidRPr="00A0433F">
        <w:t>neighbourhood battery models, as well as undertaking regulatory analysis and advocacy to support</w:t>
      </w:r>
      <w:r w:rsidRPr="00A0433F">
        <w:rPr>
          <w:spacing w:val="1"/>
        </w:rPr>
        <w:t xml:space="preserve"> </w:t>
      </w:r>
      <w:r w:rsidRPr="00A0433F">
        <w:t>longer-term</w:t>
      </w:r>
      <w:r w:rsidRPr="00A0433F">
        <w:rPr>
          <w:spacing w:val="-1"/>
        </w:rPr>
        <w:t xml:space="preserve"> </w:t>
      </w:r>
      <w:r w:rsidRPr="00A0433F">
        <w:t>reform.</w:t>
      </w:r>
    </w:p>
    <w:p w14:paraId="19771618" w14:textId="77777777" w:rsidR="00830B8B" w:rsidRPr="00A0433F" w:rsidRDefault="00830B8B" w:rsidP="00830B8B">
      <w:pPr>
        <w:pStyle w:val="BodyText"/>
      </w:pPr>
      <w:r w:rsidRPr="00A0433F">
        <w:lastRenderedPageBreak/>
        <w:t>Further, the Government is progressing the implementation of a regulatory sandboxing framework in</w:t>
      </w:r>
      <w:r w:rsidRPr="00A0433F">
        <w:rPr>
          <w:spacing w:val="1"/>
        </w:rPr>
        <w:t xml:space="preserve"> </w:t>
      </w:r>
      <w:r w:rsidRPr="00A0433F">
        <w:t>Victoria</w:t>
      </w:r>
      <w:r w:rsidRPr="00A0433F">
        <w:rPr>
          <w:spacing w:val="-4"/>
        </w:rPr>
        <w:t xml:space="preserve"> </w:t>
      </w:r>
      <w:r w:rsidRPr="00A0433F">
        <w:t>that</w:t>
      </w:r>
      <w:r w:rsidRPr="00A0433F">
        <w:rPr>
          <w:spacing w:val="-3"/>
        </w:rPr>
        <w:t xml:space="preserve"> </w:t>
      </w:r>
      <w:r w:rsidRPr="00A0433F">
        <w:t>will</w:t>
      </w:r>
      <w:r w:rsidRPr="00A0433F">
        <w:rPr>
          <w:spacing w:val="-3"/>
        </w:rPr>
        <w:t xml:space="preserve"> </w:t>
      </w:r>
      <w:r w:rsidRPr="00A0433F">
        <w:t>enable</w:t>
      </w:r>
      <w:r w:rsidRPr="00A0433F">
        <w:rPr>
          <w:spacing w:val="-3"/>
        </w:rPr>
        <w:t xml:space="preserve"> </w:t>
      </w:r>
      <w:r w:rsidRPr="00A0433F">
        <w:t>distributors</w:t>
      </w:r>
      <w:r w:rsidRPr="00A0433F">
        <w:rPr>
          <w:spacing w:val="-3"/>
        </w:rPr>
        <w:t xml:space="preserve"> </w:t>
      </w:r>
      <w:r w:rsidRPr="00A0433F">
        <w:t>to</w:t>
      </w:r>
      <w:r w:rsidRPr="00A0433F">
        <w:rPr>
          <w:spacing w:val="-4"/>
        </w:rPr>
        <w:t xml:space="preserve"> </w:t>
      </w:r>
      <w:r w:rsidRPr="00A0433F">
        <w:t>reduce</w:t>
      </w:r>
      <w:r w:rsidRPr="00A0433F">
        <w:rPr>
          <w:spacing w:val="-3"/>
        </w:rPr>
        <w:t xml:space="preserve"> </w:t>
      </w:r>
      <w:r w:rsidRPr="00A0433F">
        <w:t>costs</w:t>
      </w:r>
      <w:r w:rsidRPr="00A0433F">
        <w:rPr>
          <w:spacing w:val="-3"/>
        </w:rPr>
        <w:t xml:space="preserve"> </w:t>
      </w:r>
      <w:r w:rsidRPr="00A0433F">
        <w:t>for</w:t>
      </w:r>
      <w:r w:rsidRPr="00A0433F">
        <w:rPr>
          <w:spacing w:val="-3"/>
        </w:rPr>
        <w:t xml:space="preserve"> </w:t>
      </w:r>
      <w:r w:rsidRPr="00A0433F">
        <w:t>customers</w:t>
      </w:r>
      <w:r w:rsidRPr="00A0433F">
        <w:rPr>
          <w:spacing w:val="-3"/>
        </w:rPr>
        <w:t xml:space="preserve"> </w:t>
      </w:r>
      <w:r w:rsidRPr="00A0433F">
        <w:t>and</w:t>
      </w:r>
      <w:r w:rsidRPr="00A0433F">
        <w:rPr>
          <w:spacing w:val="-3"/>
        </w:rPr>
        <w:t xml:space="preserve"> </w:t>
      </w:r>
      <w:r w:rsidRPr="00A0433F">
        <w:t>deliver</w:t>
      </w:r>
      <w:r w:rsidRPr="00A0433F">
        <w:rPr>
          <w:spacing w:val="-4"/>
        </w:rPr>
        <w:t xml:space="preserve"> </w:t>
      </w:r>
      <w:r w:rsidRPr="00A0433F">
        <w:t>more</w:t>
      </w:r>
      <w:r w:rsidRPr="00A0433F">
        <w:rPr>
          <w:spacing w:val="-3"/>
        </w:rPr>
        <w:t xml:space="preserve"> </w:t>
      </w:r>
      <w:r w:rsidRPr="00A0433F">
        <w:t>reliable</w:t>
      </w:r>
      <w:r w:rsidRPr="00A0433F">
        <w:rPr>
          <w:spacing w:val="-3"/>
        </w:rPr>
        <w:t xml:space="preserve"> </w:t>
      </w:r>
      <w:r w:rsidRPr="00A0433F">
        <w:t>electricity</w:t>
      </w:r>
      <w:r w:rsidRPr="00A0433F">
        <w:rPr>
          <w:spacing w:val="-3"/>
        </w:rPr>
        <w:t xml:space="preserve"> </w:t>
      </w:r>
      <w:r w:rsidRPr="00A0433F">
        <w:t>by</w:t>
      </w:r>
      <w:r w:rsidRPr="00A0433F">
        <w:rPr>
          <w:spacing w:val="-48"/>
        </w:rPr>
        <w:t xml:space="preserve"> </w:t>
      </w:r>
      <w:r w:rsidRPr="00A0433F">
        <w:t>conducting</w:t>
      </w:r>
      <w:r w:rsidRPr="00A0433F">
        <w:rPr>
          <w:spacing w:val="-1"/>
        </w:rPr>
        <w:t xml:space="preserve"> </w:t>
      </w:r>
      <w:r w:rsidRPr="00A0433F">
        <w:t>trials of innovative technologies in the</w:t>
      </w:r>
      <w:r w:rsidRPr="00A0433F">
        <w:rPr>
          <w:spacing w:val="-1"/>
        </w:rPr>
        <w:t xml:space="preserve"> </w:t>
      </w:r>
      <w:r w:rsidRPr="00A0433F">
        <w:t>grid.</w:t>
      </w:r>
    </w:p>
    <w:p w14:paraId="421B10B5" w14:textId="66E972A4" w:rsidR="00830B8B" w:rsidRPr="00A0433F" w:rsidRDefault="00830B8B" w:rsidP="00830B8B">
      <w:pPr>
        <w:pStyle w:val="Heading2"/>
      </w:pPr>
      <w:bookmarkStart w:id="63" w:name="_Toc75346360"/>
      <w:bookmarkStart w:id="64" w:name="_Toc75346524"/>
      <w:bookmarkStart w:id="65" w:name="_Toc75346981"/>
      <w:r w:rsidRPr="00A0433F">
        <w:t>Recommendation</w:t>
      </w:r>
      <w:r w:rsidRPr="00A0433F">
        <w:rPr>
          <w:spacing w:val="-3"/>
        </w:rPr>
        <w:t xml:space="preserve"> </w:t>
      </w:r>
      <w:r w:rsidRPr="00A0433F">
        <w:t>13</w:t>
      </w:r>
      <w:bookmarkEnd w:id="63"/>
      <w:bookmarkEnd w:id="64"/>
      <w:bookmarkEnd w:id="65"/>
    </w:p>
    <w:p w14:paraId="235CD3EF" w14:textId="77777777" w:rsidR="00830B8B" w:rsidRPr="00A0433F" w:rsidRDefault="00830B8B" w:rsidP="00830B8B">
      <w:pPr>
        <w:pStyle w:val="IntroductionText"/>
      </w:pPr>
      <w:r w:rsidRPr="00A0433F">
        <w:t>That</w:t>
      </w:r>
      <w:r w:rsidRPr="00A0433F">
        <w:rPr>
          <w:spacing w:val="-3"/>
        </w:rPr>
        <w:t xml:space="preserve"> </w:t>
      </w:r>
      <w:r w:rsidRPr="00A0433F">
        <w:t>the</w:t>
      </w:r>
      <w:r w:rsidRPr="00A0433F">
        <w:rPr>
          <w:spacing w:val="-2"/>
        </w:rPr>
        <w:t xml:space="preserve"> </w:t>
      </w:r>
      <w:r w:rsidRPr="00A0433F">
        <w:t>Department</w:t>
      </w:r>
      <w:r w:rsidRPr="00A0433F">
        <w:rPr>
          <w:spacing w:val="-3"/>
        </w:rPr>
        <w:t xml:space="preserve"> </w:t>
      </w:r>
      <w:r w:rsidRPr="00A0433F">
        <w:t>of</w:t>
      </w:r>
      <w:r w:rsidRPr="00A0433F">
        <w:rPr>
          <w:spacing w:val="-2"/>
        </w:rPr>
        <w:t xml:space="preserve"> </w:t>
      </w:r>
      <w:r w:rsidRPr="00A0433F">
        <w:t>Environment,</w:t>
      </w:r>
      <w:r w:rsidRPr="00A0433F">
        <w:rPr>
          <w:spacing w:val="-3"/>
        </w:rPr>
        <w:t xml:space="preserve"> </w:t>
      </w:r>
      <w:r w:rsidRPr="00A0433F">
        <w:t>Land,</w:t>
      </w:r>
      <w:r w:rsidRPr="00A0433F">
        <w:rPr>
          <w:spacing w:val="-2"/>
        </w:rPr>
        <w:t xml:space="preserve"> </w:t>
      </w:r>
      <w:r w:rsidRPr="00A0433F">
        <w:t>Water</w:t>
      </w:r>
      <w:r w:rsidRPr="00A0433F">
        <w:rPr>
          <w:spacing w:val="-3"/>
        </w:rPr>
        <w:t xml:space="preserve"> </w:t>
      </w:r>
      <w:r w:rsidRPr="00A0433F">
        <w:t>and</w:t>
      </w:r>
      <w:r w:rsidRPr="00A0433F">
        <w:rPr>
          <w:spacing w:val="-2"/>
        </w:rPr>
        <w:t xml:space="preserve"> </w:t>
      </w:r>
      <w:r w:rsidRPr="00A0433F">
        <w:t>Planning</w:t>
      </w:r>
      <w:r w:rsidRPr="00A0433F">
        <w:rPr>
          <w:spacing w:val="-2"/>
        </w:rPr>
        <w:t xml:space="preserve"> </w:t>
      </w:r>
      <w:r w:rsidRPr="00A0433F">
        <w:t>collaborate</w:t>
      </w:r>
      <w:r w:rsidRPr="00A0433F">
        <w:rPr>
          <w:spacing w:val="-3"/>
        </w:rPr>
        <w:t xml:space="preserve"> </w:t>
      </w:r>
      <w:r w:rsidRPr="00A0433F">
        <w:t>with</w:t>
      </w:r>
      <w:r w:rsidRPr="00A0433F">
        <w:rPr>
          <w:spacing w:val="-2"/>
        </w:rPr>
        <w:t xml:space="preserve"> </w:t>
      </w:r>
      <w:r w:rsidRPr="00A0433F">
        <w:t>the</w:t>
      </w:r>
      <w:r w:rsidRPr="00A0433F">
        <w:rPr>
          <w:spacing w:val="-3"/>
        </w:rPr>
        <w:t xml:space="preserve"> </w:t>
      </w:r>
      <w:r w:rsidRPr="00A0433F">
        <w:t>Essential</w:t>
      </w:r>
      <w:r w:rsidRPr="00A0433F">
        <w:rPr>
          <w:spacing w:val="-2"/>
        </w:rPr>
        <w:t xml:space="preserve"> </w:t>
      </w:r>
      <w:r w:rsidRPr="00A0433F">
        <w:t>Services</w:t>
      </w:r>
      <w:r w:rsidRPr="00A0433F">
        <w:rPr>
          <w:spacing w:val="-47"/>
        </w:rPr>
        <w:t xml:space="preserve"> </w:t>
      </w:r>
      <w:r w:rsidRPr="00A0433F">
        <w:t>Commission and community energy groups to develop reform proposals that would better enable the</w:t>
      </w:r>
      <w:r w:rsidRPr="00A0433F">
        <w:rPr>
          <w:spacing w:val="1"/>
        </w:rPr>
        <w:t xml:space="preserve"> </w:t>
      </w:r>
      <w:r w:rsidRPr="00A0433F">
        <w:t>development</w:t>
      </w:r>
      <w:r w:rsidRPr="00A0433F">
        <w:rPr>
          <w:spacing w:val="-2"/>
        </w:rPr>
        <w:t xml:space="preserve"> </w:t>
      </w:r>
      <w:r w:rsidRPr="00A0433F">
        <w:t>of</w:t>
      </w:r>
      <w:r w:rsidRPr="00A0433F">
        <w:rPr>
          <w:spacing w:val="-1"/>
        </w:rPr>
        <w:t xml:space="preserve"> </w:t>
      </w:r>
      <w:r w:rsidRPr="00830B8B">
        <w:t>community</w:t>
      </w:r>
      <w:r w:rsidRPr="00A0433F">
        <w:rPr>
          <w:rFonts w:ascii="Cambria Math" w:hAnsi="Cambria Math" w:cs="Cambria Math"/>
        </w:rPr>
        <w:t>‑</w:t>
      </w:r>
      <w:r w:rsidRPr="00A0433F">
        <w:t>owned</w:t>
      </w:r>
      <w:r w:rsidRPr="00A0433F">
        <w:rPr>
          <w:spacing w:val="-2"/>
        </w:rPr>
        <w:t xml:space="preserve"> </w:t>
      </w:r>
      <w:r w:rsidRPr="00A0433F">
        <w:t>batteries</w:t>
      </w:r>
      <w:r w:rsidRPr="00A0433F">
        <w:rPr>
          <w:spacing w:val="-1"/>
        </w:rPr>
        <w:t xml:space="preserve"> </w:t>
      </w:r>
      <w:r w:rsidRPr="00A0433F">
        <w:t>and</w:t>
      </w:r>
      <w:r w:rsidRPr="00A0433F">
        <w:rPr>
          <w:spacing w:val="-2"/>
        </w:rPr>
        <w:t xml:space="preserve"> </w:t>
      </w:r>
      <w:r w:rsidRPr="00A0433F">
        <w:t>local</w:t>
      </w:r>
      <w:r w:rsidRPr="00A0433F">
        <w:rPr>
          <w:spacing w:val="-1"/>
        </w:rPr>
        <w:t xml:space="preserve"> </w:t>
      </w:r>
      <w:r w:rsidRPr="00A0433F">
        <w:t>energy</w:t>
      </w:r>
      <w:r w:rsidRPr="00A0433F">
        <w:rPr>
          <w:spacing w:val="-2"/>
        </w:rPr>
        <w:t xml:space="preserve"> </w:t>
      </w:r>
      <w:r w:rsidRPr="00A0433F">
        <w:t>trading.</w:t>
      </w:r>
    </w:p>
    <w:p w14:paraId="6CE12220" w14:textId="658FE58A" w:rsidR="00830B8B" w:rsidRPr="00A0433F" w:rsidRDefault="00830B8B" w:rsidP="003A7931">
      <w:pPr>
        <w:pStyle w:val="Heading3"/>
      </w:pPr>
      <w:bookmarkStart w:id="66" w:name="_Toc75346361"/>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66"/>
    </w:p>
    <w:p w14:paraId="13E7278E" w14:textId="77777777" w:rsidR="00830B8B" w:rsidRPr="00A0433F" w:rsidRDefault="00830B8B" w:rsidP="00830B8B">
      <w:pPr>
        <w:pStyle w:val="BodyText"/>
      </w:pPr>
      <w:r w:rsidRPr="00A0433F">
        <w:t>The Victorian Government recognises the benefits of developing reforms to enable development of</w:t>
      </w:r>
      <w:r w:rsidRPr="00A0433F">
        <w:rPr>
          <w:spacing w:val="1"/>
        </w:rPr>
        <w:t xml:space="preserve"> </w:t>
      </w:r>
      <w:r w:rsidRPr="00A0433F">
        <w:t>community-owned</w:t>
      </w:r>
      <w:r w:rsidRPr="00A0433F">
        <w:rPr>
          <w:spacing w:val="-4"/>
        </w:rPr>
        <w:t xml:space="preserve"> </w:t>
      </w:r>
      <w:r w:rsidRPr="00A0433F">
        <w:t>batteries</w:t>
      </w:r>
      <w:r w:rsidRPr="00A0433F">
        <w:rPr>
          <w:spacing w:val="-3"/>
        </w:rPr>
        <w:t xml:space="preserve"> </w:t>
      </w:r>
      <w:r w:rsidRPr="00A0433F">
        <w:t>and</w:t>
      </w:r>
      <w:r w:rsidRPr="00A0433F">
        <w:rPr>
          <w:spacing w:val="-3"/>
        </w:rPr>
        <w:t xml:space="preserve"> </w:t>
      </w:r>
      <w:r w:rsidRPr="00A0433F">
        <w:t>local</w:t>
      </w:r>
      <w:r w:rsidRPr="00A0433F">
        <w:rPr>
          <w:spacing w:val="-4"/>
        </w:rPr>
        <w:t xml:space="preserve"> </w:t>
      </w:r>
      <w:r w:rsidRPr="00A0433F">
        <w:t>energy</w:t>
      </w:r>
      <w:r w:rsidRPr="00A0433F">
        <w:rPr>
          <w:spacing w:val="-3"/>
        </w:rPr>
        <w:t xml:space="preserve"> </w:t>
      </w:r>
      <w:r w:rsidRPr="00A0433F">
        <w:t>trading.</w:t>
      </w:r>
      <w:r w:rsidRPr="00A0433F">
        <w:rPr>
          <w:spacing w:val="-3"/>
        </w:rPr>
        <w:t xml:space="preserve"> </w:t>
      </w:r>
      <w:r w:rsidRPr="00A0433F">
        <w:t>Having</w:t>
      </w:r>
      <w:r w:rsidRPr="00A0433F">
        <w:rPr>
          <w:spacing w:val="-3"/>
        </w:rPr>
        <w:t xml:space="preserve"> </w:t>
      </w:r>
      <w:r w:rsidRPr="00A0433F">
        <w:t>localised</w:t>
      </w:r>
      <w:r w:rsidRPr="00A0433F">
        <w:rPr>
          <w:spacing w:val="-4"/>
        </w:rPr>
        <w:t xml:space="preserve"> </w:t>
      </w:r>
      <w:r w:rsidRPr="00A0433F">
        <w:t>energy</w:t>
      </w:r>
      <w:r w:rsidRPr="00A0433F">
        <w:rPr>
          <w:spacing w:val="-3"/>
        </w:rPr>
        <w:t xml:space="preserve"> </w:t>
      </w:r>
      <w:r w:rsidRPr="00A0433F">
        <w:t>trading</w:t>
      </w:r>
      <w:r w:rsidRPr="00A0433F">
        <w:rPr>
          <w:spacing w:val="-3"/>
        </w:rPr>
        <w:t xml:space="preserve"> </w:t>
      </w:r>
      <w:r w:rsidRPr="00A0433F">
        <w:t>and</w:t>
      </w:r>
      <w:r w:rsidRPr="00A0433F">
        <w:rPr>
          <w:spacing w:val="-4"/>
        </w:rPr>
        <w:t xml:space="preserve"> </w:t>
      </w:r>
      <w:r w:rsidRPr="00A0433F">
        <w:t>more</w:t>
      </w:r>
      <w:r w:rsidRPr="00A0433F">
        <w:rPr>
          <w:spacing w:val="-3"/>
        </w:rPr>
        <w:t xml:space="preserve"> </w:t>
      </w:r>
      <w:r w:rsidRPr="00A0433F">
        <w:t>developed</w:t>
      </w:r>
      <w:r w:rsidRPr="00A0433F">
        <w:rPr>
          <w:spacing w:val="-47"/>
        </w:rPr>
        <w:t xml:space="preserve"> </w:t>
      </w:r>
      <w:r w:rsidRPr="00A0433F">
        <w:t>microgrid infrastructure could assist in improving the reliability of affordable energy as well as the uptake</w:t>
      </w:r>
      <w:r w:rsidRPr="00A0433F">
        <w:rPr>
          <w:spacing w:val="1"/>
        </w:rPr>
        <w:t xml:space="preserve"> </w:t>
      </w:r>
      <w:r w:rsidRPr="00A0433F">
        <w:t>of</w:t>
      </w:r>
      <w:r w:rsidRPr="00A0433F">
        <w:rPr>
          <w:spacing w:val="-1"/>
        </w:rPr>
        <w:t xml:space="preserve"> </w:t>
      </w:r>
      <w:r w:rsidRPr="00A0433F">
        <w:t>renewable energy and electric vehicles</w:t>
      </w:r>
      <w:r w:rsidRPr="00A0433F">
        <w:rPr>
          <w:spacing w:val="-1"/>
        </w:rPr>
        <w:t xml:space="preserve"> </w:t>
      </w:r>
      <w:r w:rsidRPr="00A0433F">
        <w:t>amongst Victorians.</w:t>
      </w:r>
    </w:p>
    <w:p w14:paraId="25E524DD" w14:textId="77777777" w:rsidR="00830B8B" w:rsidRPr="00A0433F" w:rsidRDefault="00830B8B" w:rsidP="00830B8B">
      <w:pPr>
        <w:pStyle w:val="BodyText"/>
      </w:pPr>
      <w:r w:rsidRPr="00A0433F">
        <w:t>DELWP is working with the Essential Services Commission (ESC) to implement national regulatory</w:t>
      </w:r>
      <w:r w:rsidRPr="00A0433F">
        <w:rPr>
          <w:spacing w:val="1"/>
        </w:rPr>
        <w:t xml:space="preserve"> </w:t>
      </w:r>
      <w:r w:rsidRPr="00A0433F">
        <w:t>sandboxing</w:t>
      </w:r>
      <w:r w:rsidRPr="00A0433F">
        <w:rPr>
          <w:spacing w:val="-4"/>
        </w:rPr>
        <w:t xml:space="preserve"> </w:t>
      </w:r>
      <w:r w:rsidRPr="00A0433F">
        <w:t>arrangements</w:t>
      </w:r>
      <w:r w:rsidRPr="00A0433F">
        <w:rPr>
          <w:spacing w:val="-3"/>
        </w:rPr>
        <w:t xml:space="preserve"> </w:t>
      </w:r>
      <w:r w:rsidRPr="00A0433F">
        <w:t>in</w:t>
      </w:r>
      <w:r w:rsidRPr="00A0433F">
        <w:rPr>
          <w:spacing w:val="-3"/>
        </w:rPr>
        <w:t xml:space="preserve"> </w:t>
      </w:r>
      <w:r w:rsidRPr="00A0433F">
        <w:t>Victoria.</w:t>
      </w:r>
      <w:r w:rsidRPr="00A0433F">
        <w:rPr>
          <w:spacing w:val="-3"/>
        </w:rPr>
        <w:t xml:space="preserve"> </w:t>
      </w:r>
      <w:r w:rsidRPr="00A0433F">
        <w:t>These</w:t>
      </w:r>
      <w:r w:rsidRPr="00A0433F">
        <w:rPr>
          <w:spacing w:val="-3"/>
        </w:rPr>
        <w:t xml:space="preserve"> </w:t>
      </w:r>
      <w:r w:rsidRPr="00A0433F">
        <w:t>arrangements</w:t>
      </w:r>
      <w:r w:rsidRPr="00A0433F">
        <w:rPr>
          <w:spacing w:val="-3"/>
        </w:rPr>
        <w:t xml:space="preserve"> </w:t>
      </w:r>
      <w:r w:rsidRPr="00A0433F">
        <w:t>will</w:t>
      </w:r>
      <w:r w:rsidRPr="00A0433F">
        <w:rPr>
          <w:spacing w:val="-4"/>
        </w:rPr>
        <w:t xml:space="preserve"> </w:t>
      </w:r>
      <w:r w:rsidRPr="00A0433F">
        <w:t>enable</w:t>
      </w:r>
      <w:r w:rsidRPr="00A0433F">
        <w:rPr>
          <w:spacing w:val="-3"/>
        </w:rPr>
        <w:t xml:space="preserve"> </w:t>
      </w:r>
      <w:r w:rsidRPr="00A0433F">
        <w:t>testing</w:t>
      </w:r>
      <w:r w:rsidRPr="00A0433F">
        <w:rPr>
          <w:spacing w:val="-3"/>
        </w:rPr>
        <w:t xml:space="preserve"> </w:t>
      </w:r>
      <w:r w:rsidRPr="00A0433F">
        <w:t>of</w:t>
      </w:r>
      <w:r w:rsidRPr="00A0433F">
        <w:rPr>
          <w:spacing w:val="-3"/>
        </w:rPr>
        <w:t xml:space="preserve"> </w:t>
      </w:r>
      <w:r w:rsidRPr="00A0433F">
        <w:t>innovative</w:t>
      </w:r>
      <w:r w:rsidRPr="00A0433F">
        <w:rPr>
          <w:spacing w:val="-3"/>
        </w:rPr>
        <w:t xml:space="preserve"> </w:t>
      </w:r>
      <w:r w:rsidRPr="00A0433F">
        <w:t>concepts</w:t>
      </w:r>
      <w:r w:rsidRPr="00A0433F">
        <w:rPr>
          <w:spacing w:val="-3"/>
        </w:rPr>
        <w:t xml:space="preserve"> </w:t>
      </w:r>
      <w:r w:rsidRPr="00A0433F">
        <w:t>in</w:t>
      </w:r>
      <w:r w:rsidRPr="00A0433F">
        <w:rPr>
          <w:spacing w:val="-4"/>
        </w:rPr>
        <w:t xml:space="preserve"> </w:t>
      </w:r>
      <w:r w:rsidRPr="00A0433F">
        <w:t>the</w:t>
      </w:r>
      <w:r w:rsidRPr="00A0433F">
        <w:rPr>
          <w:spacing w:val="-47"/>
        </w:rPr>
        <w:t xml:space="preserve"> </w:t>
      </w:r>
      <w:r w:rsidRPr="00A0433F">
        <w:t>energy market on a smaller scale and within a limited time frame, under relaxed regulatory requirements</w:t>
      </w:r>
      <w:r w:rsidRPr="00A0433F">
        <w:rPr>
          <w:spacing w:val="1"/>
        </w:rPr>
        <w:t xml:space="preserve"> </w:t>
      </w:r>
      <w:r w:rsidRPr="00A0433F">
        <w:t>whilst</w:t>
      </w:r>
      <w:r w:rsidRPr="00A0433F">
        <w:rPr>
          <w:spacing w:val="-1"/>
        </w:rPr>
        <w:t xml:space="preserve"> </w:t>
      </w:r>
      <w:r w:rsidRPr="00A0433F">
        <w:t>maintaining appropriate safeguards.</w:t>
      </w:r>
    </w:p>
    <w:p w14:paraId="62C4078D" w14:textId="77777777" w:rsidR="00830B8B" w:rsidRPr="00A0433F" w:rsidRDefault="00830B8B" w:rsidP="00830B8B">
      <w:pPr>
        <w:pStyle w:val="BodyText"/>
      </w:pPr>
      <w:r w:rsidRPr="00A0433F">
        <w:t>Regulatory</w:t>
      </w:r>
      <w:r w:rsidRPr="00A0433F">
        <w:rPr>
          <w:spacing w:val="-5"/>
        </w:rPr>
        <w:t xml:space="preserve"> </w:t>
      </w:r>
      <w:r w:rsidRPr="00A0433F">
        <w:t>sandbox</w:t>
      </w:r>
      <w:r w:rsidRPr="00A0433F">
        <w:rPr>
          <w:spacing w:val="-4"/>
        </w:rPr>
        <w:t xml:space="preserve"> </w:t>
      </w:r>
      <w:r w:rsidRPr="00A0433F">
        <w:t>arrangements</w:t>
      </w:r>
      <w:r w:rsidRPr="00A0433F">
        <w:rPr>
          <w:spacing w:val="-4"/>
        </w:rPr>
        <w:t xml:space="preserve"> </w:t>
      </w:r>
      <w:r w:rsidRPr="00A0433F">
        <w:t>can</w:t>
      </w:r>
      <w:r w:rsidRPr="00A0433F">
        <w:rPr>
          <w:spacing w:val="-4"/>
        </w:rPr>
        <w:t xml:space="preserve"> </w:t>
      </w:r>
      <w:r w:rsidRPr="00A0433F">
        <w:t>support</w:t>
      </w:r>
      <w:r w:rsidRPr="00A0433F">
        <w:rPr>
          <w:spacing w:val="-4"/>
        </w:rPr>
        <w:t xml:space="preserve"> </w:t>
      </w:r>
      <w:r w:rsidRPr="00A0433F">
        <w:t>innovative</w:t>
      </w:r>
      <w:r w:rsidRPr="00A0433F">
        <w:rPr>
          <w:spacing w:val="-4"/>
        </w:rPr>
        <w:t xml:space="preserve"> </w:t>
      </w:r>
      <w:r w:rsidRPr="00A0433F">
        <w:t>projects</w:t>
      </w:r>
      <w:r w:rsidRPr="00A0433F">
        <w:rPr>
          <w:spacing w:val="-4"/>
        </w:rPr>
        <w:t xml:space="preserve"> </w:t>
      </w:r>
      <w:r w:rsidRPr="00A0433F">
        <w:t>in</w:t>
      </w:r>
      <w:r w:rsidRPr="00A0433F">
        <w:rPr>
          <w:spacing w:val="-5"/>
        </w:rPr>
        <w:t xml:space="preserve"> </w:t>
      </w:r>
      <w:r w:rsidRPr="00A0433F">
        <w:t>several</w:t>
      </w:r>
      <w:r w:rsidRPr="00A0433F">
        <w:rPr>
          <w:spacing w:val="-4"/>
        </w:rPr>
        <w:t xml:space="preserve"> </w:t>
      </w:r>
      <w:r w:rsidRPr="00A0433F">
        <w:t>ways,</w:t>
      </w:r>
      <w:r w:rsidRPr="00A0433F">
        <w:rPr>
          <w:spacing w:val="-4"/>
        </w:rPr>
        <w:t xml:space="preserve"> </w:t>
      </w:r>
      <w:r w:rsidRPr="00A0433F">
        <w:t>including</w:t>
      </w:r>
      <w:r w:rsidRPr="00A0433F">
        <w:rPr>
          <w:spacing w:val="-4"/>
        </w:rPr>
        <w:t xml:space="preserve"> </w:t>
      </w:r>
      <w:r w:rsidRPr="00A0433F">
        <w:t>by:</w:t>
      </w:r>
    </w:p>
    <w:p w14:paraId="1562A130" w14:textId="77777777" w:rsidR="00830B8B" w:rsidRPr="00A0433F" w:rsidRDefault="00830B8B" w:rsidP="00830B8B">
      <w:pPr>
        <w:pStyle w:val="Bullet"/>
      </w:pPr>
      <w:r w:rsidRPr="00A0433F">
        <w:t>Improving</w:t>
      </w:r>
      <w:r w:rsidRPr="00A0433F">
        <w:rPr>
          <w:spacing w:val="-4"/>
        </w:rPr>
        <w:t xml:space="preserve"> </w:t>
      </w:r>
      <w:r w:rsidRPr="00A0433F">
        <w:t>access</w:t>
      </w:r>
      <w:r w:rsidRPr="00A0433F">
        <w:rPr>
          <w:spacing w:val="-4"/>
        </w:rPr>
        <w:t xml:space="preserve"> </w:t>
      </w:r>
      <w:r w:rsidRPr="00A0433F">
        <w:t>to</w:t>
      </w:r>
      <w:r w:rsidRPr="00A0433F">
        <w:rPr>
          <w:spacing w:val="-4"/>
        </w:rPr>
        <w:t xml:space="preserve"> </w:t>
      </w:r>
      <w:r w:rsidRPr="00A0433F">
        <w:t>finance</w:t>
      </w:r>
      <w:r w:rsidRPr="00A0433F">
        <w:rPr>
          <w:spacing w:val="-4"/>
        </w:rPr>
        <w:t xml:space="preserve"> </w:t>
      </w:r>
      <w:r w:rsidRPr="00A0433F">
        <w:t>for</w:t>
      </w:r>
      <w:r w:rsidRPr="00A0433F">
        <w:rPr>
          <w:spacing w:val="-4"/>
        </w:rPr>
        <w:t xml:space="preserve"> </w:t>
      </w:r>
      <w:r w:rsidRPr="00A0433F">
        <w:t>projects</w:t>
      </w:r>
      <w:r w:rsidRPr="00A0433F">
        <w:rPr>
          <w:spacing w:val="-4"/>
        </w:rPr>
        <w:t xml:space="preserve"> </w:t>
      </w:r>
      <w:r w:rsidRPr="00A0433F">
        <w:t>through</w:t>
      </w:r>
      <w:r w:rsidRPr="00A0433F">
        <w:rPr>
          <w:spacing w:val="-4"/>
        </w:rPr>
        <w:t xml:space="preserve"> </w:t>
      </w:r>
      <w:r w:rsidRPr="00A0433F">
        <w:t>increased</w:t>
      </w:r>
      <w:r w:rsidRPr="00A0433F">
        <w:rPr>
          <w:spacing w:val="-3"/>
        </w:rPr>
        <w:t xml:space="preserve"> </w:t>
      </w:r>
      <w:r w:rsidRPr="00A0433F">
        <w:t>regulatory</w:t>
      </w:r>
      <w:r w:rsidRPr="00A0433F">
        <w:rPr>
          <w:spacing w:val="-4"/>
        </w:rPr>
        <w:t xml:space="preserve"> </w:t>
      </w:r>
      <w:r w:rsidRPr="00A0433F">
        <w:t>certainty.</w:t>
      </w:r>
    </w:p>
    <w:p w14:paraId="03CE76AC" w14:textId="77777777" w:rsidR="00830B8B" w:rsidRPr="00A0433F" w:rsidRDefault="00830B8B" w:rsidP="00830B8B">
      <w:pPr>
        <w:pStyle w:val="Bullet"/>
      </w:pPr>
      <w:r w:rsidRPr="00A0433F">
        <w:t>Enabling</w:t>
      </w:r>
      <w:r w:rsidRPr="00A0433F">
        <w:rPr>
          <w:spacing w:val="-2"/>
        </w:rPr>
        <w:t xml:space="preserve"> </w:t>
      </w:r>
      <w:r w:rsidRPr="00A0433F">
        <w:t>testing</w:t>
      </w:r>
      <w:r w:rsidRPr="00A0433F">
        <w:rPr>
          <w:spacing w:val="-2"/>
        </w:rPr>
        <w:t xml:space="preserve"> </w:t>
      </w:r>
      <w:r w:rsidRPr="00A0433F">
        <w:t>and</w:t>
      </w:r>
      <w:r w:rsidRPr="00A0433F">
        <w:rPr>
          <w:spacing w:val="-2"/>
        </w:rPr>
        <w:t xml:space="preserve"> </w:t>
      </w:r>
      <w:r w:rsidRPr="00A0433F">
        <w:t>fine-tuning</w:t>
      </w:r>
      <w:r w:rsidRPr="00A0433F">
        <w:rPr>
          <w:spacing w:val="-1"/>
        </w:rPr>
        <w:t xml:space="preserve"> </w:t>
      </w:r>
      <w:r w:rsidRPr="00A0433F">
        <w:t>in</w:t>
      </w:r>
      <w:r w:rsidRPr="00A0433F">
        <w:rPr>
          <w:spacing w:val="-2"/>
        </w:rPr>
        <w:t xml:space="preserve"> </w:t>
      </w:r>
      <w:r w:rsidRPr="00A0433F">
        <w:t>a</w:t>
      </w:r>
      <w:r w:rsidRPr="00A0433F">
        <w:rPr>
          <w:spacing w:val="-2"/>
        </w:rPr>
        <w:t xml:space="preserve"> </w:t>
      </w:r>
      <w:r w:rsidRPr="00A0433F">
        <w:t>controlled</w:t>
      </w:r>
      <w:r w:rsidRPr="00A0433F">
        <w:rPr>
          <w:spacing w:val="-2"/>
        </w:rPr>
        <w:t xml:space="preserve"> </w:t>
      </w:r>
      <w:r w:rsidRPr="00A0433F">
        <w:t>testing</w:t>
      </w:r>
      <w:r w:rsidRPr="00A0433F">
        <w:rPr>
          <w:spacing w:val="-1"/>
        </w:rPr>
        <w:t xml:space="preserve"> </w:t>
      </w:r>
      <w:r w:rsidRPr="00A0433F">
        <w:t>environment.</w:t>
      </w:r>
    </w:p>
    <w:p w14:paraId="22AB5BDC" w14:textId="77777777" w:rsidR="00830B8B" w:rsidRPr="00A0433F" w:rsidRDefault="00830B8B" w:rsidP="00830B8B">
      <w:pPr>
        <w:pStyle w:val="Bullet"/>
      </w:pPr>
      <w:r w:rsidRPr="00A0433F">
        <w:t>Allowing</w:t>
      </w:r>
      <w:r w:rsidRPr="00A0433F">
        <w:rPr>
          <w:spacing w:val="-6"/>
        </w:rPr>
        <w:t xml:space="preserve"> </w:t>
      </w:r>
      <w:r w:rsidRPr="00A0433F">
        <w:t>regulators</w:t>
      </w:r>
      <w:r w:rsidRPr="00A0433F">
        <w:rPr>
          <w:spacing w:val="-5"/>
        </w:rPr>
        <w:t xml:space="preserve"> </w:t>
      </w:r>
      <w:r w:rsidRPr="00A0433F">
        <w:t>to</w:t>
      </w:r>
      <w:r w:rsidRPr="00A0433F">
        <w:rPr>
          <w:spacing w:val="-5"/>
        </w:rPr>
        <w:t xml:space="preserve"> </w:t>
      </w:r>
      <w:r w:rsidRPr="00A0433F">
        <w:t>work</w:t>
      </w:r>
      <w:r w:rsidRPr="00A0433F">
        <w:rPr>
          <w:spacing w:val="-5"/>
        </w:rPr>
        <w:t xml:space="preserve"> </w:t>
      </w:r>
      <w:r w:rsidRPr="00A0433F">
        <w:t>with</w:t>
      </w:r>
      <w:r w:rsidRPr="00A0433F">
        <w:rPr>
          <w:spacing w:val="-5"/>
        </w:rPr>
        <w:t xml:space="preserve"> </w:t>
      </w:r>
      <w:r w:rsidRPr="00A0433F">
        <w:t>innovators</w:t>
      </w:r>
      <w:r w:rsidRPr="00A0433F">
        <w:rPr>
          <w:spacing w:val="-5"/>
        </w:rPr>
        <w:t xml:space="preserve"> </w:t>
      </w:r>
      <w:r w:rsidRPr="00A0433F">
        <w:t>to</w:t>
      </w:r>
      <w:r w:rsidRPr="00A0433F">
        <w:rPr>
          <w:spacing w:val="-5"/>
        </w:rPr>
        <w:t xml:space="preserve"> </w:t>
      </w:r>
      <w:r w:rsidRPr="00A0433F">
        <w:t>build</w:t>
      </w:r>
      <w:r w:rsidRPr="00A0433F">
        <w:rPr>
          <w:spacing w:val="-5"/>
        </w:rPr>
        <w:t xml:space="preserve"> </w:t>
      </w:r>
      <w:r w:rsidRPr="00A0433F">
        <w:t>appropriate</w:t>
      </w:r>
      <w:r w:rsidRPr="00A0433F">
        <w:rPr>
          <w:spacing w:val="-5"/>
        </w:rPr>
        <w:t xml:space="preserve"> </w:t>
      </w:r>
      <w:r w:rsidRPr="00A0433F">
        <w:t>consumer</w:t>
      </w:r>
      <w:r w:rsidRPr="00A0433F">
        <w:rPr>
          <w:spacing w:val="-5"/>
        </w:rPr>
        <w:t xml:space="preserve"> </w:t>
      </w:r>
      <w:r w:rsidRPr="00A0433F">
        <w:t>protection</w:t>
      </w:r>
      <w:r w:rsidRPr="00A0433F">
        <w:rPr>
          <w:spacing w:val="-5"/>
        </w:rPr>
        <w:t xml:space="preserve"> </w:t>
      </w:r>
      <w:r w:rsidRPr="00A0433F">
        <w:t>safeguards</w:t>
      </w:r>
      <w:r w:rsidRPr="00A0433F">
        <w:rPr>
          <w:spacing w:val="-5"/>
        </w:rPr>
        <w:t xml:space="preserve"> </w:t>
      </w:r>
      <w:r w:rsidRPr="00A0433F">
        <w:t>into</w:t>
      </w:r>
      <w:r w:rsidRPr="00A0433F">
        <w:rPr>
          <w:spacing w:val="-47"/>
        </w:rPr>
        <w:t xml:space="preserve"> </w:t>
      </w:r>
      <w:r w:rsidRPr="00A0433F">
        <w:t>new</w:t>
      </w:r>
      <w:r w:rsidRPr="00A0433F">
        <w:rPr>
          <w:spacing w:val="-1"/>
        </w:rPr>
        <w:t xml:space="preserve"> </w:t>
      </w:r>
      <w:r w:rsidRPr="00A0433F">
        <w:t>products and services.</w:t>
      </w:r>
    </w:p>
    <w:p w14:paraId="22EFC351" w14:textId="77777777" w:rsidR="00830B8B" w:rsidRPr="00A0433F" w:rsidRDefault="00830B8B" w:rsidP="00830B8B">
      <w:pPr>
        <w:pStyle w:val="Bullet"/>
      </w:pPr>
      <w:r w:rsidRPr="00A0433F">
        <w:t>Helping</w:t>
      </w:r>
      <w:r w:rsidRPr="00A0433F">
        <w:rPr>
          <w:spacing w:val="-3"/>
        </w:rPr>
        <w:t xml:space="preserve"> </w:t>
      </w:r>
      <w:r w:rsidRPr="00A0433F">
        <w:t>regulators</w:t>
      </w:r>
      <w:r w:rsidRPr="00A0433F">
        <w:rPr>
          <w:spacing w:val="-3"/>
        </w:rPr>
        <w:t xml:space="preserve"> </w:t>
      </w:r>
      <w:r w:rsidRPr="00A0433F">
        <w:t>identify</w:t>
      </w:r>
      <w:r w:rsidRPr="00A0433F">
        <w:rPr>
          <w:spacing w:val="-3"/>
        </w:rPr>
        <w:t xml:space="preserve"> </w:t>
      </w:r>
      <w:r w:rsidRPr="00A0433F">
        <w:t>the</w:t>
      </w:r>
      <w:r w:rsidRPr="00A0433F">
        <w:rPr>
          <w:spacing w:val="-2"/>
        </w:rPr>
        <w:t xml:space="preserve"> </w:t>
      </w:r>
      <w:r w:rsidRPr="00A0433F">
        <w:t>need</w:t>
      </w:r>
      <w:r w:rsidRPr="00A0433F">
        <w:rPr>
          <w:spacing w:val="-3"/>
        </w:rPr>
        <w:t xml:space="preserve"> </w:t>
      </w:r>
      <w:r w:rsidRPr="00A0433F">
        <w:t>for</w:t>
      </w:r>
      <w:r w:rsidRPr="00A0433F">
        <w:rPr>
          <w:spacing w:val="-3"/>
        </w:rPr>
        <w:t xml:space="preserve"> </w:t>
      </w:r>
      <w:r w:rsidRPr="00A0433F">
        <w:t>reform</w:t>
      </w:r>
      <w:r w:rsidRPr="00A0433F">
        <w:rPr>
          <w:spacing w:val="-2"/>
        </w:rPr>
        <w:t xml:space="preserve"> </w:t>
      </w:r>
      <w:r w:rsidRPr="00A0433F">
        <w:t>of</w:t>
      </w:r>
      <w:r w:rsidRPr="00A0433F">
        <w:rPr>
          <w:spacing w:val="-3"/>
        </w:rPr>
        <w:t xml:space="preserve"> </w:t>
      </w:r>
      <w:r w:rsidRPr="00A0433F">
        <w:t>the</w:t>
      </w:r>
      <w:r w:rsidRPr="00A0433F">
        <w:rPr>
          <w:spacing w:val="-3"/>
        </w:rPr>
        <w:t xml:space="preserve"> </w:t>
      </w:r>
      <w:r w:rsidRPr="00A0433F">
        <w:t>existing</w:t>
      </w:r>
      <w:r w:rsidRPr="00A0433F">
        <w:rPr>
          <w:spacing w:val="-2"/>
        </w:rPr>
        <w:t xml:space="preserve"> </w:t>
      </w:r>
      <w:r w:rsidRPr="00A0433F">
        <w:t>regulatory</w:t>
      </w:r>
      <w:r w:rsidRPr="00A0433F">
        <w:rPr>
          <w:spacing w:val="-3"/>
        </w:rPr>
        <w:t xml:space="preserve"> </w:t>
      </w:r>
      <w:r w:rsidRPr="00A0433F">
        <w:t>framework.</w:t>
      </w:r>
    </w:p>
    <w:p w14:paraId="6324BD56" w14:textId="77777777" w:rsidR="00830B8B" w:rsidRPr="00A0433F" w:rsidRDefault="00830B8B" w:rsidP="00830B8B">
      <w:pPr>
        <w:pStyle w:val="BodyText"/>
      </w:pPr>
      <w:r w:rsidRPr="00A0433F">
        <w:lastRenderedPageBreak/>
        <w:t>The</w:t>
      </w:r>
      <w:r w:rsidRPr="00A0433F">
        <w:rPr>
          <w:spacing w:val="-3"/>
        </w:rPr>
        <w:t xml:space="preserve"> </w:t>
      </w:r>
      <w:r w:rsidRPr="00A0433F">
        <w:t>Government</w:t>
      </w:r>
      <w:r w:rsidRPr="00A0433F">
        <w:rPr>
          <w:spacing w:val="-3"/>
        </w:rPr>
        <w:t xml:space="preserve"> </w:t>
      </w:r>
      <w:r w:rsidRPr="00A0433F">
        <w:t>has</w:t>
      </w:r>
      <w:r w:rsidRPr="00A0433F">
        <w:rPr>
          <w:spacing w:val="-3"/>
        </w:rPr>
        <w:t xml:space="preserve"> </w:t>
      </w:r>
      <w:r w:rsidRPr="00A0433F">
        <w:t>also</w:t>
      </w:r>
      <w:r w:rsidRPr="00A0433F">
        <w:rPr>
          <w:spacing w:val="-2"/>
        </w:rPr>
        <w:t xml:space="preserve"> </w:t>
      </w:r>
      <w:r w:rsidRPr="00A0433F">
        <w:t>allocated</w:t>
      </w:r>
      <w:r w:rsidRPr="00A0433F">
        <w:rPr>
          <w:spacing w:val="-3"/>
        </w:rPr>
        <w:t xml:space="preserve"> </w:t>
      </w:r>
      <w:r w:rsidRPr="00A0433F">
        <w:t>$26.7</w:t>
      </w:r>
      <w:r w:rsidRPr="00A0433F">
        <w:rPr>
          <w:spacing w:val="-3"/>
        </w:rPr>
        <w:t xml:space="preserve"> </w:t>
      </w:r>
      <w:r w:rsidRPr="00A0433F">
        <w:t>million</w:t>
      </w:r>
      <w:r w:rsidRPr="00A0433F">
        <w:rPr>
          <w:spacing w:val="-2"/>
        </w:rPr>
        <w:t xml:space="preserve"> </w:t>
      </w:r>
      <w:r w:rsidRPr="00A0433F">
        <w:t>in</w:t>
      </w:r>
      <w:r w:rsidRPr="00A0433F">
        <w:rPr>
          <w:spacing w:val="-3"/>
        </w:rPr>
        <w:t xml:space="preserve"> </w:t>
      </w:r>
      <w:r w:rsidRPr="00A0433F">
        <w:t>funding</w:t>
      </w:r>
      <w:r w:rsidRPr="00A0433F">
        <w:rPr>
          <w:spacing w:val="-3"/>
        </w:rPr>
        <w:t xml:space="preserve"> </w:t>
      </w:r>
      <w:r w:rsidRPr="00A0433F">
        <w:t>to</w:t>
      </w:r>
      <w:r w:rsidRPr="00A0433F">
        <w:rPr>
          <w:spacing w:val="-3"/>
        </w:rPr>
        <w:t xml:space="preserve"> </w:t>
      </w:r>
      <w:r w:rsidRPr="00A0433F">
        <w:t>support</w:t>
      </w:r>
      <w:r w:rsidRPr="00A0433F">
        <w:rPr>
          <w:spacing w:val="-2"/>
        </w:rPr>
        <w:t xml:space="preserve"> </w:t>
      </w:r>
      <w:r w:rsidRPr="00A0433F">
        <w:t>microgrids,</w:t>
      </w:r>
      <w:r w:rsidRPr="00A0433F">
        <w:rPr>
          <w:spacing w:val="-3"/>
        </w:rPr>
        <w:t xml:space="preserve"> </w:t>
      </w:r>
      <w:r w:rsidRPr="00A0433F">
        <w:t>neighbourhood</w:t>
      </w:r>
      <w:r w:rsidRPr="00A0433F">
        <w:rPr>
          <w:spacing w:val="-3"/>
        </w:rPr>
        <w:t xml:space="preserve"> </w:t>
      </w:r>
      <w:r w:rsidRPr="00A0433F">
        <w:t>batteries</w:t>
      </w:r>
      <w:r w:rsidRPr="00A0433F">
        <w:rPr>
          <w:spacing w:val="-47"/>
        </w:rPr>
        <w:t xml:space="preserve"> </w:t>
      </w:r>
      <w:r w:rsidRPr="00A0433F">
        <w:t>and community-owned renewable energy projects. The Neighbourhood Battery Initiative will make funding</w:t>
      </w:r>
      <w:r w:rsidRPr="00A0433F">
        <w:rPr>
          <w:spacing w:val="-48"/>
        </w:rPr>
        <w:t xml:space="preserve"> </w:t>
      </w:r>
      <w:r w:rsidRPr="00A0433F">
        <w:t>available to a range of neighbourhood battery ownership and operational models, including those trialling</w:t>
      </w:r>
      <w:r w:rsidRPr="00A0433F">
        <w:rPr>
          <w:spacing w:val="1"/>
        </w:rPr>
        <w:t xml:space="preserve"> </w:t>
      </w:r>
      <w:r w:rsidRPr="00A0433F">
        <w:t>customer</w:t>
      </w:r>
      <w:r w:rsidRPr="00A0433F">
        <w:rPr>
          <w:spacing w:val="-1"/>
        </w:rPr>
        <w:t xml:space="preserve"> </w:t>
      </w:r>
      <w:r w:rsidRPr="00A0433F">
        <w:t>battery access</w:t>
      </w:r>
      <w:r w:rsidRPr="00A0433F">
        <w:rPr>
          <w:spacing w:val="-1"/>
        </w:rPr>
        <w:t xml:space="preserve"> </w:t>
      </w:r>
      <w:r w:rsidRPr="00A0433F">
        <w:t>services and</w:t>
      </w:r>
      <w:r w:rsidRPr="00A0433F">
        <w:rPr>
          <w:spacing w:val="-1"/>
        </w:rPr>
        <w:t xml:space="preserve"> </w:t>
      </w:r>
      <w:r w:rsidRPr="00A0433F">
        <w:t>innovative local</w:t>
      </w:r>
      <w:r w:rsidRPr="00A0433F">
        <w:rPr>
          <w:spacing w:val="-1"/>
        </w:rPr>
        <w:t xml:space="preserve"> </w:t>
      </w:r>
      <w:r w:rsidRPr="00A0433F">
        <w:t>energy trading models.</w:t>
      </w:r>
    </w:p>
    <w:p w14:paraId="4106D7B9" w14:textId="2678C7C3" w:rsidR="00830B8B" w:rsidRPr="00A0433F" w:rsidRDefault="00830B8B" w:rsidP="00830B8B">
      <w:pPr>
        <w:pStyle w:val="Heading2"/>
      </w:pPr>
      <w:bookmarkStart w:id="67" w:name="_Toc75346362"/>
      <w:bookmarkStart w:id="68" w:name="_Toc75346525"/>
      <w:bookmarkStart w:id="69" w:name="_Toc75346982"/>
      <w:r w:rsidRPr="00A0433F">
        <w:t>Recommendation</w:t>
      </w:r>
      <w:r w:rsidRPr="00A0433F">
        <w:rPr>
          <w:spacing w:val="-3"/>
        </w:rPr>
        <w:t xml:space="preserve"> </w:t>
      </w:r>
      <w:r w:rsidRPr="00A0433F">
        <w:t>14</w:t>
      </w:r>
      <w:bookmarkEnd w:id="67"/>
      <w:bookmarkEnd w:id="68"/>
      <w:bookmarkEnd w:id="69"/>
    </w:p>
    <w:p w14:paraId="3E8EA2E2" w14:textId="77777777" w:rsidR="00830B8B" w:rsidRPr="00A0433F" w:rsidRDefault="00830B8B" w:rsidP="00830B8B">
      <w:pPr>
        <w:pStyle w:val="IntroductionText"/>
      </w:pPr>
      <w:r w:rsidRPr="00A0433F">
        <w:t>That</w:t>
      </w:r>
      <w:r w:rsidRPr="00A0433F">
        <w:rPr>
          <w:spacing w:val="-3"/>
        </w:rPr>
        <w:t xml:space="preserve"> </w:t>
      </w:r>
      <w:r w:rsidRPr="00A0433F">
        <w:t>the</w:t>
      </w:r>
      <w:r w:rsidRPr="00A0433F">
        <w:rPr>
          <w:spacing w:val="-3"/>
        </w:rPr>
        <w:t xml:space="preserve"> </w:t>
      </w:r>
      <w:r w:rsidRPr="00A0433F">
        <w:t>Community</w:t>
      </w:r>
      <w:r w:rsidRPr="00A0433F">
        <w:rPr>
          <w:spacing w:val="-3"/>
        </w:rPr>
        <w:t xml:space="preserve"> </w:t>
      </w:r>
      <w:r w:rsidRPr="00A0433F">
        <w:t>Power</w:t>
      </w:r>
      <w:r w:rsidRPr="00A0433F">
        <w:rPr>
          <w:spacing w:val="-2"/>
        </w:rPr>
        <w:t xml:space="preserve"> </w:t>
      </w:r>
      <w:r w:rsidRPr="00A0433F">
        <w:t>Hubs</w:t>
      </w:r>
      <w:r w:rsidRPr="00A0433F">
        <w:rPr>
          <w:spacing w:val="-3"/>
        </w:rPr>
        <w:t xml:space="preserve"> </w:t>
      </w:r>
      <w:r w:rsidRPr="00A0433F">
        <w:t>engage</w:t>
      </w:r>
      <w:r w:rsidRPr="00A0433F">
        <w:rPr>
          <w:spacing w:val="-3"/>
        </w:rPr>
        <w:t xml:space="preserve"> </w:t>
      </w:r>
      <w:r w:rsidRPr="00A0433F">
        <w:t>with</w:t>
      </w:r>
      <w:r w:rsidRPr="00A0433F">
        <w:rPr>
          <w:spacing w:val="-3"/>
        </w:rPr>
        <w:t xml:space="preserve"> </w:t>
      </w:r>
      <w:r w:rsidRPr="00A0433F">
        <w:t>Aboriginal</w:t>
      </w:r>
      <w:r w:rsidRPr="00A0433F">
        <w:rPr>
          <w:spacing w:val="-2"/>
        </w:rPr>
        <w:t xml:space="preserve"> </w:t>
      </w:r>
      <w:r w:rsidRPr="00A0433F">
        <w:t>Corporations</w:t>
      </w:r>
      <w:r w:rsidRPr="00A0433F">
        <w:rPr>
          <w:spacing w:val="-3"/>
        </w:rPr>
        <w:t xml:space="preserve"> </w:t>
      </w:r>
      <w:r w:rsidRPr="00A0433F">
        <w:t>to</w:t>
      </w:r>
      <w:r w:rsidRPr="00A0433F">
        <w:rPr>
          <w:spacing w:val="-3"/>
        </w:rPr>
        <w:t xml:space="preserve"> </w:t>
      </w:r>
      <w:r w:rsidRPr="00A0433F">
        <w:t>explore</w:t>
      </w:r>
      <w:r w:rsidRPr="00A0433F">
        <w:rPr>
          <w:spacing w:val="-2"/>
        </w:rPr>
        <w:t xml:space="preserve"> </w:t>
      </w:r>
      <w:r w:rsidRPr="00A0433F">
        <w:t>the</w:t>
      </w:r>
      <w:r w:rsidRPr="00A0433F">
        <w:rPr>
          <w:spacing w:val="-3"/>
        </w:rPr>
        <w:t xml:space="preserve"> </w:t>
      </w:r>
      <w:r w:rsidRPr="00A0433F">
        <w:t>development</w:t>
      </w:r>
      <w:r w:rsidRPr="00A0433F">
        <w:rPr>
          <w:spacing w:val="-3"/>
        </w:rPr>
        <w:t xml:space="preserve"> </w:t>
      </w:r>
      <w:r w:rsidRPr="00A0433F">
        <w:t>of</w:t>
      </w:r>
      <w:r w:rsidRPr="00A0433F">
        <w:rPr>
          <w:spacing w:val="-46"/>
        </w:rPr>
        <w:t xml:space="preserve"> </w:t>
      </w:r>
      <w:r w:rsidRPr="00A0433F">
        <w:t>community</w:t>
      </w:r>
      <w:r w:rsidRPr="00A0433F">
        <w:rPr>
          <w:spacing w:val="-1"/>
        </w:rPr>
        <w:t xml:space="preserve"> </w:t>
      </w:r>
      <w:r w:rsidRPr="00A0433F">
        <w:t>energy projects.</w:t>
      </w:r>
    </w:p>
    <w:p w14:paraId="32526E97" w14:textId="7A47746E" w:rsidR="00830B8B" w:rsidRPr="00A0433F" w:rsidRDefault="00830B8B" w:rsidP="003A7931">
      <w:pPr>
        <w:pStyle w:val="Heading3"/>
      </w:pPr>
      <w:bookmarkStart w:id="70" w:name="_Toc75346363"/>
      <w:r w:rsidRPr="0099254C">
        <w:rPr>
          <w:b w:val="0"/>
          <w:bCs w:val="0"/>
        </w:rPr>
        <w:t>RESPONSE:</w:t>
      </w:r>
      <w:r w:rsidRPr="00A0433F">
        <w:rPr>
          <w:spacing w:val="5"/>
        </w:rPr>
        <w:t xml:space="preserve"> </w:t>
      </w:r>
      <w:r w:rsidRPr="00830B8B">
        <w:t>SUPPORT</w:t>
      </w:r>
      <w:r w:rsidRPr="00830B8B">
        <w:rPr>
          <w:spacing w:val="9"/>
        </w:rPr>
        <w:t xml:space="preserve"> </w:t>
      </w:r>
      <w:r w:rsidRPr="00830B8B">
        <w:t>IN</w:t>
      </w:r>
      <w:r w:rsidRPr="00830B8B">
        <w:rPr>
          <w:spacing w:val="9"/>
        </w:rPr>
        <w:t xml:space="preserve"> </w:t>
      </w:r>
      <w:r w:rsidRPr="00830B8B">
        <w:t>FULL</w:t>
      </w:r>
      <w:bookmarkEnd w:id="70"/>
    </w:p>
    <w:p w14:paraId="1F6953A0" w14:textId="77777777" w:rsidR="00830B8B" w:rsidRPr="00A0433F" w:rsidRDefault="00830B8B" w:rsidP="00830B8B">
      <w:pPr>
        <w:pStyle w:val="BodyText"/>
      </w:pPr>
      <w:r w:rsidRPr="00A0433F">
        <w:t>The Victorian Government recognises that there is scope for greater engagement by the community</w:t>
      </w:r>
      <w:r w:rsidRPr="00A0433F">
        <w:rPr>
          <w:spacing w:val="1"/>
        </w:rPr>
        <w:t xml:space="preserve"> </w:t>
      </w:r>
      <w:r w:rsidRPr="00A0433F">
        <w:t>energy sector with Traditional Owners. In 2020, the Government committed $1.1 million to the Traditional</w:t>
      </w:r>
      <w:r w:rsidRPr="00A0433F">
        <w:rPr>
          <w:spacing w:val="1"/>
        </w:rPr>
        <w:t xml:space="preserve"> </w:t>
      </w:r>
      <w:r w:rsidRPr="00A0433F">
        <w:t>Owner Renewable Energy Program (TOREP). Through this program all 11 of Victoria’s current Registered</w:t>
      </w:r>
      <w:r w:rsidRPr="00A0433F">
        <w:rPr>
          <w:spacing w:val="1"/>
        </w:rPr>
        <w:t xml:space="preserve"> </w:t>
      </w:r>
      <w:r w:rsidRPr="00A0433F">
        <w:t>Aboriginal</w:t>
      </w:r>
      <w:r w:rsidRPr="00A0433F">
        <w:rPr>
          <w:spacing w:val="-3"/>
        </w:rPr>
        <w:t xml:space="preserve"> </w:t>
      </w:r>
      <w:r w:rsidRPr="00A0433F">
        <w:t>Parties</w:t>
      </w:r>
      <w:r w:rsidRPr="00A0433F">
        <w:rPr>
          <w:spacing w:val="-3"/>
        </w:rPr>
        <w:t xml:space="preserve"> </w:t>
      </w:r>
      <w:r w:rsidRPr="00A0433F">
        <w:t>are</w:t>
      </w:r>
      <w:r w:rsidRPr="00A0433F">
        <w:rPr>
          <w:spacing w:val="-3"/>
        </w:rPr>
        <w:t xml:space="preserve"> </w:t>
      </w:r>
      <w:r w:rsidRPr="00A0433F">
        <w:t>able</w:t>
      </w:r>
      <w:r w:rsidRPr="00A0433F">
        <w:rPr>
          <w:spacing w:val="-3"/>
        </w:rPr>
        <w:t xml:space="preserve"> </w:t>
      </w:r>
      <w:r w:rsidRPr="00A0433F">
        <w:t>to</w:t>
      </w:r>
      <w:r w:rsidRPr="00A0433F">
        <w:rPr>
          <w:spacing w:val="-3"/>
        </w:rPr>
        <w:t xml:space="preserve"> </w:t>
      </w:r>
      <w:r w:rsidRPr="00A0433F">
        <w:t>apply</w:t>
      </w:r>
      <w:r w:rsidRPr="00A0433F">
        <w:rPr>
          <w:spacing w:val="-3"/>
        </w:rPr>
        <w:t xml:space="preserve"> </w:t>
      </w:r>
      <w:r w:rsidRPr="00A0433F">
        <w:t>for</w:t>
      </w:r>
      <w:r w:rsidRPr="00A0433F">
        <w:rPr>
          <w:spacing w:val="-3"/>
        </w:rPr>
        <w:t xml:space="preserve"> </w:t>
      </w:r>
      <w:r w:rsidRPr="00A0433F">
        <w:t>grant</w:t>
      </w:r>
      <w:r w:rsidRPr="00A0433F">
        <w:rPr>
          <w:spacing w:val="-3"/>
        </w:rPr>
        <w:t xml:space="preserve"> </w:t>
      </w:r>
      <w:r w:rsidRPr="00A0433F">
        <w:t>funding</w:t>
      </w:r>
      <w:r w:rsidRPr="00A0433F">
        <w:rPr>
          <w:spacing w:val="-3"/>
        </w:rPr>
        <w:t xml:space="preserve"> </w:t>
      </w:r>
      <w:r w:rsidRPr="00A0433F">
        <w:t>to</w:t>
      </w:r>
      <w:r w:rsidRPr="00A0433F">
        <w:rPr>
          <w:spacing w:val="-3"/>
        </w:rPr>
        <w:t xml:space="preserve"> </w:t>
      </w:r>
      <w:r w:rsidRPr="00A0433F">
        <w:t>enable</w:t>
      </w:r>
      <w:r w:rsidRPr="00A0433F">
        <w:rPr>
          <w:spacing w:val="-3"/>
        </w:rPr>
        <w:t xml:space="preserve"> </w:t>
      </w:r>
      <w:r w:rsidRPr="00A0433F">
        <w:t>the</w:t>
      </w:r>
      <w:r w:rsidRPr="00A0433F">
        <w:rPr>
          <w:spacing w:val="-2"/>
        </w:rPr>
        <w:t xml:space="preserve"> </w:t>
      </w:r>
      <w:r w:rsidRPr="00A0433F">
        <w:t>empowerment</w:t>
      </w:r>
      <w:r w:rsidRPr="00A0433F">
        <w:rPr>
          <w:spacing w:val="-3"/>
        </w:rPr>
        <w:t xml:space="preserve"> </w:t>
      </w:r>
      <w:r w:rsidRPr="00A0433F">
        <w:t>of</w:t>
      </w:r>
      <w:r w:rsidRPr="00A0433F">
        <w:rPr>
          <w:spacing w:val="-3"/>
        </w:rPr>
        <w:t xml:space="preserve"> </w:t>
      </w:r>
      <w:r w:rsidRPr="00A0433F">
        <w:t>Traditional</w:t>
      </w:r>
      <w:r w:rsidRPr="00A0433F">
        <w:rPr>
          <w:spacing w:val="-3"/>
        </w:rPr>
        <w:t xml:space="preserve"> </w:t>
      </w:r>
      <w:r w:rsidRPr="00A0433F">
        <w:t>Owners</w:t>
      </w:r>
      <w:r w:rsidRPr="00A0433F">
        <w:rPr>
          <w:spacing w:val="-3"/>
        </w:rPr>
        <w:t xml:space="preserve"> </w:t>
      </w:r>
      <w:r w:rsidRPr="00A0433F">
        <w:t>to</w:t>
      </w:r>
      <w:r w:rsidRPr="00A0433F">
        <w:rPr>
          <w:spacing w:val="-48"/>
        </w:rPr>
        <w:t xml:space="preserve"> </w:t>
      </w:r>
      <w:r w:rsidRPr="00A0433F">
        <w:t>self-determine</w:t>
      </w:r>
      <w:r w:rsidRPr="00A0433F">
        <w:rPr>
          <w:spacing w:val="-1"/>
        </w:rPr>
        <w:t xml:space="preserve"> </w:t>
      </w:r>
      <w:r w:rsidRPr="00A0433F">
        <w:t>how they</w:t>
      </w:r>
      <w:r w:rsidRPr="00A0433F">
        <w:rPr>
          <w:spacing w:val="-1"/>
        </w:rPr>
        <w:t xml:space="preserve"> </w:t>
      </w:r>
      <w:r w:rsidRPr="00A0433F">
        <w:t>participate in</w:t>
      </w:r>
      <w:r w:rsidRPr="00A0433F">
        <w:rPr>
          <w:spacing w:val="-1"/>
        </w:rPr>
        <w:t xml:space="preserve"> </w:t>
      </w:r>
      <w:r w:rsidRPr="00A0433F">
        <w:t>Victoria’s renewable</w:t>
      </w:r>
      <w:r w:rsidRPr="00A0433F">
        <w:rPr>
          <w:spacing w:val="-1"/>
        </w:rPr>
        <w:t xml:space="preserve"> </w:t>
      </w:r>
      <w:r w:rsidRPr="00A0433F">
        <w:t>energy transition.</w:t>
      </w:r>
    </w:p>
    <w:p w14:paraId="26B9EC05" w14:textId="77777777" w:rsidR="00830B8B" w:rsidRPr="00A0433F" w:rsidRDefault="00830B8B" w:rsidP="00830B8B">
      <w:pPr>
        <w:pStyle w:val="BodyText"/>
      </w:pPr>
      <w:r w:rsidRPr="00A0433F">
        <w:t>TOREP</w:t>
      </w:r>
      <w:r w:rsidRPr="00A0433F">
        <w:rPr>
          <w:spacing w:val="-3"/>
        </w:rPr>
        <w:t xml:space="preserve"> </w:t>
      </w:r>
      <w:r w:rsidRPr="00A0433F">
        <w:t>goes</w:t>
      </w:r>
      <w:r w:rsidRPr="00A0433F">
        <w:rPr>
          <w:spacing w:val="-3"/>
        </w:rPr>
        <w:t xml:space="preserve"> </w:t>
      </w:r>
      <w:r w:rsidRPr="00A0433F">
        <w:t>beyond</w:t>
      </w:r>
      <w:r w:rsidRPr="00A0433F">
        <w:rPr>
          <w:spacing w:val="-3"/>
        </w:rPr>
        <w:t xml:space="preserve"> </w:t>
      </w:r>
      <w:r w:rsidRPr="00A0433F">
        <w:t>the</w:t>
      </w:r>
      <w:r w:rsidRPr="00A0433F">
        <w:rPr>
          <w:spacing w:val="-3"/>
        </w:rPr>
        <w:t xml:space="preserve"> </w:t>
      </w:r>
      <w:r w:rsidRPr="00A0433F">
        <w:t>scope</w:t>
      </w:r>
      <w:r w:rsidRPr="00A0433F">
        <w:rPr>
          <w:spacing w:val="-2"/>
        </w:rPr>
        <w:t xml:space="preserve"> </w:t>
      </w:r>
      <w:r w:rsidRPr="00A0433F">
        <w:t>of</w:t>
      </w:r>
      <w:r w:rsidRPr="00A0433F">
        <w:rPr>
          <w:spacing w:val="-3"/>
        </w:rPr>
        <w:t xml:space="preserve"> </w:t>
      </w:r>
      <w:r w:rsidRPr="00A0433F">
        <w:t>this</w:t>
      </w:r>
      <w:r w:rsidRPr="00A0433F">
        <w:rPr>
          <w:spacing w:val="-3"/>
        </w:rPr>
        <w:t xml:space="preserve"> </w:t>
      </w:r>
      <w:r w:rsidRPr="00A0433F">
        <w:t>recommendation</w:t>
      </w:r>
      <w:r w:rsidRPr="00A0433F">
        <w:rPr>
          <w:spacing w:val="-3"/>
        </w:rPr>
        <w:t xml:space="preserve"> </w:t>
      </w:r>
      <w:r w:rsidRPr="00A0433F">
        <w:t>for</w:t>
      </w:r>
      <w:r w:rsidRPr="00A0433F">
        <w:rPr>
          <w:spacing w:val="-2"/>
        </w:rPr>
        <w:t xml:space="preserve"> </w:t>
      </w:r>
      <w:r w:rsidRPr="00A0433F">
        <w:t>CPHs</w:t>
      </w:r>
      <w:r w:rsidRPr="00A0433F">
        <w:rPr>
          <w:spacing w:val="-3"/>
        </w:rPr>
        <w:t xml:space="preserve"> </w:t>
      </w:r>
      <w:r w:rsidRPr="00A0433F">
        <w:t>to</w:t>
      </w:r>
      <w:r w:rsidRPr="00A0433F">
        <w:rPr>
          <w:spacing w:val="-3"/>
        </w:rPr>
        <w:t xml:space="preserve"> </w:t>
      </w:r>
      <w:r w:rsidRPr="00A0433F">
        <w:t>engage</w:t>
      </w:r>
      <w:r w:rsidRPr="00A0433F">
        <w:rPr>
          <w:spacing w:val="-3"/>
        </w:rPr>
        <w:t xml:space="preserve"> </w:t>
      </w:r>
      <w:r w:rsidRPr="00A0433F">
        <w:t>with</w:t>
      </w:r>
      <w:r w:rsidRPr="00A0433F">
        <w:rPr>
          <w:spacing w:val="-2"/>
        </w:rPr>
        <w:t xml:space="preserve"> </w:t>
      </w:r>
      <w:r w:rsidRPr="00A0433F">
        <w:t>Aboriginal</w:t>
      </w:r>
      <w:r w:rsidRPr="00A0433F">
        <w:rPr>
          <w:spacing w:val="-3"/>
        </w:rPr>
        <w:t xml:space="preserve"> </w:t>
      </w:r>
      <w:r w:rsidRPr="00A0433F">
        <w:t>Corporations.</w:t>
      </w:r>
      <w:r w:rsidRPr="00A0433F">
        <w:rPr>
          <w:spacing w:val="-48"/>
        </w:rPr>
        <w:t xml:space="preserve"> </w:t>
      </w:r>
      <w:r w:rsidRPr="00A0433F">
        <w:t>It responds to broader Government requirements under the Aboriginal Self-Determination Reform</w:t>
      </w:r>
      <w:r w:rsidRPr="00A0433F">
        <w:rPr>
          <w:spacing w:val="1"/>
        </w:rPr>
        <w:t xml:space="preserve"> </w:t>
      </w:r>
      <w:r w:rsidRPr="00A0433F">
        <w:t>Framework.</w:t>
      </w:r>
    </w:p>
    <w:p w14:paraId="06FA9F03" w14:textId="17ABF835" w:rsidR="00830B8B" w:rsidRPr="00A0433F" w:rsidRDefault="00830B8B" w:rsidP="00830B8B">
      <w:pPr>
        <w:pStyle w:val="Heading2"/>
      </w:pPr>
      <w:bookmarkStart w:id="71" w:name="_Toc75346364"/>
      <w:bookmarkStart w:id="72" w:name="_Toc75346526"/>
      <w:bookmarkStart w:id="73" w:name="_Toc75346983"/>
      <w:r w:rsidRPr="00A0433F">
        <w:t>Recommendation</w:t>
      </w:r>
      <w:r w:rsidRPr="00A0433F">
        <w:rPr>
          <w:spacing w:val="-3"/>
        </w:rPr>
        <w:t xml:space="preserve"> </w:t>
      </w:r>
      <w:r w:rsidRPr="00A0433F">
        <w:t>15</w:t>
      </w:r>
      <w:bookmarkEnd w:id="71"/>
      <w:bookmarkEnd w:id="72"/>
      <w:bookmarkEnd w:id="73"/>
    </w:p>
    <w:p w14:paraId="57B2E78B" w14:textId="77777777" w:rsidR="00830B8B" w:rsidRPr="00A0433F" w:rsidRDefault="00830B8B" w:rsidP="00830B8B">
      <w:pPr>
        <w:pStyle w:val="IntroductionText"/>
      </w:pPr>
      <w:r w:rsidRPr="00A0433F">
        <w:t>That the Department of Environment, Land, Water and Planning provide assistance to organisations</w:t>
      </w:r>
      <w:r w:rsidRPr="00A0433F">
        <w:rPr>
          <w:spacing w:val="1"/>
        </w:rPr>
        <w:t xml:space="preserve"> </w:t>
      </w:r>
      <w:r w:rsidRPr="00A0433F">
        <w:t>to</w:t>
      </w:r>
      <w:r w:rsidRPr="00A0433F">
        <w:rPr>
          <w:spacing w:val="-4"/>
        </w:rPr>
        <w:t xml:space="preserve"> </w:t>
      </w:r>
      <w:r w:rsidRPr="00A0433F">
        <w:t>enter</w:t>
      </w:r>
      <w:r w:rsidRPr="00A0433F">
        <w:rPr>
          <w:spacing w:val="-3"/>
        </w:rPr>
        <w:t xml:space="preserve"> </w:t>
      </w:r>
      <w:r w:rsidRPr="00A0433F">
        <w:t>into</w:t>
      </w:r>
      <w:r w:rsidRPr="00A0433F">
        <w:rPr>
          <w:spacing w:val="-4"/>
        </w:rPr>
        <w:t xml:space="preserve"> </w:t>
      </w:r>
      <w:r w:rsidRPr="00A0433F">
        <w:t>power</w:t>
      </w:r>
      <w:r w:rsidRPr="00A0433F">
        <w:rPr>
          <w:spacing w:val="-3"/>
        </w:rPr>
        <w:t xml:space="preserve"> </w:t>
      </w:r>
      <w:r w:rsidRPr="00A0433F">
        <w:t>purchase</w:t>
      </w:r>
      <w:r w:rsidRPr="00A0433F">
        <w:rPr>
          <w:spacing w:val="-4"/>
        </w:rPr>
        <w:t xml:space="preserve"> </w:t>
      </w:r>
      <w:r w:rsidRPr="00A0433F">
        <w:t>agreements,</w:t>
      </w:r>
      <w:r w:rsidRPr="00A0433F">
        <w:rPr>
          <w:spacing w:val="-3"/>
        </w:rPr>
        <w:t xml:space="preserve"> </w:t>
      </w:r>
      <w:r w:rsidRPr="00A0433F">
        <w:t>including</w:t>
      </w:r>
      <w:r w:rsidRPr="00A0433F">
        <w:rPr>
          <w:spacing w:val="-4"/>
        </w:rPr>
        <w:t xml:space="preserve"> </w:t>
      </w:r>
      <w:r w:rsidRPr="00A0433F">
        <w:t>facilitating</w:t>
      </w:r>
      <w:r w:rsidRPr="00A0433F">
        <w:rPr>
          <w:spacing w:val="-3"/>
        </w:rPr>
        <w:t xml:space="preserve"> </w:t>
      </w:r>
      <w:r w:rsidRPr="00A0433F">
        <w:t>the</w:t>
      </w:r>
      <w:r w:rsidRPr="00A0433F">
        <w:rPr>
          <w:spacing w:val="-4"/>
        </w:rPr>
        <w:t xml:space="preserve"> </w:t>
      </w:r>
      <w:r w:rsidRPr="00A0433F">
        <w:t>aggregation</w:t>
      </w:r>
      <w:r w:rsidRPr="00A0433F">
        <w:rPr>
          <w:spacing w:val="-3"/>
        </w:rPr>
        <w:t xml:space="preserve"> </w:t>
      </w:r>
      <w:r w:rsidRPr="00A0433F">
        <w:t>of</w:t>
      </w:r>
      <w:r w:rsidRPr="00A0433F">
        <w:rPr>
          <w:spacing w:val="-4"/>
        </w:rPr>
        <w:t xml:space="preserve"> </w:t>
      </w:r>
      <w:r w:rsidRPr="00A0433F">
        <w:t>organisations</w:t>
      </w:r>
      <w:r w:rsidRPr="00A0433F">
        <w:rPr>
          <w:spacing w:val="-3"/>
        </w:rPr>
        <w:t xml:space="preserve"> </w:t>
      </w:r>
      <w:r w:rsidRPr="00A0433F">
        <w:t>into</w:t>
      </w:r>
      <w:r w:rsidRPr="00A0433F">
        <w:rPr>
          <w:spacing w:val="-47"/>
        </w:rPr>
        <w:t xml:space="preserve"> </w:t>
      </w:r>
      <w:r w:rsidRPr="00A0433F">
        <w:t>renewable</w:t>
      </w:r>
      <w:r w:rsidRPr="00A0433F">
        <w:rPr>
          <w:spacing w:val="-1"/>
        </w:rPr>
        <w:t xml:space="preserve"> </w:t>
      </w:r>
      <w:r w:rsidRPr="00A0433F">
        <w:t>energy buyers’ groups.</w:t>
      </w:r>
    </w:p>
    <w:p w14:paraId="3E7FD1AD" w14:textId="5F405017" w:rsidR="00830B8B" w:rsidRPr="00A0433F" w:rsidRDefault="00830B8B" w:rsidP="003A7931">
      <w:pPr>
        <w:pStyle w:val="Heading3"/>
      </w:pPr>
      <w:bookmarkStart w:id="74" w:name="_Toc75346365"/>
      <w:r w:rsidRPr="0099254C">
        <w:rPr>
          <w:b w:val="0"/>
          <w:bCs w:val="0"/>
        </w:rPr>
        <w:lastRenderedPageBreak/>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74"/>
    </w:p>
    <w:p w14:paraId="489B9DF5" w14:textId="77777777" w:rsidR="00830B8B" w:rsidRPr="00A0433F" w:rsidRDefault="00830B8B" w:rsidP="00830B8B">
      <w:pPr>
        <w:pStyle w:val="BodyText"/>
      </w:pPr>
      <w:r w:rsidRPr="00A0433F">
        <w:t>The Victorian Government is currently investigating options for government to play a role in addressing</w:t>
      </w:r>
      <w:r w:rsidRPr="00A0433F">
        <w:rPr>
          <w:spacing w:val="1"/>
        </w:rPr>
        <w:t xml:space="preserve"> </w:t>
      </w:r>
      <w:r w:rsidRPr="00A0433F">
        <w:t>the</w:t>
      </w:r>
      <w:r w:rsidRPr="00A0433F">
        <w:rPr>
          <w:spacing w:val="-4"/>
        </w:rPr>
        <w:t xml:space="preserve"> </w:t>
      </w:r>
      <w:r w:rsidRPr="00A0433F">
        <w:t>barriers</w:t>
      </w:r>
      <w:r w:rsidRPr="00A0433F">
        <w:rPr>
          <w:spacing w:val="-3"/>
        </w:rPr>
        <w:t xml:space="preserve"> </w:t>
      </w:r>
      <w:r w:rsidRPr="00A0433F">
        <w:t>to</w:t>
      </w:r>
      <w:r w:rsidRPr="00A0433F">
        <w:rPr>
          <w:spacing w:val="-4"/>
        </w:rPr>
        <w:t xml:space="preserve"> </w:t>
      </w:r>
      <w:r w:rsidRPr="00A0433F">
        <w:t>purchasing</w:t>
      </w:r>
      <w:r w:rsidRPr="00A0433F">
        <w:rPr>
          <w:spacing w:val="-3"/>
        </w:rPr>
        <w:t xml:space="preserve"> </w:t>
      </w:r>
      <w:r w:rsidRPr="00A0433F">
        <w:t>renewable</w:t>
      </w:r>
      <w:r w:rsidRPr="00A0433F">
        <w:rPr>
          <w:spacing w:val="-4"/>
        </w:rPr>
        <w:t xml:space="preserve"> </w:t>
      </w:r>
      <w:r w:rsidRPr="00A0433F">
        <w:t>energy</w:t>
      </w:r>
      <w:r w:rsidRPr="00A0433F">
        <w:rPr>
          <w:spacing w:val="-3"/>
        </w:rPr>
        <w:t xml:space="preserve"> </w:t>
      </w:r>
      <w:r w:rsidRPr="00A0433F">
        <w:t>for</w:t>
      </w:r>
      <w:r w:rsidRPr="00A0433F">
        <w:rPr>
          <w:spacing w:val="-4"/>
        </w:rPr>
        <w:t xml:space="preserve"> </w:t>
      </w:r>
      <w:r w:rsidRPr="00A0433F">
        <w:t>commercial</w:t>
      </w:r>
      <w:r w:rsidRPr="00A0433F">
        <w:rPr>
          <w:spacing w:val="-3"/>
        </w:rPr>
        <w:t xml:space="preserve"> </w:t>
      </w:r>
      <w:r w:rsidRPr="00A0433F">
        <w:t>and</w:t>
      </w:r>
      <w:r w:rsidRPr="00A0433F">
        <w:rPr>
          <w:spacing w:val="-3"/>
        </w:rPr>
        <w:t xml:space="preserve"> </w:t>
      </w:r>
      <w:r w:rsidRPr="00A0433F">
        <w:t>industrial</w:t>
      </w:r>
      <w:r w:rsidRPr="00A0433F">
        <w:rPr>
          <w:spacing w:val="-4"/>
        </w:rPr>
        <w:t xml:space="preserve"> </w:t>
      </w:r>
      <w:r w:rsidRPr="00A0433F">
        <w:t>energy</w:t>
      </w:r>
      <w:r w:rsidRPr="00A0433F">
        <w:rPr>
          <w:spacing w:val="-3"/>
        </w:rPr>
        <w:t xml:space="preserve"> </w:t>
      </w:r>
      <w:r w:rsidRPr="00A0433F">
        <w:t>users,</w:t>
      </w:r>
      <w:r w:rsidRPr="00A0433F">
        <w:rPr>
          <w:spacing w:val="-4"/>
        </w:rPr>
        <w:t xml:space="preserve"> </w:t>
      </w:r>
      <w:r w:rsidRPr="00A0433F">
        <w:t>including</w:t>
      </w:r>
      <w:r w:rsidRPr="00A0433F">
        <w:rPr>
          <w:spacing w:val="-3"/>
        </w:rPr>
        <w:t xml:space="preserve"> </w:t>
      </w:r>
      <w:r w:rsidRPr="00A0433F">
        <w:t>through</w:t>
      </w:r>
      <w:r w:rsidRPr="00A0433F">
        <w:rPr>
          <w:spacing w:val="-48"/>
        </w:rPr>
        <w:t xml:space="preserve"> </w:t>
      </w:r>
      <w:r w:rsidRPr="00A0433F">
        <w:t>power</w:t>
      </w:r>
      <w:r w:rsidRPr="00A0433F">
        <w:rPr>
          <w:spacing w:val="-1"/>
        </w:rPr>
        <w:t xml:space="preserve"> </w:t>
      </w:r>
      <w:r w:rsidRPr="00A0433F">
        <w:t>purchase agreements.</w:t>
      </w:r>
    </w:p>
    <w:p w14:paraId="15079E1E" w14:textId="77777777" w:rsidR="00830B8B" w:rsidRPr="00A0433F" w:rsidRDefault="00830B8B" w:rsidP="00830B8B">
      <w:pPr>
        <w:pStyle w:val="BodyText"/>
      </w:pPr>
      <w:r w:rsidRPr="00A0433F">
        <w:t>Local</w:t>
      </w:r>
      <w:r w:rsidRPr="00A0433F">
        <w:rPr>
          <w:spacing w:val="-4"/>
        </w:rPr>
        <w:t xml:space="preserve"> </w:t>
      </w:r>
      <w:r w:rsidRPr="00A0433F">
        <w:t>governments,</w:t>
      </w:r>
      <w:r w:rsidRPr="00A0433F">
        <w:rPr>
          <w:spacing w:val="-4"/>
        </w:rPr>
        <w:t xml:space="preserve"> </w:t>
      </w:r>
      <w:r w:rsidRPr="00A0433F">
        <w:t>business</w:t>
      </w:r>
      <w:r w:rsidRPr="00A0433F">
        <w:rPr>
          <w:spacing w:val="-3"/>
        </w:rPr>
        <w:t xml:space="preserve"> </w:t>
      </w:r>
      <w:r w:rsidRPr="00A0433F">
        <w:t>groups</w:t>
      </w:r>
      <w:r w:rsidRPr="00A0433F">
        <w:rPr>
          <w:spacing w:val="-4"/>
        </w:rPr>
        <w:t xml:space="preserve"> </w:t>
      </w:r>
      <w:r w:rsidRPr="00A0433F">
        <w:t>and</w:t>
      </w:r>
      <w:r w:rsidRPr="00A0433F">
        <w:rPr>
          <w:spacing w:val="-3"/>
        </w:rPr>
        <w:t xml:space="preserve"> </w:t>
      </w:r>
      <w:r w:rsidRPr="00A0433F">
        <w:t>other</w:t>
      </w:r>
      <w:r w:rsidRPr="00A0433F">
        <w:rPr>
          <w:spacing w:val="-4"/>
        </w:rPr>
        <w:t xml:space="preserve"> </w:t>
      </w:r>
      <w:r w:rsidRPr="00A0433F">
        <w:t>organisations</w:t>
      </w:r>
      <w:r w:rsidRPr="00A0433F">
        <w:rPr>
          <w:spacing w:val="-3"/>
        </w:rPr>
        <w:t xml:space="preserve"> </w:t>
      </w:r>
      <w:r w:rsidRPr="00A0433F">
        <w:t>have</w:t>
      </w:r>
      <w:r w:rsidRPr="00A0433F">
        <w:rPr>
          <w:spacing w:val="-4"/>
        </w:rPr>
        <w:t xml:space="preserve"> </w:t>
      </w:r>
      <w:r w:rsidRPr="00A0433F">
        <w:t>played</w:t>
      </w:r>
      <w:r w:rsidRPr="00A0433F">
        <w:rPr>
          <w:spacing w:val="-3"/>
        </w:rPr>
        <w:t xml:space="preserve"> </w:t>
      </w:r>
      <w:r w:rsidRPr="00A0433F">
        <w:t>an</w:t>
      </w:r>
      <w:r w:rsidRPr="00A0433F">
        <w:rPr>
          <w:spacing w:val="-4"/>
        </w:rPr>
        <w:t xml:space="preserve"> </w:t>
      </w:r>
      <w:r w:rsidRPr="00A0433F">
        <w:t>important</w:t>
      </w:r>
      <w:r w:rsidRPr="00A0433F">
        <w:rPr>
          <w:spacing w:val="-3"/>
        </w:rPr>
        <w:t xml:space="preserve"> </w:t>
      </w:r>
      <w:r w:rsidRPr="00A0433F">
        <w:t>role</w:t>
      </w:r>
      <w:r w:rsidRPr="00A0433F">
        <w:rPr>
          <w:spacing w:val="-4"/>
        </w:rPr>
        <w:t xml:space="preserve"> </w:t>
      </w:r>
      <w:r w:rsidRPr="00A0433F">
        <w:t>in</w:t>
      </w:r>
      <w:r w:rsidRPr="00A0433F">
        <w:rPr>
          <w:spacing w:val="-3"/>
        </w:rPr>
        <w:t xml:space="preserve"> </w:t>
      </w:r>
      <w:r w:rsidRPr="00A0433F">
        <w:t>promoting</w:t>
      </w:r>
      <w:r w:rsidRPr="00A0433F">
        <w:rPr>
          <w:spacing w:val="-48"/>
        </w:rPr>
        <w:t xml:space="preserve"> </w:t>
      </w:r>
      <w:r w:rsidRPr="00A0433F">
        <w:t>the</w:t>
      </w:r>
      <w:r w:rsidRPr="00A0433F">
        <w:rPr>
          <w:spacing w:val="-1"/>
        </w:rPr>
        <w:t xml:space="preserve"> </w:t>
      </w:r>
      <w:r w:rsidRPr="00A0433F">
        <w:t>adoption of renewable</w:t>
      </w:r>
      <w:r w:rsidRPr="00A0433F">
        <w:rPr>
          <w:spacing w:val="-1"/>
        </w:rPr>
        <w:t xml:space="preserve"> </w:t>
      </w:r>
      <w:r w:rsidRPr="00A0433F">
        <w:t>energy through power</w:t>
      </w:r>
      <w:r w:rsidRPr="00A0433F">
        <w:rPr>
          <w:spacing w:val="-1"/>
        </w:rPr>
        <w:t xml:space="preserve"> </w:t>
      </w:r>
      <w:r w:rsidRPr="00A0433F">
        <w:t>purchase agreements.</w:t>
      </w:r>
    </w:p>
    <w:p w14:paraId="60499DC4" w14:textId="77777777" w:rsidR="00830B8B" w:rsidRPr="00A0433F" w:rsidRDefault="00830B8B" w:rsidP="00830B8B">
      <w:pPr>
        <w:pStyle w:val="BodyText"/>
      </w:pPr>
      <w:r w:rsidRPr="00A0433F">
        <w:t>The</w:t>
      </w:r>
      <w:r w:rsidRPr="00A0433F">
        <w:rPr>
          <w:spacing w:val="-5"/>
        </w:rPr>
        <w:t xml:space="preserve"> </w:t>
      </w:r>
      <w:r w:rsidRPr="00A0433F">
        <w:t>Government</w:t>
      </w:r>
      <w:r w:rsidRPr="00A0433F">
        <w:rPr>
          <w:spacing w:val="-4"/>
        </w:rPr>
        <w:t xml:space="preserve"> </w:t>
      </w:r>
      <w:r w:rsidRPr="00A0433F">
        <w:t>is</w:t>
      </w:r>
      <w:r w:rsidRPr="00A0433F">
        <w:rPr>
          <w:spacing w:val="-4"/>
        </w:rPr>
        <w:t xml:space="preserve"> </w:t>
      </w:r>
      <w:r w:rsidRPr="00A0433F">
        <w:t>committed</w:t>
      </w:r>
      <w:r w:rsidRPr="00A0433F">
        <w:rPr>
          <w:spacing w:val="-5"/>
        </w:rPr>
        <w:t xml:space="preserve"> </w:t>
      </w:r>
      <w:r w:rsidRPr="00A0433F">
        <w:t>to</w:t>
      </w:r>
      <w:r w:rsidRPr="00A0433F">
        <w:rPr>
          <w:spacing w:val="-4"/>
        </w:rPr>
        <w:t xml:space="preserve"> </w:t>
      </w:r>
      <w:r w:rsidRPr="00A0433F">
        <w:t>continued</w:t>
      </w:r>
      <w:r w:rsidRPr="00A0433F">
        <w:rPr>
          <w:spacing w:val="-4"/>
        </w:rPr>
        <w:t xml:space="preserve"> </w:t>
      </w:r>
      <w:r w:rsidRPr="00A0433F">
        <w:t>consultation</w:t>
      </w:r>
      <w:r w:rsidRPr="00A0433F">
        <w:rPr>
          <w:spacing w:val="-5"/>
        </w:rPr>
        <w:t xml:space="preserve"> </w:t>
      </w:r>
      <w:r w:rsidRPr="00A0433F">
        <w:t>with</w:t>
      </w:r>
      <w:r w:rsidRPr="00A0433F">
        <w:rPr>
          <w:spacing w:val="-4"/>
        </w:rPr>
        <w:t xml:space="preserve"> </w:t>
      </w:r>
      <w:r w:rsidRPr="00A0433F">
        <w:t>stakeholders</w:t>
      </w:r>
      <w:r w:rsidRPr="00A0433F">
        <w:rPr>
          <w:spacing w:val="-4"/>
        </w:rPr>
        <w:t xml:space="preserve"> </w:t>
      </w:r>
      <w:r w:rsidRPr="00A0433F">
        <w:t>to</w:t>
      </w:r>
      <w:r w:rsidRPr="00A0433F">
        <w:rPr>
          <w:spacing w:val="-4"/>
        </w:rPr>
        <w:t xml:space="preserve"> </w:t>
      </w:r>
      <w:r w:rsidRPr="00A0433F">
        <w:t>develop</w:t>
      </w:r>
      <w:r w:rsidRPr="00A0433F">
        <w:rPr>
          <w:spacing w:val="-5"/>
        </w:rPr>
        <w:t xml:space="preserve"> </w:t>
      </w:r>
      <w:r w:rsidRPr="00A0433F">
        <w:t>and</w:t>
      </w:r>
      <w:r w:rsidRPr="00A0433F">
        <w:rPr>
          <w:spacing w:val="-4"/>
        </w:rPr>
        <w:t xml:space="preserve"> </w:t>
      </w:r>
      <w:r w:rsidRPr="00A0433F">
        <w:t>assess</w:t>
      </w:r>
      <w:r w:rsidRPr="00A0433F">
        <w:rPr>
          <w:spacing w:val="-4"/>
        </w:rPr>
        <w:t xml:space="preserve"> </w:t>
      </w:r>
      <w:r w:rsidRPr="00A0433F">
        <w:t>the</w:t>
      </w:r>
      <w:r w:rsidRPr="00A0433F">
        <w:rPr>
          <w:spacing w:val="-48"/>
        </w:rPr>
        <w:t xml:space="preserve"> </w:t>
      </w:r>
      <w:r w:rsidRPr="00A0433F">
        <w:t>feasibility</w:t>
      </w:r>
      <w:r w:rsidRPr="00A0433F">
        <w:rPr>
          <w:spacing w:val="-1"/>
        </w:rPr>
        <w:t xml:space="preserve"> </w:t>
      </w:r>
      <w:r w:rsidRPr="00A0433F">
        <w:t>of options over the next 12 months.</w:t>
      </w:r>
    </w:p>
    <w:p w14:paraId="0336633D" w14:textId="77777777" w:rsidR="00830B8B" w:rsidRPr="00A0433F" w:rsidRDefault="00830B8B" w:rsidP="00830B8B">
      <w:pPr>
        <w:pStyle w:val="BodyText"/>
      </w:pPr>
      <w:r w:rsidRPr="00A0433F">
        <w:t>The</w:t>
      </w:r>
      <w:r w:rsidRPr="00A0433F">
        <w:rPr>
          <w:spacing w:val="-4"/>
        </w:rPr>
        <w:t xml:space="preserve"> </w:t>
      </w:r>
      <w:r w:rsidRPr="00A0433F">
        <w:t>Government’s</w:t>
      </w:r>
      <w:r w:rsidRPr="00A0433F">
        <w:rPr>
          <w:spacing w:val="-4"/>
        </w:rPr>
        <w:t xml:space="preserve"> </w:t>
      </w:r>
      <w:r w:rsidRPr="00A0433F">
        <w:t>commitment</w:t>
      </w:r>
      <w:r w:rsidRPr="00A0433F">
        <w:rPr>
          <w:spacing w:val="-4"/>
        </w:rPr>
        <w:t xml:space="preserve"> </w:t>
      </w:r>
      <w:r w:rsidRPr="00A0433F">
        <w:t>to</w:t>
      </w:r>
      <w:r w:rsidRPr="00A0433F">
        <w:rPr>
          <w:spacing w:val="-4"/>
        </w:rPr>
        <w:t xml:space="preserve"> </w:t>
      </w:r>
      <w:r w:rsidRPr="00A0433F">
        <w:t>a</w:t>
      </w:r>
      <w:r w:rsidRPr="00A0433F">
        <w:rPr>
          <w:spacing w:val="-4"/>
        </w:rPr>
        <w:t xml:space="preserve"> </w:t>
      </w:r>
      <w:r w:rsidRPr="00A0433F">
        <w:t>second</w:t>
      </w:r>
      <w:r w:rsidRPr="00A0433F">
        <w:rPr>
          <w:spacing w:val="-4"/>
        </w:rPr>
        <w:t xml:space="preserve"> </w:t>
      </w:r>
      <w:r w:rsidRPr="00A0433F">
        <w:t>Victorian</w:t>
      </w:r>
      <w:r w:rsidRPr="00A0433F">
        <w:rPr>
          <w:spacing w:val="-4"/>
        </w:rPr>
        <w:t xml:space="preserve"> </w:t>
      </w:r>
      <w:r w:rsidRPr="00A0433F">
        <w:t>Renewable</w:t>
      </w:r>
      <w:r w:rsidRPr="00A0433F">
        <w:rPr>
          <w:spacing w:val="-4"/>
        </w:rPr>
        <w:t xml:space="preserve"> </w:t>
      </w:r>
      <w:r w:rsidRPr="00A0433F">
        <w:t>Energy</w:t>
      </w:r>
      <w:r w:rsidRPr="00A0433F">
        <w:rPr>
          <w:spacing w:val="-4"/>
        </w:rPr>
        <w:t xml:space="preserve"> </w:t>
      </w:r>
      <w:r w:rsidRPr="00A0433F">
        <w:t>Target</w:t>
      </w:r>
      <w:r w:rsidRPr="00A0433F">
        <w:rPr>
          <w:spacing w:val="-4"/>
        </w:rPr>
        <w:t xml:space="preserve"> </w:t>
      </w:r>
      <w:r w:rsidRPr="00A0433F">
        <w:t>(VRET)</w:t>
      </w:r>
      <w:r w:rsidRPr="00A0433F">
        <w:rPr>
          <w:spacing w:val="-4"/>
        </w:rPr>
        <w:t xml:space="preserve"> </w:t>
      </w:r>
      <w:r w:rsidRPr="00A0433F">
        <w:t>Auction</w:t>
      </w:r>
      <w:r w:rsidRPr="00A0433F">
        <w:rPr>
          <w:spacing w:val="-3"/>
        </w:rPr>
        <w:t xml:space="preserve"> </w:t>
      </w:r>
      <w:r w:rsidRPr="00A0433F">
        <w:t>will</w:t>
      </w:r>
      <w:r w:rsidRPr="00A0433F">
        <w:rPr>
          <w:spacing w:val="-4"/>
        </w:rPr>
        <w:t xml:space="preserve"> </w:t>
      </w:r>
      <w:r w:rsidRPr="00A0433F">
        <w:t>support</w:t>
      </w:r>
      <w:r w:rsidRPr="00A0433F">
        <w:rPr>
          <w:spacing w:val="-48"/>
        </w:rPr>
        <w:t xml:space="preserve"> </w:t>
      </w:r>
      <w:r w:rsidRPr="00A0433F">
        <w:t>local supply chains for Victoria’s renewable energy industry and create more jobs. The Government will</w:t>
      </w:r>
      <w:r w:rsidRPr="00A0433F">
        <w:rPr>
          <w:spacing w:val="1"/>
        </w:rPr>
        <w:t xml:space="preserve"> </w:t>
      </w:r>
      <w:r w:rsidRPr="00A0433F">
        <w:t>consider</w:t>
      </w:r>
      <w:r w:rsidRPr="00A0433F">
        <w:rPr>
          <w:spacing w:val="-1"/>
        </w:rPr>
        <w:t xml:space="preserve"> </w:t>
      </w:r>
      <w:r w:rsidRPr="00A0433F">
        <w:t>how current</w:t>
      </w:r>
      <w:r w:rsidRPr="00A0433F">
        <w:rPr>
          <w:spacing w:val="-1"/>
        </w:rPr>
        <w:t xml:space="preserve"> </w:t>
      </w:r>
      <w:r w:rsidRPr="00A0433F">
        <w:t>market and</w:t>
      </w:r>
      <w:r w:rsidRPr="00A0433F">
        <w:rPr>
          <w:spacing w:val="-1"/>
        </w:rPr>
        <w:t xml:space="preserve"> </w:t>
      </w:r>
      <w:r w:rsidRPr="00A0433F">
        <w:t>policy barriers</w:t>
      </w:r>
      <w:r w:rsidRPr="00A0433F">
        <w:rPr>
          <w:spacing w:val="-1"/>
        </w:rPr>
        <w:t xml:space="preserve"> </w:t>
      </w:r>
      <w:r w:rsidRPr="00A0433F">
        <w:t>are addressed in</w:t>
      </w:r>
      <w:r w:rsidRPr="00A0433F">
        <w:rPr>
          <w:spacing w:val="-1"/>
        </w:rPr>
        <w:t xml:space="preserve"> </w:t>
      </w:r>
      <w:r w:rsidRPr="00A0433F">
        <w:t>this context.</w:t>
      </w:r>
    </w:p>
    <w:p w14:paraId="3B3EC414" w14:textId="325064D1" w:rsidR="00830B8B" w:rsidRPr="00A0433F" w:rsidRDefault="00830B8B" w:rsidP="00830B8B">
      <w:pPr>
        <w:pStyle w:val="Heading2"/>
      </w:pPr>
      <w:bookmarkStart w:id="75" w:name="_Toc75346366"/>
      <w:bookmarkStart w:id="76" w:name="_Toc75346527"/>
      <w:bookmarkStart w:id="77" w:name="_Toc75346984"/>
      <w:r w:rsidRPr="00A0433F">
        <w:t>Recommendation</w:t>
      </w:r>
      <w:r w:rsidRPr="00A0433F">
        <w:rPr>
          <w:spacing w:val="-3"/>
        </w:rPr>
        <w:t xml:space="preserve"> </w:t>
      </w:r>
      <w:r w:rsidRPr="00830B8B">
        <w:t>16</w:t>
      </w:r>
      <w:bookmarkEnd w:id="75"/>
      <w:bookmarkEnd w:id="76"/>
      <w:bookmarkEnd w:id="77"/>
    </w:p>
    <w:p w14:paraId="71F4FEA4" w14:textId="77777777" w:rsidR="00830B8B" w:rsidRPr="00A0433F" w:rsidRDefault="00830B8B" w:rsidP="00830B8B">
      <w:pPr>
        <w:pStyle w:val="IntroductionText"/>
      </w:pPr>
      <w:r w:rsidRPr="00A0433F">
        <w:t>That the Victorian Government ensure its upcoming Victorian Renewable Energy Target auction sources</w:t>
      </w:r>
      <w:r w:rsidRPr="00A0433F">
        <w:rPr>
          <w:spacing w:val="1"/>
        </w:rPr>
        <w:t xml:space="preserve"> </w:t>
      </w:r>
      <w:r w:rsidRPr="00A0433F">
        <w:t>100% renewable electricity to cover the consumption of all Victorian public service bodies, public entities</w:t>
      </w:r>
      <w:r w:rsidRPr="00A0433F">
        <w:rPr>
          <w:spacing w:val="1"/>
        </w:rPr>
        <w:t xml:space="preserve"> </w:t>
      </w:r>
      <w:r w:rsidRPr="00A0433F">
        <w:t>and</w:t>
      </w:r>
      <w:r w:rsidRPr="00A0433F">
        <w:rPr>
          <w:spacing w:val="-11"/>
        </w:rPr>
        <w:t xml:space="preserve"> </w:t>
      </w:r>
      <w:r w:rsidRPr="00A0433F">
        <w:t>state</w:t>
      </w:r>
      <w:r w:rsidRPr="00A0433F">
        <w:rPr>
          <w:rFonts w:ascii="Cambria Math" w:hAnsi="Cambria Math" w:cs="Cambria Math"/>
        </w:rPr>
        <w:t>‑</w:t>
      </w:r>
      <w:r w:rsidRPr="00A0433F">
        <w:t>owned</w:t>
      </w:r>
      <w:r w:rsidRPr="00A0433F">
        <w:rPr>
          <w:spacing w:val="-11"/>
        </w:rPr>
        <w:t xml:space="preserve"> </w:t>
      </w:r>
      <w:r w:rsidRPr="00A0433F">
        <w:t>infrastructure</w:t>
      </w:r>
      <w:r w:rsidRPr="00A0433F">
        <w:rPr>
          <w:spacing w:val="-10"/>
        </w:rPr>
        <w:t xml:space="preserve"> </w:t>
      </w:r>
      <w:r w:rsidRPr="00A0433F">
        <w:t>that</w:t>
      </w:r>
      <w:r w:rsidRPr="00A0433F">
        <w:rPr>
          <w:spacing w:val="-11"/>
        </w:rPr>
        <w:t xml:space="preserve"> </w:t>
      </w:r>
      <w:r w:rsidRPr="00A0433F">
        <w:t>are</w:t>
      </w:r>
      <w:r w:rsidRPr="00A0433F">
        <w:rPr>
          <w:spacing w:val="-11"/>
        </w:rPr>
        <w:t xml:space="preserve"> </w:t>
      </w:r>
      <w:r w:rsidRPr="00A0433F">
        <w:t>not</w:t>
      </w:r>
      <w:r w:rsidRPr="00A0433F">
        <w:rPr>
          <w:spacing w:val="-10"/>
        </w:rPr>
        <w:t xml:space="preserve"> </w:t>
      </w:r>
      <w:r w:rsidRPr="00A0433F">
        <w:t>already</w:t>
      </w:r>
      <w:r w:rsidRPr="00A0433F">
        <w:rPr>
          <w:spacing w:val="-11"/>
        </w:rPr>
        <w:t xml:space="preserve"> </w:t>
      </w:r>
      <w:r w:rsidRPr="00A0433F">
        <w:t>sourcing</w:t>
      </w:r>
      <w:r w:rsidRPr="00A0433F">
        <w:rPr>
          <w:spacing w:val="-11"/>
        </w:rPr>
        <w:t xml:space="preserve"> </w:t>
      </w:r>
      <w:r w:rsidRPr="00A0433F">
        <w:t>100%</w:t>
      </w:r>
      <w:r w:rsidRPr="00A0433F">
        <w:rPr>
          <w:spacing w:val="-10"/>
        </w:rPr>
        <w:t xml:space="preserve"> </w:t>
      </w:r>
      <w:r w:rsidRPr="00A0433F">
        <w:t>renewable</w:t>
      </w:r>
      <w:r w:rsidRPr="00A0433F">
        <w:rPr>
          <w:spacing w:val="-11"/>
        </w:rPr>
        <w:t xml:space="preserve"> </w:t>
      </w:r>
      <w:r w:rsidRPr="00A0433F">
        <w:t>electricity</w:t>
      </w:r>
      <w:r w:rsidRPr="00A0433F">
        <w:rPr>
          <w:spacing w:val="-11"/>
        </w:rPr>
        <w:t xml:space="preserve"> </w:t>
      </w:r>
      <w:r w:rsidRPr="00A0433F">
        <w:t>to</w:t>
      </w:r>
      <w:r w:rsidRPr="00A0433F">
        <w:rPr>
          <w:spacing w:val="-10"/>
        </w:rPr>
        <w:t xml:space="preserve"> </w:t>
      </w:r>
      <w:r w:rsidRPr="00A0433F">
        <w:t>the</w:t>
      </w:r>
      <w:r w:rsidRPr="00A0433F">
        <w:rPr>
          <w:spacing w:val="-11"/>
        </w:rPr>
        <w:t xml:space="preserve"> </w:t>
      </w:r>
      <w:r w:rsidRPr="00A0433F">
        <w:t>maximum</w:t>
      </w:r>
      <w:r w:rsidRPr="00A0433F">
        <w:rPr>
          <w:spacing w:val="-46"/>
        </w:rPr>
        <w:t xml:space="preserve"> </w:t>
      </w:r>
      <w:r w:rsidRPr="00A0433F">
        <w:t>practical</w:t>
      </w:r>
      <w:r w:rsidRPr="00A0433F">
        <w:rPr>
          <w:spacing w:val="-1"/>
        </w:rPr>
        <w:t xml:space="preserve"> </w:t>
      </w:r>
      <w:r w:rsidRPr="00A0433F">
        <w:t>extent.</w:t>
      </w:r>
    </w:p>
    <w:p w14:paraId="64F7F140" w14:textId="4A4A1B8F" w:rsidR="00830B8B" w:rsidRPr="00830B8B" w:rsidRDefault="00830B8B" w:rsidP="003A7931">
      <w:pPr>
        <w:pStyle w:val="Heading3"/>
      </w:pPr>
      <w:bookmarkStart w:id="78" w:name="_Toc75346367"/>
      <w:r w:rsidRPr="0099254C">
        <w:rPr>
          <w:b w:val="0"/>
          <w:bCs w:val="0"/>
        </w:rPr>
        <w:t>RESPONSE:</w:t>
      </w:r>
      <w:r w:rsidRPr="00830B8B">
        <w:t xml:space="preserve"> SUPPORT IN FULL</w:t>
      </w:r>
      <w:bookmarkEnd w:id="78"/>
    </w:p>
    <w:p w14:paraId="16EEFDDE" w14:textId="77777777" w:rsidR="00830B8B" w:rsidRPr="00A0433F" w:rsidRDefault="00830B8B" w:rsidP="00830B8B">
      <w:pPr>
        <w:pStyle w:val="BodyText"/>
      </w:pPr>
      <w:r w:rsidRPr="00A0433F">
        <w:t>The Victorian Government will source renewable energy for 100 per cent of government operations. This is</w:t>
      </w:r>
      <w:r w:rsidRPr="00A0433F">
        <w:rPr>
          <w:spacing w:val="-48"/>
        </w:rPr>
        <w:t xml:space="preserve"> </w:t>
      </w:r>
      <w:r w:rsidRPr="00A0433F">
        <w:t>an</w:t>
      </w:r>
      <w:r w:rsidRPr="00A0433F">
        <w:rPr>
          <w:spacing w:val="-4"/>
        </w:rPr>
        <w:t xml:space="preserve"> </w:t>
      </w:r>
      <w:r w:rsidRPr="00A0433F">
        <w:t>important</w:t>
      </w:r>
      <w:r w:rsidRPr="00A0433F">
        <w:rPr>
          <w:spacing w:val="-4"/>
        </w:rPr>
        <w:t xml:space="preserve"> </w:t>
      </w:r>
      <w:r w:rsidRPr="00A0433F">
        <w:t>step</w:t>
      </w:r>
      <w:r w:rsidRPr="00A0433F">
        <w:rPr>
          <w:spacing w:val="-4"/>
        </w:rPr>
        <w:t xml:space="preserve"> </w:t>
      </w:r>
      <w:r w:rsidRPr="00A0433F">
        <w:t>to</w:t>
      </w:r>
      <w:r w:rsidRPr="00A0433F">
        <w:rPr>
          <w:spacing w:val="-4"/>
        </w:rPr>
        <w:t xml:space="preserve"> </w:t>
      </w:r>
      <w:r w:rsidRPr="00A0433F">
        <w:t>support</w:t>
      </w:r>
      <w:r w:rsidRPr="00A0433F">
        <w:rPr>
          <w:spacing w:val="-4"/>
        </w:rPr>
        <w:t xml:space="preserve"> </w:t>
      </w:r>
      <w:r w:rsidRPr="00A0433F">
        <w:t>renewable</w:t>
      </w:r>
      <w:r w:rsidRPr="00A0433F">
        <w:rPr>
          <w:spacing w:val="-4"/>
        </w:rPr>
        <w:t xml:space="preserve"> </w:t>
      </w:r>
      <w:r w:rsidRPr="00A0433F">
        <w:t>energy</w:t>
      </w:r>
      <w:r w:rsidRPr="00A0433F">
        <w:rPr>
          <w:spacing w:val="-4"/>
        </w:rPr>
        <w:t xml:space="preserve"> </w:t>
      </w:r>
      <w:r w:rsidRPr="00A0433F">
        <w:t>development</w:t>
      </w:r>
      <w:r w:rsidRPr="00A0433F">
        <w:rPr>
          <w:spacing w:val="-4"/>
        </w:rPr>
        <w:t xml:space="preserve"> </w:t>
      </w:r>
      <w:r w:rsidRPr="00A0433F">
        <w:t>in</w:t>
      </w:r>
      <w:r w:rsidRPr="00A0433F">
        <w:rPr>
          <w:spacing w:val="-4"/>
        </w:rPr>
        <w:t xml:space="preserve"> </w:t>
      </w:r>
      <w:r w:rsidRPr="00A0433F">
        <w:t>the</w:t>
      </w:r>
      <w:r w:rsidRPr="00A0433F">
        <w:rPr>
          <w:spacing w:val="-3"/>
        </w:rPr>
        <w:t xml:space="preserve"> </w:t>
      </w:r>
      <w:r w:rsidRPr="00A0433F">
        <w:t>State</w:t>
      </w:r>
      <w:r w:rsidRPr="00A0433F">
        <w:rPr>
          <w:spacing w:val="-4"/>
        </w:rPr>
        <w:t xml:space="preserve"> </w:t>
      </w:r>
      <w:r w:rsidRPr="00A0433F">
        <w:t>and</w:t>
      </w:r>
      <w:r w:rsidRPr="00A0433F">
        <w:rPr>
          <w:spacing w:val="-4"/>
        </w:rPr>
        <w:t xml:space="preserve"> </w:t>
      </w:r>
      <w:r w:rsidRPr="00A0433F">
        <w:t>to</w:t>
      </w:r>
      <w:r w:rsidRPr="00A0433F">
        <w:rPr>
          <w:spacing w:val="-4"/>
        </w:rPr>
        <w:t xml:space="preserve"> </w:t>
      </w:r>
      <w:r w:rsidRPr="00A0433F">
        <w:t>meet</w:t>
      </w:r>
      <w:r w:rsidRPr="00A0433F">
        <w:rPr>
          <w:spacing w:val="-4"/>
        </w:rPr>
        <w:t xml:space="preserve"> </w:t>
      </w:r>
      <w:r w:rsidRPr="00A0433F">
        <w:t>Victoria’s</w:t>
      </w:r>
      <w:r w:rsidRPr="00A0433F">
        <w:rPr>
          <w:spacing w:val="-4"/>
        </w:rPr>
        <w:t xml:space="preserve"> </w:t>
      </w:r>
      <w:r w:rsidRPr="00A0433F">
        <w:t>emissions</w:t>
      </w:r>
      <w:r w:rsidRPr="00A0433F">
        <w:rPr>
          <w:spacing w:val="-48"/>
        </w:rPr>
        <w:t xml:space="preserve"> </w:t>
      </w:r>
      <w:r w:rsidRPr="00A0433F">
        <w:t>reduction</w:t>
      </w:r>
      <w:r w:rsidRPr="00A0433F">
        <w:rPr>
          <w:spacing w:val="-1"/>
        </w:rPr>
        <w:t xml:space="preserve"> </w:t>
      </w:r>
      <w:r w:rsidRPr="00A0433F">
        <w:t>targets.</w:t>
      </w:r>
    </w:p>
    <w:p w14:paraId="698DEA6A" w14:textId="77777777" w:rsidR="00830B8B" w:rsidRPr="00A0433F" w:rsidRDefault="00830B8B" w:rsidP="00830B8B">
      <w:pPr>
        <w:pStyle w:val="BodyText"/>
      </w:pPr>
      <w:r w:rsidRPr="00A0433F">
        <w:t>The Government will hold a second VRET Auction of at least 600MW later this year to supply enough</w:t>
      </w:r>
      <w:r w:rsidRPr="00A0433F">
        <w:rPr>
          <w:spacing w:val="1"/>
        </w:rPr>
        <w:t xml:space="preserve"> </w:t>
      </w:r>
      <w:r w:rsidRPr="00A0433F">
        <w:t>electricity</w:t>
      </w:r>
      <w:r w:rsidRPr="00A0433F">
        <w:rPr>
          <w:spacing w:val="-3"/>
        </w:rPr>
        <w:t xml:space="preserve"> </w:t>
      </w:r>
      <w:r w:rsidRPr="00A0433F">
        <w:t>for</w:t>
      </w:r>
      <w:r w:rsidRPr="00A0433F">
        <w:rPr>
          <w:spacing w:val="-3"/>
        </w:rPr>
        <w:t xml:space="preserve"> </w:t>
      </w:r>
      <w:r w:rsidRPr="00A0433F">
        <w:t>major</w:t>
      </w:r>
      <w:r w:rsidRPr="00A0433F">
        <w:rPr>
          <w:spacing w:val="-3"/>
        </w:rPr>
        <w:t xml:space="preserve"> </w:t>
      </w:r>
      <w:r w:rsidRPr="00A0433F">
        <w:t>public</w:t>
      </w:r>
      <w:r w:rsidRPr="00A0433F">
        <w:rPr>
          <w:spacing w:val="-3"/>
        </w:rPr>
        <w:t xml:space="preserve"> </w:t>
      </w:r>
      <w:r w:rsidRPr="00A0433F">
        <w:t>infrastructure,</w:t>
      </w:r>
      <w:r w:rsidRPr="00A0433F">
        <w:rPr>
          <w:spacing w:val="-2"/>
        </w:rPr>
        <w:t xml:space="preserve"> </w:t>
      </w:r>
      <w:r w:rsidRPr="00A0433F">
        <w:t>such</w:t>
      </w:r>
      <w:r w:rsidRPr="00A0433F">
        <w:rPr>
          <w:spacing w:val="-3"/>
        </w:rPr>
        <w:t xml:space="preserve"> </w:t>
      </w:r>
      <w:r w:rsidRPr="00A0433F">
        <w:t>as</w:t>
      </w:r>
      <w:r w:rsidRPr="00A0433F">
        <w:rPr>
          <w:spacing w:val="-3"/>
        </w:rPr>
        <w:t xml:space="preserve"> </w:t>
      </w:r>
      <w:r w:rsidRPr="00A0433F">
        <w:t>hospitals,</w:t>
      </w:r>
      <w:r w:rsidRPr="00A0433F">
        <w:rPr>
          <w:spacing w:val="-3"/>
        </w:rPr>
        <w:t xml:space="preserve"> </w:t>
      </w:r>
      <w:r w:rsidRPr="00A0433F">
        <w:t>schools</w:t>
      </w:r>
      <w:r w:rsidRPr="00A0433F">
        <w:rPr>
          <w:spacing w:val="-3"/>
        </w:rPr>
        <w:t xml:space="preserve"> </w:t>
      </w:r>
      <w:r w:rsidRPr="00A0433F">
        <w:t>and</w:t>
      </w:r>
      <w:r w:rsidRPr="00A0433F">
        <w:rPr>
          <w:spacing w:val="-2"/>
        </w:rPr>
        <w:t xml:space="preserve"> </w:t>
      </w:r>
      <w:r w:rsidRPr="00A0433F">
        <w:t>trains.</w:t>
      </w:r>
      <w:r w:rsidRPr="00A0433F">
        <w:rPr>
          <w:spacing w:val="-3"/>
        </w:rPr>
        <w:t xml:space="preserve"> </w:t>
      </w:r>
      <w:r w:rsidRPr="00A0433F">
        <w:t>Depending</w:t>
      </w:r>
      <w:r w:rsidRPr="00A0433F">
        <w:rPr>
          <w:spacing w:val="-3"/>
        </w:rPr>
        <w:t xml:space="preserve"> </w:t>
      </w:r>
      <w:r w:rsidRPr="00A0433F">
        <w:t>on</w:t>
      </w:r>
      <w:r w:rsidRPr="00A0433F">
        <w:rPr>
          <w:spacing w:val="-3"/>
        </w:rPr>
        <w:t xml:space="preserve"> </w:t>
      </w:r>
      <w:r w:rsidRPr="00A0433F">
        <w:t>the</w:t>
      </w:r>
      <w:r w:rsidRPr="00A0433F">
        <w:rPr>
          <w:spacing w:val="-3"/>
        </w:rPr>
        <w:t xml:space="preserve"> </w:t>
      </w:r>
      <w:r w:rsidRPr="00A0433F">
        <w:t>auction</w:t>
      </w:r>
      <w:r w:rsidRPr="00A0433F">
        <w:rPr>
          <w:spacing w:val="-47"/>
        </w:rPr>
        <w:t xml:space="preserve"> </w:t>
      </w:r>
      <w:r w:rsidRPr="00A0433F">
        <w:t>outcome, other policy mechanisms might be required to ensure the government achieves 100 per cent</w:t>
      </w:r>
      <w:r w:rsidRPr="00A0433F">
        <w:rPr>
          <w:spacing w:val="1"/>
        </w:rPr>
        <w:t xml:space="preserve"> </w:t>
      </w:r>
      <w:r w:rsidRPr="00A0433F">
        <w:t xml:space="preserve">renewable electricity for its operations by 2025. Further </w:t>
      </w:r>
      <w:r w:rsidRPr="00A0433F">
        <w:lastRenderedPageBreak/>
        <w:t>analysis needs to be undertaken to determine a</w:t>
      </w:r>
      <w:r w:rsidRPr="00A0433F">
        <w:rPr>
          <w:spacing w:val="1"/>
        </w:rPr>
        <w:t xml:space="preserve"> </w:t>
      </w:r>
      <w:r w:rsidRPr="00A0433F">
        <w:t>pathway</w:t>
      </w:r>
      <w:r w:rsidRPr="00A0433F">
        <w:rPr>
          <w:spacing w:val="-1"/>
        </w:rPr>
        <w:t xml:space="preserve"> </w:t>
      </w:r>
      <w:r w:rsidRPr="00A0433F">
        <w:t>to 100 per cent renewable electricity in 2022.</w:t>
      </w:r>
    </w:p>
    <w:p w14:paraId="2B71D01D" w14:textId="559D4376" w:rsidR="00830B8B" w:rsidRPr="00A0433F" w:rsidRDefault="00830B8B" w:rsidP="00830B8B">
      <w:pPr>
        <w:pStyle w:val="Heading2"/>
      </w:pPr>
      <w:bookmarkStart w:id="79" w:name="_Toc75346368"/>
      <w:bookmarkStart w:id="80" w:name="_Toc75346528"/>
      <w:bookmarkStart w:id="81" w:name="_Toc75346985"/>
      <w:r w:rsidRPr="00A0433F">
        <w:t>Recommendation</w:t>
      </w:r>
      <w:r w:rsidRPr="00A0433F">
        <w:rPr>
          <w:spacing w:val="-3"/>
        </w:rPr>
        <w:t xml:space="preserve"> </w:t>
      </w:r>
      <w:r w:rsidRPr="00A0433F">
        <w:t>17</w:t>
      </w:r>
      <w:bookmarkEnd w:id="79"/>
      <w:bookmarkEnd w:id="80"/>
      <w:bookmarkEnd w:id="81"/>
    </w:p>
    <w:p w14:paraId="4849BA0F" w14:textId="77777777" w:rsidR="00830B8B" w:rsidRPr="00A0433F" w:rsidRDefault="00830B8B" w:rsidP="00830B8B">
      <w:pPr>
        <w:pStyle w:val="IntroductionText"/>
      </w:pPr>
      <w:r w:rsidRPr="00A0433F">
        <w:t>That the Department of Treasury and Finance in consultation with the Department of Environment,</w:t>
      </w:r>
      <w:r w:rsidRPr="00A0433F">
        <w:rPr>
          <w:spacing w:val="1"/>
        </w:rPr>
        <w:t xml:space="preserve"> </w:t>
      </w:r>
      <w:r w:rsidRPr="00A0433F">
        <w:t>Land,</w:t>
      </w:r>
      <w:r w:rsidRPr="00A0433F">
        <w:rPr>
          <w:spacing w:val="-4"/>
        </w:rPr>
        <w:t xml:space="preserve"> </w:t>
      </w:r>
      <w:r w:rsidRPr="00A0433F">
        <w:t>Water</w:t>
      </w:r>
      <w:r w:rsidRPr="00A0433F">
        <w:rPr>
          <w:spacing w:val="-3"/>
        </w:rPr>
        <w:t xml:space="preserve"> </w:t>
      </w:r>
      <w:r w:rsidRPr="00A0433F">
        <w:t>and</w:t>
      </w:r>
      <w:r w:rsidRPr="00A0433F">
        <w:rPr>
          <w:spacing w:val="-4"/>
        </w:rPr>
        <w:t xml:space="preserve"> </w:t>
      </w:r>
      <w:r w:rsidRPr="00A0433F">
        <w:t>Planning</w:t>
      </w:r>
      <w:r w:rsidRPr="00A0433F">
        <w:rPr>
          <w:spacing w:val="-3"/>
        </w:rPr>
        <w:t xml:space="preserve"> </w:t>
      </w:r>
      <w:r w:rsidRPr="00A0433F">
        <w:t>commission</w:t>
      </w:r>
      <w:r w:rsidRPr="00A0433F">
        <w:rPr>
          <w:spacing w:val="-3"/>
        </w:rPr>
        <w:t xml:space="preserve"> </w:t>
      </w:r>
      <w:r w:rsidRPr="00A0433F">
        <w:t>modelling</w:t>
      </w:r>
      <w:r w:rsidRPr="00A0433F">
        <w:rPr>
          <w:spacing w:val="-4"/>
        </w:rPr>
        <w:t xml:space="preserve"> </w:t>
      </w:r>
      <w:r w:rsidRPr="00A0433F">
        <w:t>on</w:t>
      </w:r>
      <w:r w:rsidRPr="00A0433F">
        <w:rPr>
          <w:spacing w:val="-3"/>
        </w:rPr>
        <w:t xml:space="preserve"> </w:t>
      </w:r>
      <w:r w:rsidRPr="00A0433F">
        <w:t>different</w:t>
      </w:r>
      <w:r w:rsidRPr="00A0433F">
        <w:rPr>
          <w:spacing w:val="-3"/>
        </w:rPr>
        <w:t xml:space="preserve"> </w:t>
      </w:r>
      <w:r w:rsidRPr="00A0433F">
        <w:t>purchasing</w:t>
      </w:r>
      <w:r w:rsidRPr="00A0433F">
        <w:rPr>
          <w:spacing w:val="-4"/>
        </w:rPr>
        <w:t xml:space="preserve"> </w:t>
      </w:r>
      <w:r w:rsidRPr="00A0433F">
        <w:t>models,</w:t>
      </w:r>
      <w:r w:rsidRPr="00A0433F">
        <w:rPr>
          <w:spacing w:val="-3"/>
        </w:rPr>
        <w:t xml:space="preserve"> </w:t>
      </w:r>
      <w:r w:rsidRPr="00A0433F">
        <w:t>including</w:t>
      </w:r>
      <w:r w:rsidRPr="00A0433F">
        <w:rPr>
          <w:spacing w:val="-3"/>
        </w:rPr>
        <w:t xml:space="preserve"> </w:t>
      </w:r>
      <w:r w:rsidRPr="00A0433F">
        <w:t>a</w:t>
      </w:r>
      <w:r w:rsidRPr="00A0433F">
        <w:rPr>
          <w:spacing w:val="-4"/>
        </w:rPr>
        <w:t xml:space="preserve"> </w:t>
      </w:r>
      <w:r w:rsidRPr="00A0433F">
        <w:t>centralised</w:t>
      </w:r>
      <w:r w:rsidRPr="00A0433F">
        <w:rPr>
          <w:spacing w:val="-46"/>
        </w:rPr>
        <w:t xml:space="preserve"> </w:t>
      </w:r>
      <w:r w:rsidRPr="00A0433F">
        <w:t>purchase model, for government electricity consumption to ensure Victorian Government agencies are</w:t>
      </w:r>
      <w:r w:rsidRPr="00A0433F">
        <w:rPr>
          <w:spacing w:val="1"/>
        </w:rPr>
        <w:t xml:space="preserve"> </w:t>
      </w:r>
      <w:r w:rsidRPr="00A0433F">
        <w:t>receiving</w:t>
      </w:r>
      <w:r w:rsidRPr="00A0433F">
        <w:rPr>
          <w:spacing w:val="-1"/>
        </w:rPr>
        <w:t xml:space="preserve"> </w:t>
      </w:r>
      <w:r w:rsidRPr="00A0433F">
        <w:t>the best possible price now and</w:t>
      </w:r>
      <w:r w:rsidRPr="00A0433F">
        <w:rPr>
          <w:spacing w:val="-1"/>
        </w:rPr>
        <w:t xml:space="preserve"> </w:t>
      </w:r>
      <w:r w:rsidRPr="00A0433F">
        <w:t>into the future.</w:t>
      </w:r>
    </w:p>
    <w:p w14:paraId="21572063" w14:textId="76D3B801" w:rsidR="00830B8B" w:rsidRPr="00A0433F" w:rsidRDefault="00830B8B" w:rsidP="003A7931">
      <w:pPr>
        <w:pStyle w:val="Heading3"/>
      </w:pPr>
      <w:bookmarkStart w:id="82" w:name="_Toc75346369"/>
      <w:r w:rsidRPr="0099254C">
        <w:rPr>
          <w:b w:val="0"/>
          <w:bCs w:val="0"/>
        </w:rPr>
        <w:t>RESPONSE:</w:t>
      </w:r>
      <w:r w:rsidRPr="00A0433F">
        <w:rPr>
          <w:spacing w:val="5"/>
        </w:rPr>
        <w:t xml:space="preserve"> </w:t>
      </w:r>
      <w:r w:rsidRPr="00830B8B">
        <w:t>SUPPORT</w:t>
      </w:r>
      <w:r w:rsidRPr="00830B8B">
        <w:rPr>
          <w:spacing w:val="9"/>
        </w:rPr>
        <w:t xml:space="preserve"> </w:t>
      </w:r>
      <w:r w:rsidRPr="00830B8B">
        <w:t>IN</w:t>
      </w:r>
      <w:r w:rsidRPr="00830B8B">
        <w:rPr>
          <w:spacing w:val="9"/>
        </w:rPr>
        <w:t xml:space="preserve"> </w:t>
      </w:r>
      <w:r w:rsidRPr="00830B8B">
        <w:t>FULL</w:t>
      </w:r>
      <w:bookmarkEnd w:id="82"/>
    </w:p>
    <w:p w14:paraId="268240F8" w14:textId="77777777" w:rsidR="00830B8B" w:rsidRPr="00A0433F" w:rsidRDefault="00830B8B" w:rsidP="00830B8B">
      <w:pPr>
        <w:pStyle w:val="BodyText"/>
      </w:pPr>
      <w:r w:rsidRPr="00A0433F">
        <w:t>The Victorian Government currently uses central contracts to deliver affordable energy for government</w:t>
      </w:r>
      <w:r w:rsidRPr="00A0433F">
        <w:rPr>
          <w:spacing w:val="1"/>
        </w:rPr>
        <w:t xml:space="preserve"> </w:t>
      </w:r>
      <w:r w:rsidRPr="00A0433F">
        <w:t>agencies. The Government has committed to supporting a second VRET Auction which will deliver clean</w:t>
      </w:r>
      <w:r w:rsidRPr="00A0433F">
        <w:rPr>
          <w:spacing w:val="1"/>
        </w:rPr>
        <w:t xml:space="preserve"> </w:t>
      </w:r>
      <w:r w:rsidRPr="00A0433F">
        <w:t>energy for a range of major public infrastructure, such as hospitals, schools and trains. As part of the</w:t>
      </w:r>
      <w:r w:rsidRPr="00A0433F">
        <w:rPr>
          <w:spacing w:val="1"/>
        </w:rPr>
        <w:t xml:space="preserve"> </w:t>
      </w:r>
      <w:r w:rsidRPr="00A0433F">
        <w:t>design</w:t>
      </w:r>
      <w:r w:rsidRPr="00A0433F">
        <w:rPr>
          <w:spacing w:val="-4"/>
        </w:rPr>
        <w:t xml:space="preserve"> </w:t>
      </w:r>
      <w:r w:rsidRPr="00A0433F">
        <w:t>of</w:t>
      </w:r>
      <w:r w:rsidRPr="00A0433F">
        <w:rPr>
          <w:spacing w:val="-3"/>
        </w:rPr>
        <w:t xml:space="preserve"> </w:t>
      </w:r>
      <w:r w:rsidRPr="00A0433F">
        <w:t>this</w:t>
      </w:r>
      <w:r w:rsidRPr="00A0433F">
        <w:rPr>
          <w:spacing w:val="-3"/>
        </w:rPr>
        <w:t xml:space="preserve"> </w:t>
      </w:r>
      <w:r w:rsidRPr="00A0433F">
        <w:t>auction,</w:t>
      </w:r>
      <w:r w:rsidRPr="00A0433F">
        <w:rPr>
          <w:spacing w:val="-4"/>
        </w:rPr>
        <w:t xml:space="preserve"> </w:t>
      </w:r>
      <w:r w:rsidRPr="00A0433F">
        <w:t>DELWP</w:t>
      </w:r>
      <w:r w:rsidRPr="00A0433F">
        <w:rPr>
          <w:spacing w:val="-3"/>
        </w:rPr>
        <w:t xml:space="preserve"> </w:t>
      </w:r>
      <w:r w:rsidRPr="00A0433F">
        <w:t>and</w:t>
      </w:r>
      <w:r w:rsidRPr="00A0433F">
        <w:rPr>
          <w:spacing w:val="-3"/>
        </w:rPr>
        <w:t xml:space="preserve"> </w:t>
      </w:r>
      <w:r w:rsidRPr="00A0433F">
        <w:t>the</w:t>
      </w:r>
      <w:r w:rsidRPr="00A0433F">
        <w:rPr>
          <w:spacing w:val="-3"/>
        </w:rPr>
        <w:t xml:space="preserve"> </w:t>
      </w:r>
      <w:r w:rsidRPr="00A0433F">
        <w:t>Department</w:t>
      </w:r>
      <w:r w:rsidRPr="00A0433F">
        <w:rPr>
          <w:spacing w:val="-4"/>
        </w:rPr>
        <w:t xml:space="preserve"> </w:t>
      </w:r>
      <w:r w:rsidRPr="00A0433F">
        <w:t>of</w:t>
      </w:r>
      <w:r w:rsidRPr="00A0433F">
        <w:rPr>
          <w:spacing w:val="-3"/>
        </w:rPr>
        <w:t xml:space="preserve"> </w:t>
      </w:r>
      <w:r w:rsidRPr="00A0433F">
        <w:t>Treasury</w:t>
      </w:r>
      <w:r w:rsidRPr="00A0433F">
        <w:rPr>
          <w:spacing w:val="-3"/>
        </w:rPr>
        <w:t xml:space="preserve"> </w:t>
      </w:r>
      <w:r w:rsidRPr="00A0433F">
        <w:t>and</w:t>
      </w:r>
      <w:r w:rsidRPr="00A0433F">
        <w:rPr>
          <w:spacing w:val="-3"/>
        </w:rPr>
        <w:t xml:space="preserve"> </w:t>
      </w:r>
      <w:r w:rsidRPr="00A0433F">
        <w:t>Finance</w:t>
      </w:r>
      <w:r w:rsidRPr="00A0433F">
        <w:rPr>
          <w:spacing w:val="-4"/>
        </w:rPr>
        <w:t xml:space="preserve"> </w:t>
      </w:r>
      <w:r w:rsidRPr="00A0433F">
        <w:t>have</w:t>
      </w:r>
      <w:r w:rsidRPr="00A0433F">
        <w:rPr>
          <w:spacing w:val="-3"/>
        </w:rPr>
        <w:t xml:space="preserve"> </w:t>
      </w:r>
      <w:r w:rsidRPr="00A0433F">
        <w:t>commissioned</w:t>
      </w:r>
      <w:r w:rsidRPr="00A0433F">
        <w:rPr>
          <w:spacing w:val="-3"/>
        </w:rPr>
        <w:t xml:space="preserve"> </w:t>
      </w:r>
      <w:r w:rsidRPr="00A0433F">
        <w:t>modelling</w:t>
      </w:r>
      <w:r w:rsidRPr="00A0433F">
        <w:rPr>
          <w:spacing w:val="-47"/>
        </w:rPr>
        <w:t xml:space="preserve"> </w:t>
      </w:r>
      <w:r w:rsidRPr="00A0433F">
        <w:t>for</w:t>
      </w:r>
      <w:r w:rsidRPr="00A0433F">
        <w:rPr>
          <w:spacing w:val="-2"/>
        </w:rPr>
        <w:t xml:space="preserve"> </w:t>
      </w:r>
      <w:r w:rsidRPr="00A0433F">
        <w:t>different</w:t>
      </w:r>
      <w:r w:rsidRPr="00A0433F">
        <w:rPr>
          <w:spacing w:val="-1"/>
        </w:rPr>
        <w:t xml:space="preserve"> </w:t>
      </w:r>
      <w:r w:rsidRPr="00A0433F">
        <w:t>renewable</w:t>
      </w:r>
      <w:r w:rsidRPr="00A0433F">
        <w:rPr>
          <w:spacing w:val="-1"/>
        </w:rPr>
        <w:t xml:space="preserve"> </w:t>
      </w:r>
      <w:r w:rsidRPr="00A0433F">
        <w:t>energy</w:t>
      </w:r>
      <w:r w:rsidRPr="00A0433F">
        <w:rPr>
          <w:spacing w:val="-1"/>
        </w:rPr>
        <w:t xml:space="preserve"> </w:t>
      </w:r>
      <w:r w:rsidRPr="00A0433F">
        <w:t>power</w:t>
      </w:r>
      <w:r w:rsidRPr="00A0433F">
        <w:rPr>
          <w:spacing w:val="-1"/>
        </w:rPr>
        <w:t xml:space="preserve"> </w:t>
      </w:r>
      <w:r w:rsidRPr="00A0433F">
        <w:t>purchasing</w:t>
      </w:r>
      <w:r w:rsidRPr="00A0433F">
        <w:rPr>
          <w:spacing w:val="-2"/>
        </w:rPr>
        <w:t xml:space="preserve"> </w:t>
      </w:r>
      <w:r w:rsidRPr="00A0433F">
        <w:t>models,</w:t>
      </w:r>
      <w:r w:rsidRPr="00A0433F">
        <w:rPr>
          <w:spacing w:val="-1"/>
        </w:rPr>
        <w:t xml:space="preserve"> </w:t>
      </w:r>
      <w:r w:rsidRPr="00A0433F">
        <w:t>including</w:t>
      </w:r>
      <w:r w:rsidRPr="00A0433F">
        <w:rPr>
          <w:spacing w:val="-1"/>
        </w:rPr>
        <w:t xml:space="preserve"> </w:t>
      </w:r>
      <w:r w:rsidRPr="00A0433F">
        <w:t>a</w:t>
      </w:r>
      <w:r w:rsidRPr="00A0433F">
        <w:rPr>
          <w:spacing w:val="-1"/>
        </w:rPr>
        <w:t xml:space="preserve"> </w:t>
      </w:r>
      <w:r w:rsidRPr="00A0433F">
        <w:t>more</w:t>
      </w:r>
      <w:r w:rsidRPr="00A0433F">
        <w:rPr>
          <w:spacing w:val="-1"/>
        </w:rPr>
        <w:t xml:space="preserve"> </w:t>
      </w:r>
      <w:r w:rsidRPr="00A0433F">
        <w:t>centralised</w:t>
      </w:r>
      <w:r w:rsidRPr="00A0433F">
        <w:rPr>
          <w:spacing w:val="-2"/>
        </w:rPr>
        <w:t xml:space="preserve"> </w:t>
      </w:r>
      <w:r w:rsidRPr="00A0433F">
        <w:t>approach.</w:t>
      </w:r>
    </w:p>
    <w:p w14:paraId="0D4C6545" w14:textId="46E13B87" w:rsidR="00830B8B" w:rsidRPr="00A0433F" w:rsidRDefault="00830B8B" w:rsidP="00830B8B">
      <w:pPr>
        <w:pStyle w:val="Heading2"/>
      </w:pPr>
      <w:bookmarkStart w:id="83" w:name="_Toc75346370"/>
      <w:bookmarkStart w:id="84" w:name="_Toc75346529"/>
      <w:bookmarkStart w:id="85" w:name="_Toc75346986"/>
      <w:r w:rsidRPr="00830B8B">
        <w:t>Recommendation</w:t>
      </w:r>
      <w:r w:rsidRPr="00A0433F">
        <w:rPr>
          <w:spacing w:val="-3"/>
        </w:rPr>
        <w:t xml:space="preserve"> </w:t>
      </w:r>
      <w:r w:rsidRPr="00A0433F">
        <w:t>18</w:t>
      </w:r>
      <w:bookmarkEnd w:id="83"/>
      <w:bookmarkEnd w:id="84"/>
      <w:bookmarkEnd w:id="85"/>
    </w:p>
    <w:p w14:paraId="46D5B28D" w14:textId="77777777" w:rsidR="00830B8B" w:rsidRPr="00A0433F" w:rsidRDefault="00830B8B" w:rsidP="00830B8B">
      <w:pPr>
        <w:pStyle w:val="IntroductionText"/>
      </w:pPr>
      <w:r w:rsidRPr="00A0433F">
        <w:t>That the Department of Environment, Land, Water and Planning commission and then publish further</w:t>
      </w:r>
      <w:r w:rsidRPr="00A0433F">
        <w:rPr>
          <w:spacing w:val="1"/>
        </w:rPr>
        <w:t xml:space="preserve"> </w:t>
      </w:r>
      <w:r w:rsidRPr="00A0433F">
        <w:t>modelling</w:t>
      </w:r>
      <w:r w:rsidRPr="00A0433F">
        <w:rPr>
          <w:spacing w:val="-4"/>
        </w:rPr>
        <w:t xml:space="preserve"> </w:t>
      </w:r>
      <w:r w:rsidRPr="00A0433F">
        <w:t>of</w:t>
      </w:r>
      <w:r w:rsidRPr="00A0433F">
        <w:rPr>
          <w:spacing w:val="-3"/>
        </w:rPr>
        <w:t xml:space="preserve"> </w:t>
      </w:r>
      <w:r w:rsidRPr="00A0433F">
        <w:t>the</w:t>
      </w:r>
      <w:r w:rsidRPr="00A0433F">
        <w:rPr>
          <w:spacing w:val="-3"/>
        </w:rPr>
        <w:t xml:space="preserve"> </w:t>
      </w:r>
      <w:r w:rsidRPr="00A0433F">
        <w:t>economic</w:t>
      </w:r>
      <w:r w:rsidRPr="00A0433F">
        <w:rPr>
          <w:spacing w:val="-3"/>
        </w:rPr>
        <w:t xml:space="preserve"> </w:t>
      </w:r>
      <w:r w:rsidRPr="00A0433F">
        <w:t>and</w:t>
      </w:r>
      <w:r w:rsidRPr="00A0433F">
        <w:rPr>
          <w:spacing w:val="-3"/>
        </w:rPr>
        <w:t xml:space="preserve"> </w:t>
      </w:r>
      <w:r w:rsidRPr="00A0433F">
        <w:t>social</w:t>
      </w:r>
      <w:r w:rsidRPr="00A0433F">
        <w:rPr>
          <w:spacing w:val="-3"/>
        </w:rPr>
        <w:t xml:space="preserve"> </w:t>
      </w:r>
      <w:r w:rsidRPr="00A0433F">
        <w:t>benefits</w:t>
      </w:r>
      <w:r w:rsidRPr="00A0433F">
        <w:rPr>
          <w:spacing w:val="-3"/>
        </w:rPr>
        <w:t xml:space="preserve"> </w:t>
      </w:r>
      <w:r w:rsidRPr="00A0433F">
        <w:t>of</w:t>
      </w:r>
      <w:r w:rsidRPr="00A0433F">
        <w:rPr>
          <w:spacing w:val="-3"/>
        </w:rPr>
        <w:t xml:space="preserve"> </w:t>
      </w:r>
      <w:r w:rsidRPr="00A0433F">
        <w:t>local</w:t>
      </w:r>
      <w:r w:rsidRPr="00A0433F">
        <w:rPr>
          <w:spacing w:val="-3"/>
        </w:rPr>
        <w:t xml:space="preserve"> </w:t>
      </w:r>
      <w:r w:rsidRPr="00A0433F">
        <w:t>investment</w:t>
      </w:r>
      <w:r w:rsidRPr="00A0433F">
        <w:rPr>
          <w:spacing w:val="-3"/>
        </w:rPr>
        <w:t xml:space="preserve"> </w:t>
      </w:r>
      <w:r w:rsidRPr="00A0433F">
        <w:t>in</w:t>
      </w:r>
      <w:r w:rsidRPr="00A0433F">
        <w:rPr>
          <w:spacing w:val="-3"/>
        </w:rPr>
        <w:t xml:space="preserve"> </w:t>
      </w:r>
      <w:r w:rsidRPr="00A0433F">
        <w:t>renewable</w:t>
      </w:r>
      <w:r w:rsidRPr="00A0433F">
        <w:rPr>
          <w:spacing w:val="-3"/>
        </w:rPr>
        <w:t xml:space="preserve"> </w:t>
      </w:r>
      <w:r w:rsidRPr="00A0433F">
        <w:t>energy</w:t>
      </w:r>
      <w:r w:rsidRPr="00A0433F">
        <w:rPr>
          <w:spacing w:val="-3"/>
        </w:rPr>
        <w:t xml:space="preserve"> </w:t>
      </w:r>
      <w:r w:rsidRPr="00A0433F">
        <w:t>projects</w:t>
      </w:r>
      <w:r w:rsidRPr="00A0433F">
        <w:rPr>
          <w:spacing w:val="-3"/>
        </w:rPr>
        <w:t xml:space="preserve"> </w:t>
      </w:r>
      <w:r w:rsidRPr="00A0433F">
        <w:t>in</w:t>
      </w:r>
      <w:r w:rsidRPr="00A0433F">
        <w:rPr>
          <w:spacing w:val="-3"/>
        </w:rPr>
        <w:t xml:space="preserve"> </w:t>
      </w:r>
      <w:r w:rsidRPr="00A0433F">
        <w:t>Victoria’s</w:t>
      </w:r>
      <w:r w:rsidRPr="00A0433F">
        <w:rPr>
          <w:spacing w:val="-47"/>
        </w:rPr>
        <w:t xml:space="preserve"> </w:t>
      </w:r>
      <w:r w:rsidRPr="00A0433F">
        <w:t>regions.</w:t>
      </w:r>
    </w:p>
    <w:p w14:paraId="31CDC922" w14:textId="5373E0F7" w:rsidR="00830B8B" w:rsidRPr="00A0433F" w:rsidRDefault="00830B8B" w:rsidP="003A7931">
      <w:pPr>
        <w:pStyle w:val="Heading3"/>
      </w:pPr>
      <w:bookmarkStart w:id="86" w:name="_Toc75346371"/>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86"/>
    </w:p>
    <w:p w14:paraId="3EA9E4FC" w14:textId="77777777" w:rsidR="00830B8B" w:rsidRPr="00A0433F" w:rsidRDefault="00830B8B" w:rsidP="00830B8B">
      <w:pPr>
        <w:pStyle w:val="BodyText"/>
      </w:pPr>
      <w:r w:rsidRPr="00A0433F">
        <w:t>DELWP is exploring work on modelling the estimates of the potential economic benefits and impacts of</w:t>
      </w:r>
      <w:r w:rsidRPr="00A0433F">
        <w:rPr>
          <w:spacing w:val="1"/>
        </w:rPr>
        <w:t xml:space="preserve"> </w:t>
      </w:r>
      <w:r w:rsidRPr="00A0433F">
        <w:t>renewable</w:t>
      </w:r>
      <w:r w:rsidRPr="00A0433F">
        <w:rPr>
          <w:spacing w:val="-5"/>
        </w:rPr>
        <w:t xml:space="preserve"> </w:t>
      </w:r>
      <w:r w:rsidRPr="00A0433F">
        <w:t>energy,</w:t>
      </w:r>
      <w:r w:rsidRPr="00A0433F">
        <w:rPr>
          <w:spacing w:val="-4"/>
        </w:rPr>
        <w:t xml:space="preserve"> </w:t>
      </w:r>
      <w:r w:rsidRPr="00A0433F">
        <w:t>energy</w:t>
      </w:r>
      <w:r w:rsidRPr="00A0433F">
        <w:rPr>
          <w:spacing w:val="-4"/>
        </w:rPr>
        <w:t xml:space="preserve"> </w:t>
      </w:r>
      <w:r w:rsidRPr="00A0433F">
        <w:t>storage</w:t>
      </w:r>
      <w:r w:rsidRPr="00A0433F">
        <w:rPr>
          <w:spacing w:val="-4"/>
        </w:rPr>
        <w:t xml:space="preserve"> </w:t>
      </w:r>
      <w:r w:rsidRPr="00A0433F">
        <w:t>and</w:t>
      </w:r>
      <w:r w:rsidRPr="00A0433F">
        <w:rPr>
          <w:spacing w:val="-4"/>
        </w:rPr>
        <w:t xml:space="preserve"> </w:t>
      </w:r>
      <w:r w:rsidRPr="00A0433F">
        <w:t>transmission</w:t>
      </w:r>
      <w:r w:rsidRPr="00A0433F">
        <w:rPr>
          <w:spacing w:val="-4"/>
        </w:rPr>
        <w:t xml:space="preserve"> </w:t>
      </w:r>
      <w:r w:rsidRPr="00A0433F">
        <w:t>system</w:t>
      </w:r>
      <w:r w:rsidRPr="00A0433F">
        <w:rPr>
          <w:spacing w:val="-4"/>
        </w:rPr>
        <w:t xml:space="preserve"> </w:t>
      </w:r>
      <w:r w:rsidRPr="00A0433F">
        <w:t>policies</w:t>
      </w:r>
      <w:r w:rsidRPr="00A0433F">
        <w:rPr>
          <w:spacing w:val="-4"/>
        </w:rPr>
        <w:t xml:space="preserve"> </w:t>
      </w:r>
      <w:r w:rsidRPr="00A0433F">
        <w:t>and</w:t>
      </w:r>
      <w:r w:rsidRPr="00A0433F">
        <w:rPr>
          <w:spacing w:val="-4"/>
        </w:rPr>
        <w:t xml:space="preserve"> </w:t>
      </w:r>
      <w:r w:rsidRPr="00A0433F">
        <w:t>investments</w:t>
      </w:r>
      <w:r w:rsidRPr="00A0433F">
        <w:rPr>
          <w:spacing w:val="-4"/>
        </w:rPr>
        <w:t xml:space="preserve"> </w:t>
      </w:r>
      <w:r w:rsidRPr="00A0433F">
        <w:t>that</w:t>
      </w:r>
      <w:r w:rsidRPr="00A0433F">
        <w:rPr>
          <w:spacing w:val="-4"/>
        </w:rPr>
        <w:t xml:space="preserve"> </w:t>
      </w:r>
      <w:r w:rsidRPr="00A0433F">
        <w:t>have</w:t>
      </w:r>
      <w:r w:rsidRPr="00A0433F">
        <w:rPr>
          <w:spacing w:val="-4"/>
        </w:rPr>
        <w:t xml:space="preserve"> </w:t>
      </w:r>
      <w:r w:rsidRPr="00A0433F">
        <w:t>and</w:t>
      </w:r>
      <w:r w:rsidRPr="00A0433F">
        <w:rPr>
          <w:spacing w:val="-4"/>
        </w:rPr>
        <w:t xml:space="preserve"> </w:t>
      </w:r>
      <w:r w:rsidRPr="00A0433F">
        <w:t>will</w:t>
      </w:r>
      <w:r w:rsidRPr="00A0433F">
        <w:rPr>
          <w:spacing w:val="-4"/>
        </w:rPr>
        <w:t xml:space="preserve"> </w:t>
      </w:r>
      <w:r w:rsidRPr="00A0433F">
        <w:t>be</w:t>
      </w:r>
      <w:r w:rsidRPr="00A0433F">
        <w:rPr>
          <w:spacing w:val="-48"/>
        </w:rPr>
        <w:t xml:space="preserve"> </w:t>
      </w:r>
      <w:r w:rsidRPr="00A0433F">
        <w:t>made</w:t>
      </w:r>
      <w:r w:rsidRPr="00A0433F">
        <w:rPr>
          <w:spacing w:val="-1"/>
        </w:rPr>
        <w:t xml:space="preserve"> </w:t>
      </w:r>
      <w:r w:rsidRPr="00A0433F">
        <w:t>by</w:t>
      </w:r>
      <w:r w:rsidRPr="00A0433F">
        <w:rPr>
          <w:spacing w:val="-1"/>
        </w:rPr>
        <w:t xml:space="preserve"> </w:t>
      </w:r>
      <w:r w:rsidRPr="00A0433F">
        <w:t>the</w:t>
      </w:r>
      <w:r w:rsidRPr="00A0433F">
        <w:rPr>
          <w:spacing w:val="-1"/>
        </w:rPr>
        <w:t xml:space="preserve"> </w:t>
      </w:r>
      <w:r w:rsidRPr="00A0433F">
        <w:t>Victorian</w:t>
      </w:r>
      <w:r w:rsidRPr="00A0433F">
        <w:rPr>
          <w:spacing w:val="-1"/>
        </w:rPr>
        <w:t xml:space="preserve"> </w:t>
      </w:r>
      <w:r w:rsidRPr="00A0433F">
        <w:t>Government</w:t>
      </w:r>
      <w:r w:rsidRPr="00A0433F">
        <w:rPr>
          <w:spacing w:val="-1"/>
        </w:rPr>
        <w:t xml:space="preserve"> </w:t>
      </w:r>
      <w:r w:rsidRPr="00A0433F">
        <w:t>for</w:t>
      </w:r>
      <w:r w:rsidRPr="00A0433F">
        <w:rPr>
          <w:spacing w:val="-1"/>
        </w:rPr>
        <w:t xml:space="preserve"> </w:t>
      </w:r>
      <w:r w:rsidRPr="00A0433F">
        <w:t>the</w:t>
      </w:r>
      <w:r w:rsidRPr="00A0433F">
        <w:rPr>
          <w:spacing w:val="-1"/>
        </w:rPr>
        <w:t xml:space="preserve"> </w:t>
      </w:r>
      <w:r w:rsidRPr="00A0433F">
        <w:t>transition</w:t>
      </w:r>
      <w:r w:rsidRPr="00A0433F">
        <w:rPr>
          <w:spacing w:val="-1"/>
        </w:rPr>
        <w:t xml:space="preserve"> </w:t>
      </w:r>
      <w:r w:rsidRPr="00A0433F">
        <w:t>of</w:t>
      </w:r>
      <w:r w:rsidRPr="00A0433F">
        <w:rPr>
          <w:spacing w:val="-1"/>
        </w:rPr>
        <w:t xml:space="preserve"> </w:t>
      </w:r>
      <w:r w:rsidRPr="00A0433F">
        <w:t>Victoria’s electricity</w:t>
      </w:r>
      <w:r w:rsidRPr="00A0433F">
        <w:rPr>
          <w:spacing w:val="-1"/>
        </w:rPr>
        <w:t xml:space="preserve"> </w:t>
      </w:r>
      <w:r w:rsidRPr="00A0433F">
        <w:t>sector.</w:t>
      </w:r>
    </w:p>
    <w:p w14:paraId="16C263E7" w14:textId="77777777" w:rsidR="00830B8B" w:rsidRPr="00A0433F" w:rsidRDefault="00830B8B" w:rsidP="00830B8B">
      <w:pPr>
        <w:pStyle w:val="BodyText"/>
      </w:pPr>
      <w:r w:rsidRPr="00A0433F">
        <w:lastRenderedPageBreak/>
        <w:t>Modelling could help inform the performance of policies and investments (both public and private) that</w:t>
      </w:r>
      <w:r w:rsidRPr="00A0433F">
        <w:rPr>
          <w:spacing w:val="1"/>
        </w:rPr>
        <w:t xml:space="preserve"> </w:t>
      </w:r>
      <w:r w:rsidRPr="00A0433F">
        <w:t>have</w:t>
      </w:r>
      <w:r w:rsidRPr="00A0433F">
        <w:rPr>
          <w:spacing w:val="-3"/>
        </w:rPr>
        <w:t xml:space="preserve"> </w:t>
      </w:r>
      <w:r w:rsidRPr="00A0433F">
        <w:t>been</w:t>
      </w:r>
      <w:r w:rsidRPr="00A0433F">
        <w:rPr>
          <w:spacing w:val="-3"/>
        </w:rPr>
        <w:t xml:space="preserve"> </w:t>
      </w:r>
      <w:r w:rsidRPr="00A0433F">
        <w:t>made,</w:t>
      </w:r>
      <w:r w:rsidRPr="00A0433F">
        <w:rPr>
          <w:spacing w:val="-2"/>
        </w:rPr>
        <w:t xml:space="preserve"> </w:t>
      </w:r>
      <w:r w:rsidRPr="00A0433F">
        <w:t>and</w:t>
      </w:r>
      <w:r w:rsidRPr="00A0433F">
        <w:rPr>
          <w:spacing w:val="-3"/>
        </w:rPr>
        <w:t xml:space="preserve"> </w:t>
      </w:r>
      <w:r w:rsidRPr="00A0433F">
        <w:t>the</w:t>
      </w:r>
      <w:r w:rsidRPr="00A0433F">
        <w:rPr>
          <w:spacing w:val="-2"/>
        </w:rPr>
        <w:t xml:space="preserve"> </w:t>
      </w:r>
      <w:r w:rsidRPr="00A0433F">
        <w:t>potential</w:t>
      </w:r>
      <w:r w:rsidRPr="00A0433F">
        <w:rPr>
          <w:spacing w:val="-3"/>
        </w:rPr>
        <w:t xml:space="preserve"> </w:t>
      </w:r>
      <w:r w:rsidRPr="00A0433F">
        <w:t>benefits</w:t>
      </w:r>
      <w:r w:rsidRPr="00A0433F">
        <w:rPr>
          <w:spacing w:val="-3"/>
        </w:rPr>
        <w:t xml:space="preserve"> </w:t>
      </w:r>
      <w:r w:rsidRPr="00A0433F">
        <w:t>and</w:t>
      </w:r>
      <w:r w:rsidRPr="00A0433F">
        <w:rPr>
          <w:spacing w:val="-2"/>
        </w:rPr>
        <w:t xml:space="preserve"> </w:t>
      </w:r>
      <w:r w:rsidRPr="00A0433F">
        <w:t>impacts</w:t>
      </w:r>
      <w:r w:rsidRPr="00A0433F">
        <w:rPr>
          <w:spacing w:val="-3"/>
        </w:rPr>
        <w:t xml:space="preserve"> </w:t>
      </w:r>
      <w:r w:rsidRPr="00A0433F">
        <w:t>of</w:t>
      </w:r>
      <w:r w:rsidRPr="00A0433F">
        <w:rPr>
          <w:spacing w:val="-3"/>
        </w:rPr>
        <w:t xml:space="preserve"> </w:t>
      </w:r>
      <w:r w:rsidRPr="00A0433F">
        <w:t>these</w:t>
      </w:r>
      <w:r w:rsidRPr="00A0433F">
        <w:rPr>
          <w:spacing w:val="-2"/>
        </w:rPr>
        <w:t xml:space="preserve"> </w:t>
      </w:r>
      <w:r w:rsidRPr="00A0433F">
        <w:t>and</w:t>
      </w:r>
      <w:r w:rsidRPr="00A0433F">
        <w:rPr>
          <w:spacing w:val="-3"/>
        </w:rPr>
        <w:t xml:space="preserve"> </w:t>
      </w:r>
      <w:r w:rsidRPr="00A0433F">
        <w:t>upcoming</w:t>
      </w:r>
      <w:r w:rsidRPr="00A0433F">
        <w:rPr>
          <w:spacing w:val="-2"/>
        </w:rPr>
        <w:t xml:space="preserve"> </w:t>
      </w:r>
      <w:r w:rsidRPr="00A0433F">
        <w:t>government</w:t>
      </w:r>
      <w:r w:rsidRPr="00A0433F">
        <w:rPr>
          <w:spacing w:val="-3"/>
        </w:rPr>
        <w:t xml:space="preserve"> </w:t>
      </w:r>
      <w:r w:rsidRPr="00A0433F">
        <w:t>initiatives</w:t>
      </w:r>
      <w:r w:rsidRPr="00A0433F">
        <w:rPr>
          <w:spacing w:val="-3"/>
        </w:rPr>
        <w:t xml:space="preserve"> </w:t>
      </w:r>
      <w:r w:rsidRPr="00A0433F">
        <w:t>in</w:t>
      </w:r>
      <w:r w:rsidRPr="00A0433F">
        <w:rPr>
          <w:spacing w:val="-47"/>
        </w:rPr>
        <w:t xml:space="preserve"> </w:t>
      </w:r>
      <w:r w:rsidRPr="00A0433F">
        <w:t>relation</w:t>
      </w:r>
      <w:r w:rsidRPr="00A0433F">
        <w:rPr>
          <w:spacing w:val="-1"/>
        </w:rPr>
        <w:t xml:space="preserve"> </w:t>
      </w:r>
      <w:r w:rsidRPr="00A0433F">
        <w:t>to:</w:t>
      </w:r>
    </w:p>
    <w:p w14:paraId="3A7F4BEA" w14:textId="77777777" w:rsidR="00830B8B" w:rsidRPr="00A0433F" w:rsidRDefault="00830B8B" w:rsidP="00830B8B">
      <w:pPr>
        <w:pStyle w:val="Bullet"/>
      </w:pPr>
      <w:r w:rsidRPr="00A0433F">
        <w:t>Developing</w:t>
      </w:r>
      <w:r w:rsidRPr="00A0433F">
        <w:rPr>
          <w:spacing w:val="-6"/>
        </w:rPr>
        <w:t xml:space="preserve"> </w:t>
      </w:r>
      <w:r w:rsidRPr="00A0433F">
        <w:t>Victoria’s</w:t>
      </w:r>
      <w:r w:rsidRPr="00A0433F">
        <w:rPr>
          <w:spacing w:val="-6"/>
        </w:rPr>
        <w:t xml:space="preserve"> </w:t>
      </w:r>
      <w:r w:rsidRPr="00A0433F">
        <w:t>full</w:t>
      </w:r>
      <w:r w:rsidRPr="00A0433F">
        <w:rPr>
          <w:spacing w:val="-5"/>
        </w:rPr>
        <w:t xml:space="preserve"> </w:t>
      </w:r>
      <w:r w:rsidRPr="00A0433F">
        <w:t>potential</w:t>
      </w:r>
      <w:r w:rsidRPr="00A0433F">
        <w:rPr>
          <w:spacing w:val="-6"/>
        </w:rPr>
        <w:t xml:space="preserve"> </w:t>
      </w:r>
      <w:r w:rsidRPr="00A0433F">
        <w:t>of</w:t>
      </w:r>
      <w:r w:rsidRPr="00A0433F">
        <w:rPr>
          <w:spacing w:val="-6"/>
        </w:rPr>
        <w:t xml:space="preserve"> </w:t>
      </w:r>
      <w:r w:rsidRPr="00A0433F">
        <w:t>renewable</w:t>
      </w:r>
      <w:r w:rsidRPr="00A0433F">
        <w:rPr>
          <w:spacing w:val="-5"/>
        </w:rPr>
        <w:t xml:space="preserve"> </w:t>
      </w:r>
      <w:r w:rsidRPr="00A0433F">
        <w:t>energy</w:t>
      </w:r>
      <w:r w:rsidRPr="00A0433F">
        <w:rPr>
          <w:spacing w:val="-6"/>
        </w:rPr>
        <w:t xml:space="preserve"> </w:t>
      </w:r>
      <w:r w:rsidRPr="00A0433F">
        <w:t>capacity,</w:t>
      </w:r>
      <w:r w:rsidRPr="00A0433F">
        <w:rPr>
          <w:spacing w:val="-6"/>
        </w:rPr>
        <w:t xml:space="preserve"> </w:t>
      </w:r>
      <w:r w:rsidRPr="00A0433F">
        <w:t>energy</w:t>
      </w:r>
      <w:r w:rsidRPr="00A0433F">
        <w:rPr>
          <w:spacing w:val="-5"/>
        </w:rPr>
        <w:t xml:space="preserve"> </w:t>
      </w:r>
      <w:r w:rsidRPr="00A0433F">
        <w:t>storage</w:t>
      </w:r>
      <w:r w:rsidRPr="00A0433F">
        <w:rPr>
          <w:spacing w:val="-6"/>
        </w:rPr>
        <w:t xml:space="preserve"> </w:t>
      </w:r>
      <w:r w:rsidRPr="00A0433F">
        <w:t>and</w:t>
      </w:r>
      <w:r w:rsidRPr="00A0433F">
        <w:rPr>
          <w:spacing w:val="-6"/>
        </w:rPr>
        <w:t xml:space="preserve"> </w:t>
      </w:r>
      <w:r w:rsidRPr="00A0433F">
        <w:t>transmission</w:t>
      </w:r>
      <w:r w:rsidRPr="00A0433F">
        <w:rPr>
          <w:spacing w:val="-47"/>
        </w:rPr>
        <w:t xml:space="preserve"> </w:t>
      </w:r>
      <w:r w:rsidRPr="00A0433F">
        <w:t>investment</w:t>
      </w:r>
      <w:r w:rsidRPr="00A0433F">
        <w:rPr>
          <w:spacing w:val="-1"/>
        </w:rPr>
        <w:t xml:space="preserve"> </w:t>
      </w:r>
      <w:r w:rsidRPr="00A0433F">
        <w:t>necessary to host this capacity</w:t>
      </w:r>
    </w:p>
    <w:p w14:paraId="40903649" w14:textId="77777777" w:rsidR="00830B8B" w:rsidRPr="00A0433F" w:rsidRDefault="00830B8B" w:rsidP="00830B8B">
      <w:pPr>
        <w:pStyle w:val="Bullet"/>
      </w:pPr>
      <w:r w:rsidRPr="00A0433F">
        <w:t>The</w:t>
      </w:r>
      <w:r w:rsidRPr="00A0433F">
        <w:rPr>
          <w:spacing w:val="-3"/>
        </w:rPr>
        <w:t xml:space="preserve"> </w:t>
      </w:r>
      <w:r w:rsidRPr="00A0433F">
        <w:t>level</w:t>
      </w:r>
      <w:r w:rsidRPr="00A0433F">
        <w:rPr>
          <w:spacing w:val="-3"/>
        </w:rPr>
        <w:t xml:space="preserve"> </w:t>
      </w:r>
      <w:r w:rsidRPr="00A0433F">
        <w:t>of</w:t>
      </w:r>
      <w:r w:rsidRPr="00A0433F">
        <w:rPr>
          <w:spacing w:val="-3"/>
        </w:rPr>
        <w:t xml:space="preserve"> </w:t>
      </w:r>
      <w:r w:rsidRPr="00A0433F">
        <w:t>investment</w:t>
      </w:r>
      <w:r w:rsidRPr="00A0433F">
        <w:rPr>
          <w:spacing w:val="-2"/>
        </w:rPr>
        <w:t xml:space="preserve"> </w:t>
      </w:r>
      <w:r w:rsidRPr="00A0433F">
        <w:t>in</w:t>
      </w:r>
      <w:r w:rsidRPr="00A0433F">
        <w:rPr>
          <w:spacing w:val="-3"/>
        </w:rPr>
        <w:t xml:space="preserve"> </w:t>
      </w:r>
      <w:r w:rsidRPr="00A0433F">
        <w:t>Victoria</w:t>
      </w:r>
      <w:r w:rsidRPr="00A0433F">
        <w:rPr>
          <w:spacing w:val="-3"/>
        </w:rPr>
        <w:t xml:space="preserve"> </w:t>
      </w:r>
      <w:r w:rsidRPr="00A0433F">
        <w:t>needed</w:t>
      </w:r>
      <w:r w:rsidRPr="00A0433F">
        <w:rPr>
          <w:spacing w:val="-3"/>
        </w:rPr>
        <w:t xml:space="preserve"> </w:t>
      </w:r>
      <w:r w:rsidRPr="00A0433F">
        <w:t>to</w:t>
      </w:r>
      <w:r w:rsidRPr="00A0433F">
        <w:rPr>
          <w:spacing w:val="-2"/>
        </w:rPr>
        <w:t xml:space="preserve"> </w:t>
      </w:r>
      <w:r w:rsidRPr="00A0433F">
        <w:t>realise</w:t>
      </w:r>
      <w:r w:rsidRPr="00A0433F">
        <w:rPr>
          <w:spacing w:val="-3"/>
        </w:rPr>
        <w:t xml:space="preserve"> </w:t>
      </w:r>
      <w:r w:rsidRPr="00A0433F">
        <w:t>this</w:t>
      </w:r>
      <w:r w:rsidRPr="00A0433F">
        <w:rPr>
          <w:spacing w:val="-3"/>
        </w:rPr>
        <w:t xml:space="preserve"> </w:t>
      </w:r>
      <w:r w:rsidRPr="00A0433F">
        <w:t>potential</w:t>
      </w:r>
    </w:p>
    <w:p w14:paraId="777F6608" w14:textId="77777777" w:rsidR="00830B8B" w:rsidRPr="00A0433F" w:rsidRDefault="00830B8B" w:rsidP="00830B8B">
      <w:pPr>
        <w:pStyle w:val="Bullet"/>
      </w:pPr>
      <w:r w:rsidRPr="00A0433F">
        <w:t>The</w:t>
      </w:r>
      <w:r w:rsidRPr="00A0433F">
        <w:rPr>
          <w:spacing w:val="-3"/>
        </w:rPr>
        <w:t xml:space="preserve"> </w:t>
      </w:r>
      <w:r w:rsidRPr="00A0433F">
        <w:t>economic</w:t>
      </w:r>
      <w:r w:rsidRPr="00A0433F">
        <w:rPr>
          <w:spacing w:val="-2"/>
        </w:rPr>
        <w:t xml:space="preserve"> </w:t>
      </w:r>
      <w:r w:rsidRPr="00A0433F">
        <w:t>benefits</w:t>
      </w:r>
      <w:r w:rsidRPr="00A0433F">
        <w:rPr>
          <w:spacing w:val="-2"/>
        </w:rPr>
        <w:t xml:space="preserve"> </w:t>
      </w:r>
      <w:r w:rsidRPr="00A0433F">
        <w:t>arising</w:t>
      </w:r>
      <w:r w:rsidRPr="00A0433F">
        <w:rPr>
          <w:spacing w:val="-2"/>
        </w:rPr>
        <w:t xml:space="preserve"> </w:t>
      </w:r>
      <w:r w:rsidRPr="00A0433F">
        <w:t>from</w:t>
      </w:r>
      <w:r w:rsidRPr="00A0433F">
        <w:rPr>
          <w:spacing w:val="-3"/>
        </w:rPr>
        <w:t xml:space="preserve"> </w:t>
      </w:r>
      <w:r w:rsidRPr="00A0433F">
        <w:t>this</w:t>
      </w:r>
      <w:r w:rsidRPr="00A0433F">
        <w:rPr>
          <w:spacing w:val="-2"/>
        </w:rPr>
        <w:t xml:space="preserve"> </w:t>
      </w:r>
      <w:r w:rsidRPr="00A0433F">
        <w:t>development</w:t>
      </w:r>
      <w:r w:rsidRPr="00A0433F">
        <w:rPr>
          <w:spacing w:val="-2"/>
        </w:rPr>
        <w:t xml:space="preserve"> </w:t>
      </w:r>
      <w:r w:rsidRPr="00A0433F">
        <w:t>state-wide</w:t>
      </w:r>
      <w:r w:rsidRPr="00A0433F">
        <w:rPr>
          <w:spacing w:val="-2"/>
        </w:rPr>
        <w:t xml:space="preserve"> </w:t>
      </w:r>
      <w:r w:rsidRPr="00A0433F">
        <w:t>and</w:t>
      </w:r>
      <w:r w:rsidRPr="00A0433F">
        <w:rPr>
          <w:spacing w:val="-3"/>
        </w:rPr>
        <w:t xml:space="preserve"> </w:t>
      </w:r>
      <w:r w:rsidRPr="00A0433F">
        <w:t>regionally</w:t>
      </w:r>
    </w:p>
    <w:p w14:paraId="6D7A471A" w14:textId="77777777" w:rsidR="00830B8B" w:rsidRPr="00A0433F" w:rsidRDefault="00830B8B" w:rsidP="00830B8B">
      <w:pPr>
        <w:pStyle w:val="Bullet"/>
      </w:pPr>
      <w:r w:rsidRPr="00A0433F">
        <w:t>The</w:t>
      </w:r>
      <w:r w:rsidRPr="00A0433F">
        <w:rPr>
          <w:spacing w:val="-2"/>
        </w:rPr>
        <w:t xml:space="preserve"> </w:t>
      </w:r>
      <w:r w:rsidRPr="00A0433F">
        <w:t>number</w:t>
      </w:r>
      <w:r w:rsidRPr="00A0433F">
        <w:rPr>
          <w:spacing w:val="-2"/>
        </w:rPr>
        <w:t xml:space="preserve"> </w:t>
      </w:r>
      <w:r w:rsidRPr="00A0433F">
        <w:t>of</w:t>
      </w:r>
      <w:r w:rsidRPr="00A0433F">
        <w:rPr>
          <w:spacing w:val="-2"/>
        </w:rPr>
        <w:t xml:space="preserve"> </w:t>
      </w:r>
      <w:r w:rsidRPr="00A0433F">
        <w:t>direct</w:t>
      </w:r>
      <w:r w:rsidRPr="00A0433F">
        <w:rPr>
          <w:spacing w:val="-2"/>
        </w:rPr>
        <w:t xml:space="preserve"> </w:t>
      </w:r>
      <w:r w:rsidRPr="00A0433F">
        <w:t>and</w:t>
      </w:r>
      <w:r w:rsidRPr="00A0433F">
        <w:rPr>
          <w:spacing w:val="-1"/>
        </w:rPr>
        <w:t xml:space="preserve"> </w:t>
      </w:r>
      <w:r w:rsidRPr="00A0433F">
        <w:t>indirect</w:t>
      </w:r>
      <w:r w:rsidRPr="00A0433F">
        <w:rPr>
          <w:spacing w:val="-2"/>
        </w:rPr>
        <w:t xml:space="preserve"> </w:t>
      </w:r>
      <w:r w:rsidRPr="00A0433F">
        <w:t>jobs</w:t>
      </w:r>
      <w:r w:rsidRPr="00A0433F">
        <w:rPr>
          <w:spacing w:val="-2"/>
        </w:rPr>
        <w:t xml:space="preserve"> </w:t>
      </w:r>
      <w:r w:rsidRPr="00A0433F">
        <w:t>created</w:t>
      </w:r>
      <w:r w:rsidRPr="00A0433F">
        <w:rPr>
          <w:spacing w:val="-2"/>
        </w:rPr>
        <w:t xml:space="preserve"> </w:t>
      </w:r>
      <w:r w:rsidRPr="00A0433F">
        <w:t>by</w:t>
      </w:r>
      <w:r w:rsidRPr="00A0433F">
        <w:rPr>
          <w:spacing w:val="-2"/>
        </w:rPr>
        <w:t xml:space="preserve"> </w:t>
      </w:r>
      <w:r w:rsidRPr="00A0433F">
        <w:t>this</w:t>
      </w:r>
      <w:r w:rsidRPr="00A0433F">
        <w:rPr>
          <w:spacing w:val="-1"/>
        </w:rPr>
        <w:t xml:space="preserve"> </w:t>
      </w:r>
      <w:r w:rsidRPr="00A0433F">
        <w:t>development,</w:t>
      </w:r>
      <w:r w:rsidRPr="00A0433F">
        <w:rPr>
          <w:spacing w:val="-2"/>
        </w:rPr>
        <w:t xml:space="preserve"> </w:t>
      </w:r>
      <w:r w:rsidRPr="00A0433F">
        <w:t>and</w:t>
      </w:r>
    </w:p>
    <w:p w14:paraId="07069694" w14:textId="77777777" w:rsidR="00830B8B" w:rsidRPr="00A0433F" w:rsidRDefault="00830B8B" w:rsidP="00830B8B">
      <w:pPr>
        <w:pStyle w:val="Bullet"/>
      </w:pPr>
      <w:r w:rsidRPr="00A0433F">
        <w:t>The</w:t>
      </w:r>
      <w:r w:rsidRPr="00A0433F">
        <w:rPr>
          <w:spacing w:val="-3"/>
        </w:rPr>
        <w:t xml:space="preserve"> </w:t>
      </w:r>
      <w:r w:rsidRPr="00A0433F">
        <w:t>emissions</w:t>
      </w:r>
      <w:r w:rsidRPr="00A0433F">
        <w:rPr>
          <w:spacing w:val="-3"/>
        </w:rPr>
        <w:t xml:space="preserve"> </w:t>
      </w:r>
      <w:r w:rsidRPr="00A0433F">
        <w:t>reduction</w:t>
      </w:r>
      <w:r w:rsidRPr="00A0433F">
        <w:rPr>
          <w:spacing w:val="-3"/>
        </w:rPr>
        <w:t xml:space="preserve"> </w:t>
      </w:r>
      <w:r w:rsidRPr="00A0433F">
        <w:t>potential</w:t>
      </w:r>
      <w:r w:rsidRPr="00A0433F">
        <w:rPr>
          <w:spacing w:val="-2"/>
        </w:rPr>
        <w:t xml:space="preserve"> </w:t>
      </w:r>
      <w:r w:rsidRPr="00A0433F">
        <w:t>from</w:t>
      </w:r>
      <w:r w:rsidRPr="00A0433F">
        <w:rPr>
          <w:spacing w:val="-3"/>
        </w:rPr>
        <w:t xml:space="preserve"> </w:t>
      </w:r>
      <w:r w:rsidRPr="00A0433F">
        <w:t>this</w:t>
      </w:r>
      <w:r w:rsidRPr="00A0433F">
        <w:rPr>
          <w:spacing w:val="-3"/>
        </w:rPr>
        <w:t xml:space="preserve"> </w:t>
      </w:r>
      <w:r w:rsidRPr="00A0433F">
        <w:t>development.</w:t>
      </w:r>
    </w:p>
    <w:p w14:paraId="25BD8D92" w14:textId="242A39F3" w:rsidR="00830B8B" w:rsidRPr="00A0433F" w:rsidRDefault="00830B8B" w:rsidP="00830B8B">
      <w:pPr>
        <w:pStyle w:val="Heading2"/>
      </w:pPr>
      <w:bookmarkStart w:id="87" w:name="_Toc75346372"/>
      <w:bookmarkStart w:id="88" w:name="_Toc75346530"/>
      <w:bookmarkStart w:id="89" w:name="_Toc75346987"/>
      <w:r w:rsidRPr="00830B8B">
        <w:t>Recommendation</w:t>
      </w:r>
      <w:r w:rsidRPr="00A0433F">
        <w:rPr>
          <w:spacing w:val="-3"/>
        </w:rPr>
        <w:t xml:space="preserve"> </w:t>
      </w:r>
      <w:r w:rsidRPr="00A0433F">
        <w:t>19</w:t>
      </w:r>
      <w:bookmarkEnd w:id="87"/>
      <w:bookmarkEnd w:id="88"/>
      <w:bookmarkEnd w:id="89"/>
    </w:p>
    <w:p w14:paraId="73ECD71A" w14:textId="77777777" w:rsidR="00830B8B" w:rsidRPr="00A0433F" w:rsidRDefault="00830B8B" w:rsidP="00830B8B">
      <w:pPr>
        <w:pStyle w:val="IntroductionText"/>
      </w:pPr>
      <w:r w:rsidRPr="00A0433F">
        <w:t>That</w:t>
      </w:r>
      <w:r w:rsidRPr="00A0433F">
        <w:rPr>
          <w:spacing w:val="-3"/>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2"/>
        </w:rPr>
        <w:t xml:space="preserve"> </w:t>
      </w:r>
      <w:r w:rsidRPr="00A0433F">
        <w:t>extend</w:t>
      </w:r>
      <w:r w:rsidRPr="00A0433F">
        <w:rPr>
          <w:spacing w:val="-3"/>
        </w:rPr>
        <w:t xml:space="preserve"> </w:t>
      </w:r>
      <w:r w:rsidRPr="00A0433F">
        <w:t>and</w:t>
      </w:r>
      <w:r w:rsidRPr="00A0433F">
        <w:rPr>
          <w:spacing w:val="-3"/>
        </w:rPr>
        <w:t xml:space="preserve"> </w:t>
      </w:r>
      <w:r w:rsidRPr="00A0433F">
        <w:t>expand</w:t>
      </w:r>
      <w:r w:rsidRPr="00A0433F">
        <w:rPr>
          <w:spacing w:val="-2"/>
        </w:rPr>
        <w:t xml:space="preserve"> </w:t>
      </w:r>
      <w:r w:rsidRPr="00A0433F">
        <w:t>the</w:t>
      </w:r>
      <w:r w:rsidRPr="00A0433F">
        <w:rPr>
          <w:spacing w:val="-3"/>
        </w:rPr>
        <w:t xml:space="preserve"> </w:t>
      </w:r>
      <w:r w:rsidRPr="00A0433F">
        <w:t>Community</w:t>
      </w:r>
      <w:r w:rsidRPr="00A0433F">
        <w:rPr>
          <w:spacing w:val="-3"/>
        </w:rPr>
        <w:t xml:space="preserve"> </w:t>
      </w:r>
      <w:r w:rsidRPr="00A0433F">
        <w:t>Power</w:t>
      </w:r>
      <w:r w:rsidRPr="00A0433F">
        <w:rPr>
          <w:spacing w:val="-3"/>
        </w:rPr>
        <w:t xml:space="preserve"> </w:t>
      </w:r>
      <w:r w:rsidRPr="00A0433F">
        <w:t>Hub</w:t>
      </w:r>
      <w:r w:rsidRPr="00A0433F">
        <w:rPr>
          <w:spacing w:val="-2"/>
        </w:rPr>
        <w:t xml:space="preserve"> </w:t>
      </w:r>
      <w:r w:rsidRPr="00A0433F">
        <w:t>pilot</w:t>
      </w:r>
      <w:r w:rsidRPr="00A0433F">
        <w:rPr>
          <w:spacing w:val="-3"/>
        </w:rPr>
        <w:t xml:space="preserve"> </w:t>
      </w:r>
      <w:r w:rsidRPr="00A0433F">
        <w:t>program</w:t>
      </w:r>
      <w:r w:rsidRPr="00A0433F">
        <w:rPr>
          <w:spacing w:val="-3"/>
        </w:rPr>
        <w:t xml:space="preserve"> </w:t>
      </w:r>
      <w:r w:rsidRPr="00A0433F">
        <w:t>in</w:t>
      </w:r>
      <w:r w:rsidRPr="00A0433F">
        <w:rPr>
          <w:spacing w:val="-3"/>
        </w:rPr>
        <w:t xml:space="preserve"> </w:t>
      </w:r>
      <w:r w:rsidRPr="00A0433F">
        <w:t>support</w:t>
      </w:r>
      <w:r w:rsidRPr="00A0433F">
        <w:rPr>
          <w:spacing w:val="-2"/>
        </w:rPr>
        <w:t xml:space="preserve"> </w:t>
      </w:r>
      <w:r w:rsidRPr="00A0433F">
        <w:t>of</w:t>
      </w:r>
      <w:r w:rsidRPr="00A0433F">
        <w:rPr>
          <w:spacing w:val="-47"/>
        </w:rPr>
        <w:t xml:space="preserve"> </w:t>
      </w:r>
      <w:r w:rsidRPr="00A0433F">
        <w:t>the</w:t>
      </w:r>
      <w:r w:rsidRPr="00A0433F">
        <w:rPr>
          <w:spacing w:val="-1"/>
        </w:rPr>
        <w:t xml:space="preserve"> </w:t>
      </w:r>
      <w:r w:rsidRPr="00A0433F">
        <w:t>Victorian Renewable Energy Target.</w:t>
      </w:r>
    </w:p>
    <w:p w14:paraId="3B2D4FAB" w14:textId="45A3E343" w:rsidR="00830B8B" w:rsidRPr="00A0433F" w:rsidRDefault="00830B8B" w:rsidP="003A7931">
      <w:pPr>
        <w:pStyle w:val="Heading3"/>
      </w:pPr>
      <w:bookmarkStart w:id="90" w:name="_Toc75346373"/>
      <w:r w:rsidRPr="0099254C">
        <w:rPr>
          <w:b w:val="0"/>
          <w:bCs w:val="0"/>
        </w:rPr>
        <w:t>RESPONSE:</w:t>
      </w:r>
      <w:r w:rsidRPr="00A0433F">
        <w:rPr>
          <w:spacing w:val="5"/>
        </w:rPr>
        <w:t xml:space="preserve"> </w:t>
      </w:r>
      <w:r w:rsidRPr="00830B8B">
        <w:t>SUPPORT</w:t>
      </w:r>
      <w:r w:rsidRPr="00830B8B">
        <w:rPr>
          <w:spacing w:val="9"/>
        </w:rPr>
        <w:t xml:space="preserve"> </w:t>
      </w:r>
      <w:r w:rsidRPr="00830B8B">
        <w:t>IN</w:t>
      </w:r>
      <w:r w:rsidRPr="00830B8B">
        <w:rPr>
          <w:spacing w:val="9"/>
        </w:rPr>
        <w:t xml:space="preserve"> </w:t>
      </w:r>
      <w:r w:rsidRPr="00830B8B">
        <w:t>FULL</w:t>
      </w:r>
      <w:bookmarkEnd w:id="90"/>
    </w:p>
    <w:p w14:paraId="545638DF" w14:textId="77777777" w:rsidR="00830B8B" w:rsidRPr="00A0433F" w:rsidRDefault="00830B8B" w:rsidP="00830B8B">
      <w:pPr>
        <w:pStyle w:val="BodyText"/>
      </w:pPr>
      <w:r w:rsidRPr="00A0433F">
        <w:t>The CPH pilot program delivered 15 community renewable energy projects across three hubs located in</w:t>
      </w:r>
      <w:r w:rsidRPr="00A0433F">
        <w:rPr>
          <w:spacing w:val="1"/>
        </w:rPr>
        <w:t xml:space="preserve"> </w:t>
      </w:r>
      <w:r w:rsidRPr="00A0433F">
        <w:t>Ballarat,</w:t>
      </w:r>
      <w:r w:rsidRPr="00A0433F">
        <w:rPr>
          <w:spacing w:val="-4"/>
        </w:rPr>
        <w:t xml:space="preserve"> </w:t>
      </w:r>
      <w:r w:rsidRPr="00A0433F">
        <w:t>Bendigo</w:t>
      </w:r>
      <w:r w:rsidRPr="00A0433F">
        <w:rPr>
          <w:spacing w:val="-3"/>
        </w:rPr>
        <w:t xml:space="preserve"> </w:t>
      </w:r>
      <w:r w:rsidRPr="00A0433F">
        <w:t>and</w:t>
      </w:r>
      <w:r w:rsidRPr="00A0433F">
        <w:rPr>
          <w:spacing w:val="-4"/>
        </w:rPr>
        <w:t xml:space="preserve"> </w:t>
      </w:r>
      <w:r w:rsidRPr="00A0433F">
        <w:t>the</w:t>
      </w:r>
      <w:r w:rsidRPr="00A0433F">
        <w:rPr>
          <w:spacing w:val="-3"/>
        </w:rPr>
        <w:t xml:space="preserve"> </w:t>
      </w:r>
      <w:r w:rsidRPr="00A0433F">
        <w:t>Latrobe</w:t>
      </w:r>
      <w:r w:rsidRPr="00A0433F">
        <w:rPr>
          <w:spacing w:val="-3"/>
        </w:rPr>
        <w:t xml:space="preserve"> </w:t>
      </w:r>
      <w:r w:rsidRPr="00A0433F">
        <w:t>Valley.</w:t>
      </w:r>
      <w:r w:rsidRPr="00A0433F">
        <w:rPr>
          <w:spacing w:val="-4"/>
        </w:rPr>
        <w:t xml:space="preserve"> </w:t>
      </w:r>
      <w:r w:rsidRPr="00A0433F">
        <w:t>The</w:t>
      </w:r>
      <w:r w:rsidRPr="00A0433F">
        <w:rPr>
          <w:spacing w:val="-3"/>
        </w:rPr>
        <w:t xml:space="preserve"> </w:t>
      </w:r>
      <w:r w:rsidRPr="00A0433F">
        <w:t>hubs</w:t>
      </w:r>
      <w:r w:rsidRPr="00A0433F">
        <w:rPr>
          <w:spacing w:val="-3"/>
        </w:rPr>
        <w:t xml:space="preserve"> </w:t>
      </w:r>
      <w:r w:rsidRPr="00A0433F">
        <w:t>installed</w:t>
      </w:r>
      <w:r w:rsidRPr="00A0433F">
        <w:rPr>
          <w:spacing w:val="-4"/>
        </w:rPr>
        <w:t xml:space="preserve"> </w:t>
      </w:r>
      <w:r w:rsidRPr="00A0433F">
        <w:t>1.35</w:t>
      </w:r>
      <w:r w:rsidRPr="00A0433F">
        <w:rPr>
          <w:spacing w:val="-3"/>
        </w:rPr>
        <w:t xml:space="preserve"> </w:t>
      </w:r>
      <w:r w:rsidRPr="00A0433F">
        <w:t>MW</w:t>
      </w:r>
      <w:r w:rsidRPr="00A0433F">
        <w:rPr>
          <w:spacing w:val="-4"/>
        </w:rPr>
        <w:t xml:space="preserve"> </w:t>
      </w:r>
      <w:r w:rsidRPr="00A0433F">
        <w:t>of</w:t>
      </w:r>
      <w:r w:rsidRPr="00A0433F">
        <w:rPr>
          <w:spacing w:val="-3"/>
        </w:rPr>
        <w:t xml:space="preserve"> </w:t>
      </w:r>
      <w:r w:rsidRPr="00A0433F">
        <w:t>renewable</w:t>
      </w:r>
      <w:r w:rsidRPr="00A0433F">
        <w:rPr>
          <w:spacing w:val="-3"/>
        </w:rPr>
        <w:t xml:space="preserve"> </w:t>
      </w:r>
      <w:r w:rsidRPr="00A0433F">
        <w:t>energy</w:t>
      </w:r>
      <w:r w:rsidRPr="00A0433F">
        <w:rPr>
          <w:spacing w:val="-4"/>
        </w:rPr>
        <w:t xml:space="preserve"> </w:t>
      </w:r>
      <w:r w:rsidRPr="00A0433F">
        <w:t>capacity</w:t>
      </w:r>
      <w:r w:rsidRPr="00A0433F">
        <w:rPr>
          <w:spacing w:val="-3"/>
        </w:rPr>
        <w:t xml:space="preserve"> </w:t>
      </w:r>
      <w:r w:rsidRPr="00A0433F">
        <w:t>into</w:t>
      </w:r>
      <w:r w:rsidRPr="00A0433F">
        <w:rPr>
          <w:spacing w:val="-3"/>
        </w:rPr>
        <w:t xml:space="preserve"> </w:t>
      </w:r>
      <w:r w:rsidRPr="00A0433F">
        <w:t>their</w:t>
      </w:r>
      <w:r w:rsidRPr="00A0433F">
        <w:rPr>
          <w:spacing w:val="-48"/>
        </w:rPr>
        <w:t xml:space="preserve"> </w:t>
      </w:r>
      <w:r w:rsidRPr="00A0433F">
        <w:t>communities,</w:t>
      </w:r>
      <w:r w:rsidRPr="00A0433F">
        <w:rPr>
          <w:spacing w:val="-3"/>
        </w:rPr>
        <w:t xml:space="preserve"> </w:t>
      </w:r>
      <w:r w:rsidRPr="00A0433F">
        <w:t>reduced</w:t>
      </w:r>
      <w:r w:rsidRPr="00A0433F">
        <w:rPr>
          <w:spacing w:val="-2"/>
        </w:rPr>
        <w:t xml:space="preserve"> </w:t>
      </w:r>
      <w:r w:rsidRPr="00A0433F">
        <w:t>annual</w:t>
      </w:r>
      <w:r w:rsidRPr="00A0433F">
        <w:rPr>
          <w:spacing w:val="-3"/>
        </w:rPr>
        <w:t xml:space="preserve"> </w:t>
      </w:r>
      <w:r w:rsidRPr="00A0433F">
        <w:t>carbon</w:t>
      </w:r>
      <w:r w:rsidRPr="00A0433F">
        <w:rPr>
          <w:spacing w:val="-2"/>
        </w:rPr>
        <w:t xml:space="preserve"> </w:t>
      </w:r>
      <w:r w:rsidRPr="00A0433F">
        <w:t>emissions</w:t>
      </w:r>
      <w:r w:rsidRPr="00A0433F">
        <w:rPr>
          <w:spacing w:val="-2"/>
        </w:rPr>
        <w:t xml:space="preserve"> </w:t>
      </w:r>
      <w:r w:rsidRPr="00A0433F">
        <w:t>by</w:t>
      </w:r>
      <w:r w:rsidRPr="00A0433F">
        <w:rPr>
          <w:spacing w:val="-3"/>
        </w:rPr>
        <w:t xml:space="preserve"> </w:t>
      </w:r>
      <w:r w:rsidRPr="00A0433F">
        <w:t>1839</w:t>
      </w:r>
      <w:r w:rsidRPr="00A0433F">
        <w:rPr>
          <w:spacing w:val="-2"/>
        </w:rPr>
        <w:t xml:space="preserve"> </w:t>
      </w:r>
      <w:r w:rsidRPr="00A0433F">
        <w:t>tonnes,</w:t>
      </w:r>
      <w:r w:rsidRPr="00A0433F">
        <w:rPr>
          <w:spacing w:val="-2"/>
        </w:rPr>
        <w:t xml:space="preserve"> </w:t>
      </w:r>
      <w:r w:rsidRPr="00A0433F">
        <w:t>and</w:t>
      </w:r>
      <w:r w:rsidRPr="00A0433F">
        <w:rPr>
          <w:spacing w:val="-3"/>
        </w:rPr>
        <w:t xml:space="preserve"> </w:t>
      </w:r>
      <w:r w:rsidRPr="00A0433F">
        <w:t>saved</w:t>
      </w:r>
      <w:r w:rsidRPr="00A0433F">
        <w:rPr>
          <w:spacing w:val="-2"/>
        </w:rPr>
        <w:t xml:space="preserve"> </w:t>
      </w:r>
      <w:r w:rsidRPr="00A0433F">
        <w:t>the</w:t>
      </w:r>
      <w:r w:rsidRPr="00A0433F">
        <w:rPr>
          <w:spacing w:val="-2"/>
        </w:rPr>
        <w:t xml:space="preserve"> </w:t>
      </w:r>
      <w:r w:rsidRPr="00A0433F">
        <w:t>community</w:t>
      </w:r>
      <w:r w:rsidRPr="00A0433F">
        <w:rPr>
          <w:spacing w:val="-3"/>
        </w:rPr>
        <w:t xml:space="preserve"> </w:t>
      </w:r>
      <w:r w:rsidRPr="00A0433F">
        <w:t>sites</w:t>
      </w:r>
      <w:r w:rsidRPr="00A0433F">
        <w:rPr>
          <w:spacing w:val="-2"/>
        </w:rPr>
        <w:t xml:space="preserve"> </w:t>
      </w:r>
      <w:r w:rsidRPr="00A0433F">
        <w:t>$364,000</w:t>
      </w:r>
      <w:r w:rsidRPr="00A0433F">
        <w:rPr>
          <w:spacing w:val="-2"/>
        </w:rPr>
        <w:t xml:space="preserve"> </w:t>
      </w:r>
      <w:r w:rsidRPr="00A0433F">
        <w:t>in</w:t>
      </w:r>
      <w:r w:rsidRPr="00A0433F">
        <w:rPr>
          <w:spacing w:val="-48"/>
        </w:rPr>
        <w:t xml:space="preserve"> </w:t>
      </w:r>
      <w:r w:rsidRPr="00A0433F">
        <w:t>annual</w:t>
      </w:r>
      <w:r w:rsidRPr="00A0433F">
        <w:rPr>
          <w:spacing w:val="-1"/>
        </w:rPr>
        <w:t xml:space="preserve"> </w:t>
      </w:r>
      <w:r w:rsidRPr="00A0433F">
        <w:t>electricity costs</w:t>
      </w:r>
      <w:r w:rsidRPr="00A0433F">
        <w:rPr>
          <w:spacing w:val="-1"/>
        </w:rPr>
        <w:t xml:space="preserve"> </w:t>
      </w:r>
      <w:r w:rsidRPr="00A0433F">
        <w:t>and</w:t>
      </w:r>
      <w:r w:rsidRPr="00A0433F">
        <w:rPr>
          <w:spacing w:val="-1"/>
        </w:rPr>
        <w:t xml:space="preserve"> </w:t>
      </w:r>
      <w:r w:rsidRPr="00A0433F">
        <w:t>generated $14.5</w:t>
      </w:r>
      <w:r w:rsidRPr="00A0433F">
        <w:rPr>
          <w:spacing w:val="-1"/>
        </w:rPr>
        <w:t xml:space="preserve"> </w:t>
      </w:r>
      <w:r w:rsidRPr="00A0433F">
        <w:t>million in</w:t>
      </w:r>
      <w:r w:rsidRPr="00A0433F">
        <w:rPr>
          <w:spacing w:val="-1"/>
        </w:rPr>
        <w:t xml:space="preserve"> </w:t>
      </w:r>
      <w:r w:rsidRPr="00A0433F">
        <w:t>value for</w:t>
      </w:r>
      <w:r w:rsidRPr="00A0433F">
        <w:rPr>
          <w:spacing w:val="-1"/>
        </w:rPr>
        <w:t xml:space="preserve"> </w:t>
      </w:r>
      <w:r w:rsidRPr="00A0433F">
        <w:t>the communities</w:t>
      </w:r>
      <w:r w:rsidRPr="00A0433F">
        <w:rPr>
          <w:spacing w:val="-1"/>
        </w:rPr>
        <w:t xml:space="preserve"> </w:t>
      </w:r>
      <w:r w:rsidRPr="00A0433F">
        <w:t>involved.</w:t>
      </w:r>
    </w:p>
    <w:p w14:paraId="0AD0B67B" w14:textId="77777777" w:rsidR="00830B8B" w:rsidRPr="00A0433F" w:rsidRDefault="00830B8B" w:rsidP="00830B8B">
      <w:pPr>
        <w:pStyle w:val="BodyText"/>
      </w:pPr>
      <w:r w:rsidRPr="00A0433F">
        <w:t>Furthermore,</w:t>
      </w:r>
      <w:r w:rsidRPr="00A0433F">
        <w:rPr>
          <w:spacing w:val="-4"/>
        </w:rPr>
        <w:t xml:space="preserve"> </w:t>
      </w:r>
      <w:r w:rsidRPr="00A0433F">
        <w:t>the</w:t>
      </w:r>
      <w:r w:rsidRPr="00A0433F">
        <w:rPr>
          <w:spacing w:val="-3"/>
        </w:rPr>
        <w:t xml:space="preserve"> </w:t>
      </w:r>
      <w:r w:rsidRPr="00A0433F">
        <w:t>CPH</w:t>
      </w:r>
      <w:r w:rsidRPr="00A0433F">
        <w:rPr>
          <w:spacing w:val="-3"/>
        </w:rPr>
        <w:t xml:space="preserve"> </w:t>
      </w:r>
      <w:r w:rsidRPr="00A0433F">
        <w:t>pilot</w:t>
      </w:r>
      <w:r w:rsidRPr="00A0433F">
        <w:rPr>
          <w:spacing w:val="-3"/>
        </w:rPr>
        <w:t xml:space="preserve"> </w:t>
      </w:r>
      <w:r w:rsidRPr="00A0433F">
        <w:t>program</w:t>
      </w:r>
      <w:r w:rsidRPr="00A0433F">
        <w:rPr>
          <w:spacing w:val="-3"/>
        </w:rPr>
        <w:t xml:space="preserve"> </w:t>
      </w:r>
      <w:r w:rsidRPr="00A0433F">
        <w:t>built</w:t>
      </w:r>
      <w:r w:rsidRPr="00A0433F">
        <w:rPr>
          <w:spacing w:val="-3"/>
        </w:rPr>
        <w:t xml:space="preserve"> </w:t>
      </w:r>
      <w:r w:rsidRPr="00A0433F">
        <w:t>community</w:t>
      </w:r>
      <w:r w:rsidRPr="00A0433F">
        <w:rPr>
          <w:spacing w:val="-3"/>
        </w:rPr>
        <w:t xml:space="preserve"> </w:t>
      </w:r>
      <w:r w:rsidRPr="00A0433F">
        <w:t>resilience</w:t>
      </w:r>
      <w:r w:rsidRPr="00A0433F">
        <w:rPr>
          <w:spacing w:val="-4"/>
        </w:rPr>
        <w:t xml:space="preserve"> </w:t>
      </w:r>
      <w:r w:rsidRPr="00A0433F">
        <w:t>and</w:t>
      </w:r>
      <w:r w:rsidRPr="00A0433F">
        <w:rPr>
          <w:spacing w:val="-3"/>
        </w:rPr>
        <w:t xml:space="preserve"> </w:t>
      </w:r>
      <w:r w:rsidRPr="00A0433F">
        <w:t>connectedness</w:t>
      </w:r>
      <w:r w:rsidRPr="00A0433F">
        <w:rPr>
          <w:spacing w:val="-3"/>
        </w:rPr>
        <w:t xml:space="preserve"> </w:t>
      </w:r>
      <w:r w:rsidRPr="00A0433F">
        <w:t>by</w:t>
      </w:r>
      <w:r w:rsidRPr="00A0433F">
        <w:rPr>
          <w:spacing w:val="-3"/>
        </w:rPr>
        <w:t xml:space="preserve"> </w:t>
      </w:r>
      <w:r w:rsidRPr="00A0433F">
        <w:t>engaging</w:t>
      </w:r>
      <w:r w:rsidRPr="00A0433F">
        <w:rPr>
          <w:spacing w:val="-3"/>
        </w:rPr>
        <w:t xml:space="preserve"> </w:t>
      </w:r>
      <w:r w:rsidRPr="00A0433F">
        <w:t>with</w:t>
      </w:r>
      <w:r w:rsidRPr="00A0433F">
        <w:rPr>
          <w:spacing w:val="-3"/>
        </w:rPr>
        <w:t xml:space="preserve"> </w:t>
      </w:r>
      <w:r w:rsidRPr="00A0433F">
        <w:t>200</w:t>
      </w:r>
      <w:r w:rsidRPr="00A0433F">
        <w:rPr>
          <w:spacing w:val="-48"/>
        </w:rPr>
        <w:t xml:space="preserve"> </w:t>
      </w:r>
      <w:r w:rsidRPr="00A0433F">
        <w:t>businesses and organisations and facilitating 114 public events and meetings. The Victorian Government</w:t>
      </w:r>
      <w:r w:rsidRPr="00A0433F">
        <w:rPr>
          <w:spacing w:val="1"/>
        </w:rPr>
        <w:t xml:space="preserve"> </w:t>
      </w:r>
      <w:r w:rsidRPr="00A0433F">
        <w:t>estimates</w:t>
      </w:r>
      <w:r w:rsidRPr="00A0433F">
        <w:rPr>
          <w:spacing w:val="-1"/>
        </w:rPr>
        <w:t xml:space="preserve"> </w:t>
      </w:r>
      <w:r w:rsidRPr="00A0433F">
        <w:t>20,000</w:t>
      </w:r>
      <w:r w:rsidRPr="00A0433F">
        <w:rPr>
          <w:spacing w:val="-1"/>
        </w:rPr>
        <w:t xml:space="preserve"> </w:t>
      </w:r>
      <w:r w:rsidRPr="00A0433F">
        <w:t>new</w:t>
      </w:r>
      <w:r w:rsidRPr="00A0433F">
        <w:rPr>
          <w:spacing w:val="-1"/>
        </w:rPr>
        <w:t xml:space="preserve"> </w:t>
      </w:r>
      <w:r w:rsidRPr="00A0433F">
        <w:t>community</w:t>
      </w:r>
      <w:r w:rsidRPr="00A0433F">
        <w:rPr>
          <w:spacing w:val="-1"/>
        </w:rPr>
        <w:t xml:space="preserve"> </w:t>
      </w:r>
      <w:r w:rsidRPr="00A0433F">
        <w:t>connections</w:t>
      </w:r>
      <w:r w:rsidRPr="00A0433F">
        <w:rPr>
          <w:spacing w:val="-1"/>
        </w:rPr>
        <w:t xml:space="preserve"> </w:t>
      </w:r>
      <w:r w:rsidRPr="00A0433F">
        <w:t>were</w:t>
      </w:r>
      <w:r w:rsidRPr="00A0433F">
        <w:rPr>
          <w:spacing w:val="-1"/>
        </w:rPr>
        <w:t xml:space="preserve"> </w:t>
      </w:r>
      <w:r w:rsidRPr="00A0433F">
        <w:t>made</w:t>
      </w:r>
      <w:r w:rsidRPr="00A0433F">
        <w:rPr>
          <w:spacing w:val="-1"/>
        </w:rPr>
        <w:t xml:space="preserve"> </w:t>
      </w:r>
      <w:r w:rsidRPr="00A0433F">
        <w:t>through</w:t>
      </w:r>
      <w:r w:rsidRPr="00A0433F">
        <w:rPr>
          <w:spacing w:val="-1"/>
        </w:rPr>
        <w:t xml:space="preserve"> </w:t>
      </w:r>
      <w:r w:rsidRPr="00A0433F">
        <w:t>the</w:t>
      </w:r>
      <w:r w:rsidRPr="00A0433F">
        <w:rPr>
          <w:spacing w:val="-1"/>
        </w:rPr>
        <w:t xml:space="preserve"> </w:t>
      </w:r>
      <w:r w:rsidRPr="00A0433F">
        <w:t>engagement</w:t>
      </w:r>
      <w:r w:rsidRPr="00A0433F">
        <w:rPr>
          <w:spacing w:val="-1"/>
        </w:rPr>
        <w:t xml:space="preserve"> </w:t>
      </w:r>
      <w:r w:rsidRPr="00A0433F">
        <w:t>initiatives.</w:t>
      </w:r>
    </w:p>
    <w:p w14:paraId="03F53CA4" w14:textId="77777777" w:rsidR="00830B8B" w:rsidRPr="00A0433F" w:rsidRDefault="00830B8B" w:rsidP="00830B8B">
      <w:pPr>
        <w:pStyle w:val="BodyText"/>
      </w:pPr>
      <w:r w:rsidRPr="00A0433F">
        <w:t>The</w:t>
      </w:r>
      <w:r w:rsidRPr="00A0433F">
        <w:rPr>
          <w:spacing w:val="-4"/>
        </w:rPr>
        <w:t xml:space="preserve"> </w:t>
      </w:r>
      <w:r w:rsidRPr="00A0433F">
        <w:t>Government</w:t>
      </w:r>
      <w:r w:rsidRPr="00A0433F">
        <w:rPr>
          <w:spacing w:val="-4"/>
        </w:rPr>
        <w:t xml:space="preserve"> </w:t>
      </w:r>
      <w:r w:rsidRPr="00A0433F">
        <w:t>has</w:t>
      </w:r>
      <w:r w:rsidRPr="00A0433F">
        <w:rPr>
          <w:spacing w:val="-4"/>
        </w:rPr>
        <w:t xml:space="preserve"> </w:t>
      </w:r>
      <w:r w:rsidRPr="00A0433F">
        <w:t>committed</w:t>
      </w:r>
      <w:r w:rsidRPr="00A0433F">
        <w:rPr>
          <w:spacing w:val="-3"/>
        </w:rPr>
        <w:t xml:space="preserve"> </w:t>
      </w:r>
      <w:r w:rsidRPr="00A0433F">
        <w:t>$5.94</w:t>
      </w:r>
      <w:r w:rsidRPr="00A0433F">
        <w:rPr>
          <w:spacing w:val="-4"/>
        </w:rPr>
        <w:t xml:space="preserve"> </w:t>
      </w:r>
      <w:r w:rsidRPr="00A0433F">
        <w:t>million</w:t>
      </w:r>
      <w:r w:rsidRPr="00A0433F">
        <w:rPr>
          <w:spacing w:val="-4"/>
        </w:rPr>
        <w:t xml:space="preserve"> </w:t>
      </w:r>
      <w:r w:rsidRPr="00A0433F">
        <w:t>to</w:t>
      </w:r>
      <w:r w:rsidRPr="00A0433F">
        <w:rPr>
          <w:spacing w:val="-3"/>
        </w:rPr>
        <w:t xml:space="preserve"> </w:t>
      </w:r>
      <w:r w:rsidRPr="00A0433F">
        <w:t>extend</w:t>
      </w:r>
      <w:r w:rsidRPr="00A0433F">
        <w:rPr>
          <w:spacing w:val="-4"/>
        </w:rPr>
        <w:t xml:space="preserve"> </w:t>
      </w:r>
      <w:r w:rsidRPr="00A0433F">
        <w:t>and</w:t>
      </w:r>
      <w:r w:rsidRPr="00A0433F">
        <w:rPr>
          <w:spacing w:val="-4"/>
        </w:rPr>
        <w:t xml:space="preserve"> </w:t>
      </w:r>
      <w:r w:rsidRPr="00A0433F">
        <w:t>expand</w:t>
      </w:r>
      <w:r w:rsidRPr="00A0433F">
        <w:rPr>
          <w:spacing w:val="-4"/>
        </w:rPr>
        <w:t xml:space="preserve"> </w:t>
      </w:r>
      <w:r w:rsidRPr="00A0433F">
        <w:t>the</w:t>
      </w:r>
      <w:r w:rsidRPr="00A0433F">
        <w:rPr>
          <w:spacing w:val="-3"/>
        </w:rPr>
        <w:t xml:space="preserve"> </w:t>
      </w:r>
      <w:r w:rsidRPr="00A0433F">
        <w:t>CPH</w:t>
      </w:r>
      <w:r w:rsidRPr="00A0433F">
        <w:rPr>
          <w:spacing w:val="-4"/>
        </w:rPr>
        <w:t xml:space="preserve"> </w:t>
      </w:r>
      <w:r w:rsidRPr="00A0433F">
        <w:t>program</w:t>
      </w:r>
      <w:r w:rsidRPr="00A0433F">
        <w:rPr>
          <w:spacing w:val="-4"/>
        </w:rPr>
        <w:t xml:space="preserve"> </w:t>
      </w:r>
      <w:r w:rsidRPr="00A0433F">
        <w:t>to</w:t>
      </w:r>
      <w:r w:rsidRPr="00A0433F">
        <w:rPr>
          <w:spacing w:val="-3"/>
        </w:rPr>
        <w:t xml:space="preserve"> </w:t>
      </w:r>
      <w:r w:rsidRPr="00A0433F">
        <w:t>one</w:t>
      </w:r>
      <w:r w:rsidRPr="00A0433F">
        <w:rPr>
          <w:spacing w:val="-4"/>
        </w:rPr>
        <w:t xml:space="preserve"> </w:t>
      </w:r>
      <w:r w:rsidRPr="00A0433F">
        <w:t>metropolitan</w:t>
      </w:r>
      <w:r w:rsidRPr="00A0433F">
        <w:rPr>
          <w:spacing w:val="-47"/>
        </w:rPr>
        <w:t xml:space="preserve"> </w:t>
      </w:r>
      <w:r w:rsidRPr="00A0433F">
        <w:t>community</w:t>
      </w:r>
      <w:r w:rsidRPr="00A0433F">
        <w:rPr>
          <w:spacing w:val="-1"/>
        </w:rPr>
        <w:t xml:space="preserve"> </w:t>
      </w:r>
      <w:r w:rsidRPr="00A0433F">
        <w:t>and up to five communities</w:t>
      </w:r>
      <w:r w:rsidRPr="00A0433F">
        <w:rPr>
          <w:spacing w:val="-1"/>
        </w:rPr>
        <w:t xml:space="preserve"> </w:t>
      </w:r>
      <w:r w:rsidRPr="00A0433F">
        <w:t>in regional Victoria.</w:t>
      </w:r>
    </w:p>
    <w:p w14:paraId="476C0D21" w14:textId="77777777" w:rsidR="00830B8B" w:rsidRPr="00A0433F" w:rsidRDefault="00830B8B" w:rsidP="003D1077">
      <w:pPr>
        <w:pStyle w:val="BodyText"/>
        <w:sectPr w:rsidR="00830B8B" w:rsidRPr="00A0433F" w:rsidSect="009C424A">
          <w:type w:val="continuous"/>
          <w:pgSz w:w="11910" w:h="16840"/>
          <w:pgMar w:top="1440" w:right="907" w:bottom="1440" w:left="907" w:header="720" w:footer="720" w:gutter="0"/>
          <w:cols w:space="720"/>
        </w:sectPr>
      </w:pPr>
    </w:p>
    <w:p w14:paraId="1F4620EF" w14:textId="1B046E1F" w:rsidR="00830B8B" w:rsidRPr="00A0433F" w:rsidRDefault="00830B8B" w:rsidP="00830B8B">
      <w:pPr>
        <w:pStyle w:val="Heading2"/>
      </w:pPr>
      <w:bookmarkStart w:id="91" w:name="_Toc75346374"/>
      <w:bookmarkStart w:id="92" w:name="_Toc75346531"/>
      <w:bookmarkStart w:id="93" w:name="_Toc75346988"/>
      <w:r w:rsidRPr="00A0433F">
        <w:lastRenderedPageBreak/>
        <w:t>Recommendation</w:t>
      </w:r>
      <w:r w:rsidRPr="00A0433F">
        <w:rPr>
          <w:spacing w:val="-4"/>
        </w:rPr>
        <w:t xml:space="preserve"> </w:t>
      </w:r>
      <w:r w:rsidRPr="00A0433F">
        <w:t>20</w:t>
      </w:r>
      <w:bookmarkEnd w:id="91"/>
      <w:bookmarkEnd w:id="92"/>
      <w:bookmarkEnd w:id="93"/>
    </w:p>
    <w:p w14:paraId="606A3622" w14:textId="77777777" w:rsidR="00830B8B" w:rsidRPr="00A0433F" w:rsidRDefault="00830B8B" w:rsidP="00830B8B">
      <w:pPr>
        <w:pStyle w:val="IntroductionText"/>
      </w:pPr>
      <w:r w:rsidRPr="00A0433F">
        <w:t>That the Victorian Government advocate for electricity system and market reforms that enable the</w:t>
      </w:r>
      <w:r w:rsidRPr="00A0433F">
        <w:rPr>
          <w:spacing w:val="1"/>
        </w:rPr>
        <w:t xml:space="preserve"> </w:t>
      </w:r>
      <w:r w:rsidRPr="00A0433F">
        <w:t>development</w:t>
      </w:r>
      <w:r w:rsidRPr="00A0433F">
        <w:rPr>
          <w:spacing w:val="-4"/>
        </w:rPr>
        <w:t xml:space="preserve"> </w:t>
      </w:r>
      <w:r w:rsidRPr="00A0433F">
        <w:t>of</w:t>
      </w:r>
      <w:r w:rsidRPr="00A0433F">
        <w:rPr>
          <w:spacing w:val="-3"/>
        </w:rPr>
        <w:t xml:space="preserve"> </w:t>
      </w:r>
      <w:r w:rsidRPr="00A0433F">
        <w:t>community</w:t>
      </w:r>
      <w:r w:rsidRPr="00A0433F">
        <w:rPr>
          <w:spacing w:val="-3"/>
        </w:rPr>
        <w:t xml:space="preserve"> </w:t>
      </w:r>
      <w:r w:rsidRPr="00A0433F">
        <w:t>energy</w:t>
      </w:r>
      <w:r w:rsidRPr="00A0433F">
        <w:rPr>
          <w:spacing w:val="-3"/>
        </w:rPr>
        <w:t xml:space="preserve"> </w:t>
      </w:r>
      <w:r w:rsidRPr="00A0433F">
        <w:t>projects</w:t>
      </w:r>
      <w:r w:rsidRPr="00A0433F">
        <w:rPr>
          <w:spacing w:val="-3"/>
        </w:rPr>
        <w:t xml:space="preserve"> </w:t>
      </w:r>
      <w:r w:rsidRPr="00A0433F">
        <w:t>and</w:t>
      </w:r>
      <w:r w:rsidRPr="00A0433F">
        <w:rPr>
          <w:spacing w:val="-4"/>
        </w:rPr>
        <w:t xml:space="preserve"> </w:t>
      </w:r>
      <w:r w:rsidRPr="00A0433F">
        <w:t>facilitate</w:t>
      </w:r>
      <w:r w:rsidRPr="00A0433F">
        <w:rPr>
          <w:spacing w:val="-3"/>
        </w:rPr>
        <w:t xml:space="preserve"> </w:t>
      </w:r>
      <w:r w:rsidRPr="00A0433F">
        <w:t>the</w:t>
      </w:r>
      <w:r w:rsidRPr="00A0433F">
        <w:rPr>
          <w:spacing w:val="-3"/>
        </w:rPr>
        <w:t xml:space="preserve"> </w:t>
      </w:r>
      <w:r w:rsidRPr="00A0433F">
        <w:t>installation</w:t>
      </w:r>
      <w:r w:rsidRPr="00A0433F">
        <w:rPr>
          <w:spacing w:val="-3"/>
        </w:rPr>
        <w:t xml:space="preserve"> </w:t>
      </w:r>
      <w:r w:rsidRPr="00A0433F">
        <w:t>of</w:t>
      </w:r>
      <w:r w:rsidRPr="00A0433F">
        <w:rPr>
          <w:spacing w:val="-4"/>
        </w:rPr>
        <w:t xml:space="preserve"> </w:t>
      </w:r>
      <w:r w:rsidRPr="00A0433F">
        <w:t>rooftop</w:t>
      </w:r>
      <w:r w:rsidRPr="00A0433F">
        <w:rPr>
          <w:spacing w:val="-3"/>
        </w:rPr>
        <w:t xml:space="preserve"> </w:t>
      </w:r>
      <w:r w:rsidRPr="00A0433F">
        <w:t>solar</w:t>
      </w:r>
      <w:r w:rsidRPr="00A0433F">
        <w:rPr>
          <w:spacing w:val="-3"/>
        </w:rPr>
        <w:t xml:space="preserve"> </w:t>
      </w:r>
      <w:r w:rsidRPr="00A0433F">
        <w:t>by</w:t>
      </w:r>
      <w:r w:rsidRPr="00A0433F">
        <w:rPr>
          <w:spacing w:val="-3"/>
        </w:rPr>
        <w:t xml:space="preserve"> </w:t>
      </w:r>
      <w:r w:rsidRPr="00A0433F">
        <w:t>households</w:t>
      </w:r>
      <w:r w:rsidRPr="00A0433F">
        <w:rPr>
          <w:spacing w:val="-47"/>
        </w:rPr>
        <w:t xml:space="preserve"> </w:t>
      </w:r>
      <w:r w:rsidRPr="00A0433F">
        <w:t>and</w:t>
      </w:r>
      <w:r w:rsidRPr="00A0433F">
        <w:rPr>
          <w:spacing w:val="-1"/>
        </w:rPr>
        <w:t xml:space="preserve"> </w:t>
      </w:r>
      <w:r w:rsidRPr="00A0433F">
        <w:t>businesses.</w:t>
      </w:r>
    </w:p>
    <w:p w14:paraId="01E15850" w14:textId="1CDD8295" w:rsidR="00830B8B" w:rsidRPr="00A0433F" w:rsidRDefault="00830B8B" w:rsidP="003A7931">
      <w:pPr>
        <w:pStyle w:val="Heading3"/>
      </w:pPr>
      <w:bookmarkStart w:id="94" w:name="_Toc75346375"/>
      <w:r w:rsidRPr="0099254C">
        <w:rPr>
          <w:b w:val="0"/>
          <w:bCs w:val="0"/>
        </w:rPr>
        <w:t>RESPONSE:</w:t>
      </w:r>
      <w:r w:rsidRPr="00A0433F">
        <w:rPr>
          <w:spacing w:val="5"/>
        </w:rPr>
        <w:t xml:space="preserve"> </w:t>
      </w:r>
      <w:r w:rsidRPr="00830B8B">
        <w:t>SUPPORT</w:t>
      </w:r>
      <w:r w:rsidRPr="00830B8B">
        <w:rPr>
          <w:spacing w:val="9"/>
        </w:rPr>
        <w:t xml:space="preserve"> </w:t>
      </w:r>
      <w:r w:rsidRPr="00830B8B">
        <w:t>IN</w:t>
      </w:r>
      <w:r w:rsidRPr="00830B8B">
        <w:rPr>
          <w:spacing w:val="9"/>
        </w:rPr>
        <w:t xml:space="preserve"> </w:t>
      </w:r>
      <w:r w:rsidRPr="00830B8B">
        <w:t>FULL</w:t>
      </w:r>
      <w:bookmarkEnd w:id="94"/>
    </w:p>
    <w:p w14:paraId="3D05A95D" w14:textId="77777777" w:rsidR="00830B8B" w:rsidRPr="00A0433F" w:rsidRDefault="00830B8B" w:rsidP="00830B8B">
      <w:pPr>
        <w:pStyle w:val="BodyText"/>
      </w:pPr>
      <w:r w:rsidRPr="00A0433F">
        <w:t>Community energy projects and the uptake of rooftop solar are significant contributors to achieving the</w:t>
      </w:r>
      <w:r w:rsidRPr="00A0433F">
        <w:rPr>
          <w:spacing w:val="1"/>
        </w:rPr>
        <w:t xml:space="preserve"> </w:t>
      </w:r>
      <w:r w:rsidRPr="00A0433F">
        <w:t>VRET,</w:t>
      </w:r>
      <w:r w:rsidRPr="00A0433F">
        <w:rPr>
          <w:spacing w:val="-5"/>
        </w:rPr>
        <w:t xml:space="preserve"> </w:t>
      </w:r>
      <w:r w:rsidRPr="00A0433F">
        <w:t>meeting</w:t>
      </w:r>
      <w:r w:rsidRPr="00A0433F">
        <w:rPr>
          <w:spacing w:val="-4"/>
        </w:rPr>
        <w:t xml:space="preserve"> </w:t>
      </w:r>
      <w:r w:rsidRPr="00A0433F">
        <w:t>the</w:t>
      </w:r>
      <w:r w:rsidRPr="00A0433F">
        <w:rPr>
          <w:spacing w:val="-4"/>
        </w:rPr>
        <w:t xml:space="preserve"> </w:t>
      </w:r>
      <w:r w:rsidRPr="00A0433F">
        <w:t>goal</w:t>
      </w:r>
      <w:r w:rsidRPr="00A0433F">
        <w:rPr>
          <w:spacing w:val="-4"/>
        </w:rPr>
        <w:t xml:space="preserve"> </w:t>
      </w:r>
      <w:r w:rsidRPr="00A0433F">
        <w:t>of</w:t>
      </w:r>
      <w:r w:rsidRPr="00A0433F">
        <w:rPr>
          <w:spacing w:val="-5"/>
        </w:rPr>
        <w:t xml:space="preserve"> </w:t>
      </w:r>
      <w:r w:rsidRPr="00A0433F">
        <w:t>net-zero</w:t>
      </w:r>
      <w:r w:rsidRPr="00A0433F">
        <w:rPr>
          <w:spacing w:val="-4"/>
        </w:rPr>
        <w:t xml:space="preserve"> </w:t>
      </w:r>
      <w:r w:rsidRPr="00A0433F">
        <w:t>emissions</w:t>
      </w:r>
      <w:r w:rsidRPr="00A0433F">
        <w:rPr>
          <w:spacing w:val="-4"/>
        </w:rPr>
        <w:t xml:space="preserve"> </w:t>
      </w:r>
      <w:r w:rsidRPr="00A0433F">
        <w:t>by</w:t>
      </w:r>
      <w:r w:rsidRPr="00A0433F">
        <w:rPr>
          <w:spacing w:val="-4"/>
        </w:rPr>
        <w:t xml:space="preserve"> </w:t>
      </w:r>
      <w:r w:rsidRPr="00A0433F">
        <w:t>2050</w:t>
      </w:r>
      <w:r w:rsidRPr="00A0433F">
        <w:rPr>
          <w:spacing w:val="-5"/>
        </w:rPr>
        <w:t xml:space="preserve"> </w:t>
      </w:r>
      <w:r w:rsidRPr="00A0433F">
        <w:t>and</w:t>
      </w:r>
      <w:r w:rsidRPr="00A0433F">
        <w:rPr>
          <w:spacing w:val="-4"/>
        </w:rPr>
        <w:t xml:space="preserve"> </w:t>
      </w:r>
      <w:r w:rsidRPr="00A0433F">
        <w:t>in</w:t>
      </w:r>
      <w:r w:rsidRPr="00A0433F">
        <w:rPr>
          <w:spacing w:val="-4"/>
        </w:rPr>
        <w:t xml:space="preserve"> </w:t>
      </w:r>
      <w:r w:rsidRPr="00A0433F">
        <w:t>ensuring</w:t>
      </w:r>
      <w:r w:rsidRPr="00A0433F">
        <w:rPr>
          <w:spacing w:val="-4"/>
        </w:rPr>
        <w:t xml:space="preserve"> </w:t>
      </w:r>
      <w:r w:rsidRPr="00A0433F">
        <w:t>a</w:t>
      </w:r>
      <w:r w:rsidRPr="00A0433F">
        <w:rPr>
          <w:spacing w:val="-5"/>
        </w:rPr>
        <w:t xml:space="preserve"> </w:t>
      </w:r>
      <w:r w:rsidRPr="00A0433F">
        <w:t>sustainable,</w:t>
      </w:r>
      <w:r w:rsidRPr="00A0433F">
        <w:rPr>
          <w:spacing w:val="-4"/>
        </w:rPr>
        <w:t xml:space="preserve"> </w:t>
      </w:r>
      <w:r w:rsidRPr="00A0433F">
        <w:t>reliable</w:t>
      </w:r>
      <w:r w:rsidRPr="00A0433F">
        <w:rPr>
          <w:spacing w:val="-4"/>
        </w:rPr>
        <w:t xml:space="preserve"> </w:t>
      </w:r>
      <w:r w:rsidRPr="00A0433F">
        <w:t>and</w:t>
      </w:r>
      <w:r w:rsidRPr="00A0433F">
        <w:rPr>
          <w:spacing w:val="-4"/>
        </w:rPr>
        <w:t xml:space="preserve"> </w:t>
      </w:r>
      <w:r w:rsidRPr="00A0433F">
        <w:t>affordable</w:t>
      </w:r>
      <w:r w:rsidRPr="00A0433F">
        <w:rPr>
          <w:spacing w:val="-48"/>
        </w:rPr>
        <w:t xml:space="preserve"> </w:t>
      </w:r>
      <w:r w:rsidRPr="00A0433F">
        <w:t>energy</w:t>
      </w:r>
      <w:r w:rsidRPr="00A0433F">
        <w:rPr>
          <w:spacing w:val="-1"/>
        </w:rPr>
        <w:t xml:space="preserve"> </w:t>
      </w:r>
      <w:r w:rsidRPr="00A0433F">
        <w:t>future for all Victorians.</w:t>
      </w:r>
    </w:p>
    <w:p w14:paraId="1D3F2663"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is</w:t>
      </w:r>
      <w:r w:rsidRPr="00A0433F">
        <w:rPr>
          <w:spacing w:val="-3"/>
        </w:rPr>
        <w:t xml:space="preserve"> </w:t>
      </w:r>
      <w:r w:rsidRPr="00A0433F">
        <w:t>already</w:t>
      </w:r>
      <w:r w:rsidRPr="00A0433F">
        <w:rPr>
          <w:spacing w:val="-3"/>
        </w:rPr>
        <w:t xml:space="preserve"> </w:t>
      </w:r>
      <w:r w:rsidRPr="00A0433F">
        <w:t>working</w:t>
      </w:r>
      <w:r w:rsidRPr="00A0433F">
        <w:rPr>
          <w:spacing w:val="-3"/>
        </w:rPr>
        <w:t xml:space="preserve"> </w:t>
      </w:r>
      <w:r w:rsidRPr="00A0433F">
        <w:t>to</w:t>
      </w:r>
      <w:r w:rsidRPr="00A0433F">
        <w:rPr>
          <w:spacing w:val="-3"/>
        </w:rPr>
        <w:t xml:space="preserve"> </w:t>
      </w:r>
      <w:r w:rsidRPr="00A0433F">
        <w:t>increase</w:t>
      </w:r>
      <w:r w:rsidRPr="00A0433F">
        <w:rPr>
          <w:spacing w:val="-3"/>
        </w:rPr>
        <w:t xml:space="preserve"> </w:t>
      </w:r>
      <w:r w:rsidRPr="00A0433F">
        <w:t>the</w:t>
      </w:r>
      <w:r w:rsidRPr="00A0433F">
        <w:rPr>
          <w:spacing w:val="-3"/>
        </w:rPr>
        <w:t xml:space="preserve"> </w:t>
      </w:r>
      <w:r w:rsidRPr="00A0433F">
        <w:t>number</w:t>
      </w:r>
      <w:r w:rsidRPr="00A0433F">
        <w:rPr>
          <w:spacing w:val="-2"/>
        </w:rPr>
        <w:t xml:space="preserve"> </w:t>
      </w:r>
      <w:r w:rsidRPr="00A0433F">
        <w:t>of</w:t>
      </w:r>
      <w:r w:rsidRPr="00A0433F">
        <w:rPr>
          <w:spacing w:val="-3"/>
        </w:rPr>
        <w:t xml:space="preserve"> </w:t>
      </w:r>
      <w:r w:rsidRPr="00A0433F">
        <w:t>community</w:t>
      </w:r>
      <w:r w:rsidRPr="00A0433F">
        <w:rPr>
          <w:spacing w:val="-3"/>
        </w:rPr>
        <w:t xml:space="preserve"> </w:t>
      </w:r>
      <w:r w:rsidRPr="00A0433F">
        <w:t>energy</w:t>
      </w:r>
      <w:r w:rsidRPr="00A0433F">
        <w:rPr>
          <w:spacing w:val="-3"/>
        </w:rPr>
        <w:t xml:space="preserve"> </w:t>
      </w:r>
      <w:r w:rsidRPr="00A0433F">
        <w:t>projects</w:t>
      </w:r>
      <w:r w:rsidRPr="00A0433F">
        <w:rPr>
          <w:spacing w:val="-3"/>
        </w:rPr>
        <w:t xml:space="preserve"> </w:t>
      </w:r>
      <w:r w:rsidRPr="00A0433F">
        <w:t>and</w:t>
      </w:r>
      <w:r w:rsidRPr="00A0433F">
        <w:rPr>
          <w:spacing w:val="-47"/>
        </w:rPr>
        <w:t xml:space="preserve"> </w:t>
      </w:r>
      <w:r w:rsidRPr="00A0433F">
        <w:t>the</w:t>
      </w:r>
      <w:r w:rsidRPr="00A0433F">
        <w:rPr>
          <w:spacing w:val="-1"/>
        </w:rPr>
        <w:t xml:space="preserve"> </w:t>
      </w:r>
      <w:r w:rsidRPr="00A0433F">
        <w:t>uptake of rooftop</w:t>
      </w:r>
      <w:r w:rsidRPr="00A0433F">
        <w:rPr>
          <w:spacing w:val="-1"/>
        </w:rPr>
        <w:t xml:space="preserve"> </w:t>
      </w:r>
      <w:r w:rsidRPr="00A0433F">
        <w:t>solar installation for</w:t>
      </w:r>
      <w:r w:rsidRPr="00A0433F">
        <w:rPr>
          <w:spacing w:val="-1"/>
        </w:rPr>
        <w:t xml:space="preserve"> </w:t>
      </w:r>
      <w:r w:rsidRPr="00A0433F">
        <w:t>households and businesses.</w:t>
      </w:r>
    </w:p>
    <w:p w14:paraId="1AB06707" w14:textId="77777777" w:rsidR="00830B8B" w:rsidRPr="00A0433F" w:rsidRDefault="00830B8B" w:rsidP="00830B8B">
      <w:pPr>
        <w:pStyle w:val="BodyText"/>
      </w:pPr>
      <w:r w:rsidRPr="00A0433F">
        <w:t>Launched in 2018, the Victorian Government Solar Homes Program will ultimately support 778,500</w:t>
      </w:r>
      <w:r w:rsidRPr="00A0433F">
        <w:rPr>
          <w:spacing w:val="1"/>
        </w:rPr>
        <w:t xml:space="preserve"> </w:t>
      </w:r>
      <w:r w:rsidRPr="00A0433F">
        <w:t>households (over a ten-year period) to install solar panels, solar hot water systems or battery systems.</w:t>
      </w:r>
      <w:r w:rsidRPr="00A0433F">
        <w:rPr>
          <w:spacing w:val="1"/>
        </w:rPr>
        <w:t xml:space="preserve"> </w:t>
      </w:r>
      <w:r w:rsidRPr="00A0433F">
        <w:t>Similarly, the Victorian Government’s Solar for Business Program will support 15,000 small businesses</w:t>
      </w:r>
      <w:r w:rsidRPr="00A0433F">
        <w:rPr>
          <w:spacing w:val="1"/>
        </w:rPr>
        <w:t xml:space="preserve"> </w:t>
      </w:r>
      <w:r w:rsidRPr="00A0433F">
        <w:t>over three years to install rooftop solar on their work premises.</w:t>
      </w:r>
      <w:r w:rsidRPr="00A0433F">
        <w:rPr>
          <w:spacing w:val="1"/>
        </w:rPr>
        <w:t xml:space="preserve"> </w:t>
      </w:r>
      <w:r w:rsidRPr="00A0433F">
        <w:t>The Government is providing grants to</w:t>
      </w:r>
      <w:r w:rsidRPr="00A0433F">
        <w:rPr>
          <w:spacing w:val="1"/>
        </w:rPr>
        <w:t xml:space="preserve"> </w:t>
      </w:r>
      <w:r w:rsidRPr="00A0433F">
        <w:t>over</w:t>
      </w:r>
      <w:r w:rsidRPr="00A0433F">
        <w:rPr>
          <w:spacing w:val="-3"/>
        </w:rPr>
        <w:t xml:space="preserve"> </w:t>
      </w:r>
      <w:r w:rsidRPr="00A0433F">
        <w:t>50</w:t>
      </w:r>
      <w:r w:rsidRPr="00A0433F">
        <w:rPr>
          <w:spacing w:val="-2"/>
        </w:rPr>
        <w:t xml:space="preserve"> </w:t>
      </w:r>
      <w:r w:rsidRPr="00A0433F">
        <w:t>community</w:t>
      </w:r>
      <w:r w:rsidRPr="00A0433F">
        <w:rPr>
          <w:spacing w:val="-2"/>
        </w:rPr>
        <w:t xml:space="preserve"> </w:t>
      </w:r>
      <w:r w:rsidRPr="00A0433F">
        <w:t>energy</w:t>
      </w:r>
      <w:r w:rsidRPr="00A0433F">
        <w:rPr>
          <w:spacing w:val="-2"/>
        </w:rPr>
        <w:t xml:space="preserve"> </w:t>
      </w:r>
      <w:r w:rsidRPr="00A0433F">
        <w:t>projects</w:t>
      </w:r>
      <w:r w:rsidRPr="00A0433F">
        <w:rPr>
          <w:spacing w:val="-2"/>
        </w:rPr>
        <w:t xml:space="preserve"> </w:t>
      </w:r>
      <w:r w:rsidRPr="00A0433F">
        <w:t>through</w:t>
      </w:r>
      <w:r w:rsidRPr="00A0433F">
        <w:rPr>
          <w:spacing w:val="-2"/>
        </w:rPr>
        <w:t xml:space="preserve"> </w:t>
      </w:r>
      <w:r w:rsidRPr="00A0433F">
        <w:t>the</w:t>
      </w:r>
      <w:r w:rsidRPr="00A0433F">
        <w:rPr>
          <w:spacing w:val="-2"/>
        </w:rPr>
        <w:t xml:space="preserve"> </w:t>
      </w:r>
      <w:r w:rsidRPr="00A0433F">
        <w:t>New</w:t>
      </w:r>
      <w:r w:rsidRPr="00A0433F">
        <w:rPr>
          <w:spacing w:val="-2"/>
        </w:rPr>
        <w:t xml:space="preserve"> </w:t>
      </w:r>
      <w:r w:rsidRPr="00A0433F">
        <w:t>Jobs</w:t>
      </w:r>
      <w:r w:rsidRPr="00A0433F">
        <w:rPr>
          <w:spacing w:val="-2"/>
        </w:rPr>
        <w:t xml:space="preserve"> </w:t>
      </w:r>
      <w:r w:rsidRPr="00A0433F">
        <w:t>Fund.</w:t>
      </w:r>
      <w:r w:rsidRPr="00A0433F">
        <w:rPr>
          <w:spacing w:val="47"/>
        </w:rPr>
        <w:t xml:space="preserve"> </w:t>
      </w:r>
      <w:r w:rsidRPr="00A0433F">
        <w:t>This</w:t>
      </w:r>
      <w:r w:rsidRPr="00A0433F">
        <w:rPr>
          <w:spacing w:val="-2"/>
        </w:rPr>
        <w:t xml:space="preserve"> </w:t>
      </w:r>
      <w:r w:rsidRPr="00A0433F">
        <w:t>is</w:t>
      </w:r>
      <w:r w:rsidRPr="00A0433F">
        <w:rPr>
          <w:spacing w:val="-3"/>
        </w:rPr>
        <w:t xml:space="preserve"> </w:t>
      </w:r>
      <w:r w:rsidRPr="00A0433F">
        <w:t>in</w:t>
      </w:r>
      <w:r w:rsidRPr="00A0433F">
        <w:rPr>
          <w:spacing w:val="-2"/>
        </w:rPr>
        <w:t xml:space="preserve"> </w:t>
      </w:r>
      <w:r w:rsidRPr="00A0433F">
        <w:t>addition</w:t>
      </w:r>
      <w:r w:rsidRPr="00A0433F">
        <w:rPr>
          <w:spacing w:val="-2"/>
        </w:rPr>
        <w:t xml:space="preserve"> </w:t>
      </w:r>
      <w:r w:rsidRPr="00A0433F">
        <w:t>to</w:t>
      </w:r>
      <w:r w:rsidRPr="00A0433F">
        <w:rPr>
          <w:spacing w:val="-2"/>
        </w:rPr>
        <w:t xml:space="preserve"> </w:t>
      </w:r>
      <w:r w:rsidRPr="00A0433F">
        <w:t>the</w:t>
      </w:r>
      <w:r w:rsidRPr="00A0433F">
        <w:rPr>
          <w:spacing w:val="-2"/>
        </w:rPr>
        <w:t xml:space="preserve"> </w:t>
      </w:r>
      <w:r w:rsidRPr="00A0433F">
        <w:t>$200,000</w:t>
      </w:r>
      <w:r w:rsidRPr="00A0433F">
        <w:rPr>
          <w:spacing w:val="-2"/>
        </w:rPr>
        <w:t xml:space="preserve"> </w:t>
      </w:r>
      <w:r w:rsidRPr="00A0433F">
        <w:t>the</w:t>
      </w:r>
      <w:r w:rsidRPr="00A0433F">
        <w:rPr>
          <w:spacing w:val="-47"/>
        </w:rPr>
        <w:t xml:space="preserve"> </w:t>
      </w:r>
      <w:r w:rsidRPr="00A0433F">
        <w:t>Government</w:t>
      </w:r>
      <w:r w:rsidRPr="00A0433F">
        <w:rPr>
          <w:spacing w:val="-4"/>
        </w:rPr>
        <w:t xml:space="preserve"> </w:t>
      </w:r>
      <w:r w:rsidRPr="00A0433F">
        <w:t>recently</w:t>
      </w:r>
      <w:r w:rsidRPr="00A0433F">
        <w:rPr>
          <w:spacing w:val="-4"/>
        </w:rPr>
        <w:t xml:space="preserve"> </w:t>
      </w:r>
      <w:r w:rsidRPr="00A0433F">
        <w:t>contributed</w:t>
      </w:r>
      <w:r w:rsidRPr="00A0433F">
        <w:rPr>
          <w:spacing w:val="-3"/>
        </w:rPr>
        <w:t xml:space="preserve"> </w:t>
      </w:r>
      <w:r w:rsidRPr="00A0433F">
        <w:t>to</w:t>
      </w:r>
      <w:r w:rsidRPr="00A0433F">
        <w:rPr>
          <w:spacing w:val="-4"/>
        </w:rPr>
        <w:t xml:space="preserve"> </w:t>
      </w:r>
      <w:r w:rsidRPr="00A0433F">
        <w:t>the</w:t>
      </w:r>
      <w:r w:rsidRPr="00A0433F">
        <w:rPr>
          <w:spacing w:val="-4"/>
        </w:rPr>
        <w:t xml:space="preserve"> </w:t>
      </w:r>
      <w:r w:rsidRPr="00A0433F">
        <w:t>Newstead</w:t>
      </w:r>
      <w:r w:rsidRPr="00A0433F">
        <w:rPr>
          <w:spacing w:val="-3"/>
        </w:rPr>
        <w:t xml:space="preserve"> </w:t>
      </w:r>
      <w:r w:rsidRPr="00A0433F">
        <w:t>Community</w:t>
      </w:r>
      <w:r w:rsidRPr="00A0433F">
        <w:rPr>
          <w:spacing w:val="-4"/>
        </w:rPr>
        <w:t xml:space="preserve"> </w:t>
      </w:r>
      <w:r w:rsidRPr="00A0433F">
        <w:t>Solar</w:t>
      </w:r>
      <w:r w:rsidRPr="00A0433F">
        <w:rPr>
          <w:spacing w:val="-3"/>
        </w:rPr>
        <w:t xml:space="preserve"> </w:t>
      </w:r>
      <w:r w:rsidRPr="00A0433F">
        <w:t>Farm</w:t>
      </w:r>
      <w:r w:rsidRPr="00A0433F">
        <w:rPr>
          <w:spacing w:val="-4"/>
        </w:rPr>
        <w:t xml:space="preserve"> </w:t>
      </w:r>
      <w:r w:rsidRPr="00A0433F">
        <w:t>Project,</w:t>
      </w:r>
      <w:r w:rsidRPr="00A0433F">
        <w:rPr>
          <w:spacing w:val="-4"/>
        </w:rPr>
        <w:t xml:space="preserve"> </w:t>
      </w:r>
      <w:r w:rsidRPr="00A0433F">
        <w:t>and</w:t>
      </w:r>
      <w:r w:rsidRPr="00A0433F">
        <w:rPr>
          <w:spacing w:val="-3"/>
        </w:rPr>
        <w:t xml:space="preserve"> </w:t>
      </w:r>
      <w:r w:rsidRPr="00A0433F">
        <w:t>$339,000</w:t>
      </w:r>
      <w:r w:rsidRPr="00A0433F">
        <w:rPr>
          <w:spacing w:val="-4"/>
        </w:rPr>
        <w:t xml:space="preserve"> </w:t>
      </w:r>
      <w:r w:rsidRPr="00A0433F">
        <w:t>to</w:t>
      </w:r>
      <w:r w:rsidRPr="00A0433F">
        <w:rPr>
          <w:spacing w:val="-3"/>
        </w:rPr>
        <w:t xml:space="preserve"> </w:t>
      </w:r>
      <w:r w:rsidRPr="00A0433F">
        <w:t>the</w:t>
      </w:r>
      <w:r w:rsidRPr="00A0433F">
        <w:rPr>
          <w:spacing w:val="-48"/>
        </w:rPr>
        <w:t xml:space="preserve"> </w:t>
      </w:r>
      <w:proofErr w:type="spellStart"/>
      <w:r w:rsidRPr="00A0433F">
        <w:t>Natimuk</w:t>
      </w:r>
      <w:proofErr w:type="spellEnd"/>
      <w:r w:rsidRPr="00A0433F">
        <w:rPr>
          <w:spacing w:val="-1"/>
        </w:rPr>
        <w:t xml:space="preserve"> </w:t>
      </w:r>
      <w:r w:rsidRPr="00A0433F">
        <w:t>Community Energy Project.</w:t>
      </w:r>
    </w:p>
    <w:p w14:paraId="7C6D40D2" w14:textId="77777777" w:rsidR="00830B8B" w:rsidRPr="00A0433F" w:rsidRDefault="00830B8B" w:rsidP="00830B8B">
      <w:pPr>
        <w:pStyle w:val="BodyText"/>
      </w:pPr>
      <w:r w:rsidRPr="00A0433F">
        <w:t>In terms of advocacy, the Government has supported the Ballarat Renewable Energy and Zero Emissions</w:t>
      </w:r>
      <w:r w:rsidRPr="00A0433F">
        <w:rPr>
          <w:spacing w:val="1"/>
        </w:rPr>
        <w:t xml:space="preserve"> </w:t>
      </w:r>
      <w:r w:rsidRPr="00A0433F">
        <w:t>Group, Bendigo Sustainability Group and Gippsland Climate Change Network to become pilot CPH hosts.</w:t>
      </w:r>
      <w:r w:rsidRPr="00A0433F">
        <w:rPr>
          <w:spacing w:val="1"/>
        </w:rPr>
        <w:t xml:space="preserve"> </w:t>
      </w:r>
      <w:r w:rsidRPr="00A0433F">
        <w:t>These</w:t>
      </w:r>
      <w:r w:rsidRPr="00A0433F">
        <w:rPr>
          <w:spacing w:val="-3"/>
        </w:rPr>
        <w:t xml:space="preserve"> </w:t>
      </w:r>
      <w:r w:rsidRPr="00A0433F">
        <w:t>community-based</w:t>
      </w:r>
      <w:r w:rsidRPr="00A0433F">
        <w:rPr>
          <w:spacing w:val="-3"/>
        </w:rPr>
        <w:t xml:space="preserve"> </w:t>
      </w:r>
      <w:r w:rsidRPr="00A0433F">
        <w:t>and</w:t>
      </w:r>
      <w:r w:rsidRPr="00A0433F">
        <w:rPr>
          <w:spacing w:val="-3"/>
        </w:rPr>
        <w:t xml:space="preserve"> </w:t>
      </w:r>
      <w:r w:rsidRPr="00A0433F">
        <w:t>operated</w:t>
      </w:r>
      <w:r w:rsidRPr="00A0433F">
        <w:rPr>
          <w:spacing w:val="-3"/>
        </w:rPr>
        <w:t xml:space="preserve"> </w:t>
      </w:r>
      <w:r w:rsidRPr="00A0433F">
        <w:t>hubs</w:t>
      </w:r>
      <w:r w:rsidRPr="00A0433F">
        <w:rPr>
          <w:spacing w:val="-3"/>
        </w:rPr>
        <w:t xml:space="preserve"> </w:t>
      </w:r>
      <w:r w:rsidRPr="00A0433F">
        <w:t>provide</w:t>
      </w:r>
      <w:r w:rsidRPr="00A0433F">
        <w:rPr>
          <w:spacing w:val="-2"/>
        </w:rPr>
        <w:t xml:space="preserve"> </w:t>
      </w:r>
      <w:r w:rsidRPr="00A0433F">
        <w:t>legal</w:t>
      </w:r>
      <w:r w:rsidRPr="00A0433F">
        <w:rPr>
          <w:spacing w:val="-3"/>
        </w:rPr>
        <w:t xml:space="preserve"> </w:t>
      </w:r>
      <w:r w:rsidRPr="00A0433F">
        <w:t>and</w:t>
      </w:r>
      <w:r w:rsidRPr="00A0433F">
        <w:rPr>
          <w:spacing w:val="-3"/>
        </w:rPr>
        <w:t xml:space="preserve"> </w:t>
      </w:r>
      <w:r w:rsidRPr="00A0433F">
        <w:t>technical</w:t>
      </w:r>
      <w:r w:rsidRPr="00A0433F">
        <w:rPr>
          <w:spacing w:val="-3"/>
        </w:rPr>
        <w:t xml:space="preserve"> </w:t>
      </w:r>
      <w:r w:rsidRPr="00A0433F">
        <w:t>expertise</w:t>
      </w:r>
      <w:r w:rsidRPr="00A0433F">
        <w:rPr>
          <w:spacing w:val="-3"/>
        </w:rPr>
        <w:t xml:space="preserve"> </w:t>
      </w:r>
      <w:r w:rsidRPr="00A0433F">
        <w:t>while</w:t>
      </w:r>
      <w:r w:rsidRPr="00A0433F">
        <w:rPr>
          <w:spacing w:val="-2"/>
        </w:rPr>
        <w:t xml:space="preserve"> </w:t>
      </w:r>
      <w:r w:rsidRPr="00A0433F">
        <w:t>helping</w:t>
      </w:r>
      <w:r w:rsidRPr="00A0433F">
        <w:rPr>
          <w:spacing w:val="-3"/>
        </w:rPr>
        <w:t xml:space="preserve"> </w:t>
      </w:r>
      <w:r w:rsidRPr="00A0433F">
        <w:t>build</w:t>
      </w:r>
      <w:r w:rsidRPr="00A0433F">
        <w:rPr>
          <w:spacing w:val="-3"/>
        </w:rPr>
        <w:t xml:space="preserve"> </w:t>
      </w:r>
      <w:r w:rsidRPr="00A0433F">
        <w:t>local</w:t>
      </w:r>
      <w:r w:rsidRPr="00A0433F">
        <w:rPr>
          <w:spacing w:val="-47"/>
        </w:rPr>
        <w:t xml:space="preserve"> </w:t>
      </w:r>
      <w:r w:rsidRPr="00A0433F">
        <w:t>skills</w:t>
      </w:r>
      <w:r w:rsidRPr="00A0433F">
        <w:rPr>
          <w:spacing w:val="-1"/>
        </w:rPr>
        <w:t xml:space="preserve"> </w:t>
      </w:r>
      <w:r w:rsidRPr="00A0433F">
        <w:t>and networks.</w:t>
      </w:r>
    </w:p>
    <w:p w14:paraId="065CAADC" w14:textId="77777777" w:rsidR="00830B8B" w:rsidRPr="00A0433F" w:rsidRDefault="00830B8B" w:rsidP="00830B8B">
      <w:pPr>
        <w:pStyle w:val="BodyText"/>
      </w:pPr>
      <w:r w:rsidRPr="00A0433F">
        <w:t>The Government has committed to expand the CPH program to deliver more local renewable energy</w:t>
      </w:r>
      <w:r w:rsidRPr="00A0433F">
        <w:rPr>
          <w:spacing w:val="1"/>
        </w:rPr>
        <w:t xml:space="preserve"> </w:t>
      </w:r>
      <w:r w:rsidRPr="00A0433F">
        <w:t>projects in regional Victoria and metropolitan Melbourne.</w:t>
      </w:r>
      <w:r w:rsidRPr="00A0433F">
        <w:rPr>
          <w:spacing w:val="1"/>
        </w:rPr>
        <w:t xml:space="preserve"> </w:t>
      </w:r>
      <w:r w:rsidRPr="00A0433F">
        <w:t>Based on the learnings of the 2017-2020 pilot,</w:t>
      </w:r>
      <w:r w:rsidRPr="00A0433F">
        <w:rPr>
          <w:spacing w:val="1"/>
        </w:rPr>
        <w:t xml:space="preserve"> </w:t>
      </w:r>
      <w:r w:rsidRPr="00A0433F">
        <w:t>the</w:t>
      </w:r>
      <w:r w:rsidRPr="00A0433F">
        <w:rPr>
          <w:spacing w:val="-3"/>
        </w:rPr>
        <w:t xml:space="preserve"> </w:t>
      </w:r>
      <w:r w:rsidRPr="00A0433F">
        <w:t>CPHs</w:t>
      </w:r>
      <w:r w:rsidRPr="00A0433F">
        <w:rPr>
          <w:spacing w:val="-3"/>
        </w:rPr>
        <w:t xml:space="preserve"> </w:t>
      </w:r>
      <w:r w:rsidRPr="00A0433F">
        <w:t>will</w:t>
      </w:r>
      <w:r w:rsidRPr="00A0433F">
        <w:rPr>
          <w:spacing w:val="-3"/>
        </w:rPr>
        <w:t xml:space="preserve"> </w:t>
      </w:r>
      <w:r w:rsidRPr="00A0433F">
        <w:t>look</w:t>
      </w:r>
      <w:r w:rsidRPr="00A0433F">
        <w:rPr>
          <w:spacing w:val="-3"/>
        </w:rPr>
        <w:t xml:space="preserve"> </w:t>
      </w:r>
      <w:r w:rsidRPr="00A0433F">
        <w:t>to</w:t>
      </w:r>
      <w:r w:rsidRPr="00A0433F">
        <w:rPr>
          <w:spacing w:val="-3"/>
        </w:rPr>
        <w:t xml:space="preserve"> </w:t>
      </w:r>
      <w:r w:rsidRPr="00A0433F">
        <w:t>bring</w:t>
      </w:r>
      <w:r w:rsidRPr="00A0433F">
        <w:rPr>
          <w:spacing w:val="-3"/>
        </w:rPr>
        <w:t xml:space="preserve"> </w:t>
      </w:r>
      <w:r w:rsidRPr="00A0433F">
        <w:t>community</w:t>
      </w:r>
      <w:r w:rsidRPr="00A0433F">
        <w:rPr>
          <w:spacing w:val="-3"/>
        </w:rPr>
        <w:t xml:space="preserve"> </w:t>
      </w:r>
      <w:r w:rsidRPr="00A0433F">
        <w:t>organisations</w:t>
      </w:r>
      <w:r w:rsidRPr="00A0433F">
        <w:rPr>
          <w:spacing w:val="-3"/>
        </w:rPr>
        <w:t xml:space="preserve"> </w:t>
      </w:r>
      <w:r w:rsidRPr="00A0433F">
        <w:t>together</w:t>
      </w:r>
      <w:r w:rsidRPr="00A0433F">
        <w:rPr>
          <w:spacing w:val="-3"/>
        </w:rPr>
        <w:t xml:space="preserve"> </w:t>
      </w:r>
      <w:r w:rsidRPr="00A0433F">
        <w:t>to</w:t>
      </w:r>
      <w:r w:rsidRPr="00A0433F">
        <w:rPr>
          <w:spacing w:val="-2"/>
        </w:rPr>
        <w:t xml:space="preserve"> </w:t>
      </w:r>
      <w:r w:rsidRPr="00A0433F">
        <w:t>identify,</w:t>
      </w:r>
      <w:r w:rsidRPr="00A0433F">
        <w:rPr>
          <w:spacing w:val="-3"/>
        </w:rPr>
        <w:t xml:space="preserve"> </w:t>
      </w:r>
      <w:r w:rsidRPr="00A0433F">
        <w:t>plan</w:t>
      </w:r>
      <w:r w:rsidRPr="00A0433F">
        <w:rPr>
          <w:spacing w:val="-3"/>
        </w:rPr>
        <w:t xml:space="preserve"> </w:t>
      </w:r>
      <w:r w:rsidRPr="00A0433F">
        <w:t>and</w:t>
      </w:r>
      <w:r w:rsidRPr="00A0433F">
        <w:rPr>
          <w:spacing w:val="-3"/>
        </w:rPr>
        <w:t xml:space="preserve"> </w:t>
      </w:r>
      <w:r w:rsidRPr="00A0433F">
        <w:t>deliver</w:t>
      </w:r>
      <w:r w:rsidRPr="00A0433F">
        <w:rPr>
          <w:spacing w:val="-3"/>
        </w:rPr>
        <w:t xml:space="preserve"> </w:t>
      </w:r>
      <w:r w:rsidRPr="00A0433F">
        <w:t>localised</w:t>
      </w:r>
      <w:r w:rsidRPr="00A0433F">
        <w:rPr>
          <w:spacing w:val="-3"/>
        </w:rPr>
        <w:t xml:space="preserve"> </w:t>
      </w:r>
      <w:r w:rsidRPr="00A0433F">
        <w:t>clean</w:t>
      </w:r>
      <w:r w:rsidRPr="00A0433F">
        <w:rPr>
          <w:spacing w:val="-47"/>
        </w:rPr>
        <w:t xml:space="preserve"> </w:t>
      </w:r>
      <w:r w:rsidRPr="00A0433F">
        <w:t>energy projects that are financially viable, technically feasible and socially acceptable, underpinned by</w:t>
      </w:r>
      <w:r w:rsidRPr="00A0433F">
        <w:rPr>
          <w:spacing w:val="1"/>
        </w:rPr>
        <w:t xml:space="preserve"> </w:t>
      </w:r>
      <w:r w:rsidRPr="00A0433F">
        <w:t>local decision making and benefits sharing.</w:t>
      </w:r>
      <w:r w:rsidRPr="00A0433F">
        <w:rPr>
          <w:spacing w:val="1"/>
        </w:rPr>
        <w:t xml:space="preserve"> </w:t>
      </w:r>
      <w:r w:rsidRPr="00A0433F">
        <w:t>Residential and small business renewable energy bulk buys</w:t>
      </w:r>
      <w:r w:rsidRPr="00A0433F">
        <w:rPr>
          <w:spacing w:val="1"/>
        </w:rPr>
        <w:t xml:space="preserve"> </w:t>
      </w:r>
      <w:r w:rsidRPr="00A0433F">
        <w:t>have been a frequent community energy project, and each CPH will likely consider this amongst project</w:t>
      </w:r>
      <w:r w:rsidRPr="00A0433F">
        <w:rPr>
          <w:spacing w:val="1"/>
        </w:rPr>
        <w:t xml:space="preserve"> </w:t>
      </w:r>
      <w:r w:rsidRPr="00A0433F">
        <w:t>options</w:t>
      </w:r>
      <w:r w:rsidRPr="00A0433F">
        <w:rPr>
          <w:spacing w:val="-1"/>
        </w:rPr>
        <w:t xml:space="preserve"> </w:t>
      </w:r>
      <w:r w:rsidRPr="00A0433F">
        <w:t>to pursue.</w:t>
      </w:r>
    </w:p>
    <w:p w14:paraId="2C13630F" w14:textId="77777777" w:rsidR="00830B8B" w:rsidRPr="00A0433F" w:rsidRDefault="00830B8B" w:rsidP="00830B8B">
      <w:pPr>
        <w:pStyle w:val="BodyText"/>
      </w:pPr>
      <w:r w:rsidRPr="00A0433F">
        <w:lastRenderedPageBreak/>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has</w:t>
      </w:r>
      <w:r w:rsidRPr="00A0433F">
        <w:rPr>
          <w:spacing w:val="-2"/>
        </w:rPr>
        <w:t xml:space="preserve"> </w:t>
      </w:r>
      <w:r w:rsidRPr="00A0433F">
        <w:t>also</w:t>
      </w:r>
      <w:r w:rsidRPr="00A0433F">
        <w:rPr>
          <w:spacing w:val="-3"/>
        </w:rPr>
        <w:t xml:space="preserve"> </w:t>
      </w:r>
      <w:r w:rsidRPr="00A0433F">
        <w:t>allocated</w:t>
      </w:r>
      <w:r w:rsidRPr="00A0433F">
        <w:rPr>
          <w:spacing w:val="-3"/>
        </w:rPr>
        <w:t xml:space="preserve"> </w:t>
      </w:r>
      <w:r w:rsidRPr="00A0433F">
        <w:t>$26.7</w:t>
      </w:r>
      <w:r w:rsidRPr="00A0433F">
        <w:rPr>
          <w:spacing w:val="-3"/>
        </w:rPr>
        <w:t xml:space="preserve"> </w:t>
      </w:r>
      <w:r w:rsidRPr="00A0433F">
        <w:t>million</w:t>
      </w:r>
      <w:r w:rsidRPr="00A0433F">
        <w:rPr>
          <w:spacing w:val="-2"/>
        </w:rPr>
        <w:t xml:space="preserve"> </w:t>
      </w:r>
      <w:r w:rsidRPr="00A0433F">
        <w:t>in</w:t>
      </w:r>
      <w:r w:rsidRPr="00A0433F">
        <w:rPr>
          <w:spacing w:val="-3"/>
        </w:rPr>
        <w:t xml:space="preserve"> </w:t>
      </w:r>
      <w:r w:rsidRPr="00A0433F">
        <w:t>funding</w:t>
      </w:r>
      <w:r w:rsidRPr="00A0433F">
        <w:rPr>
          <w:spacing w:val="-3"/>
        </w:rPr>
        <w:t xml:space="preserve"> </w:t>
      </w:r>
      <w:r w:rsidRPr="00A0433F">
        <w:t>to</w:t>
      </w:r>
      <w:r w:rsidRPr="00A0433F">
        <w:rPr>
          <w:spacing w:val="-3"/>
        </w:rPr>
        <w:t xml:space="preserve"> </w:t>
      </w:r>
      <w:r w:rsidRPr="00A0433F">
        <w:t>support</w:t>
      </w:r>
      <w:r w:rsidRPr="00A0433F">
        <w:rPr>
          <w:spacing w:val="-2"/>
        </w:rPr>
        <w:t xml:space="preserve"> </w:t>
      </w:r>
      <w:r w:rsidRPr="00A0433F">
        <w:t>microgrids,</w:t>
      </w:r>
      <w:r w:rsidRPr="00A0433F">
        <w:rPr>
          <w:spacing w:val="-3"/>
        </w:rPr>
        <w:t xml:space="preserve"> </w:t>
      </w:r>
      <w:r w:rsidRPr="00A0433F">
        <w:t>neighbourhood</w:t>
      </w:r>
      <w:r w:rsidRPr="00A0433F">
        <w:rPr>
          <w:spacing w:val="-47"/>
        </w:rPr>
        <w:t xml:space="preserve"> </w:t>
      </w:r>
      <w:r w:rsidRPr="00A0433F">
        <w:t>batteries and community-owned renewable energy projects. The Neighbourhood Battery Initiative will</w:t>
      </w:r>
      <w:r w:rsidRPr="00A0433F">
        <w:rPr>
          <w:spacing w:val="1"/>
        </w:rPr>
        <w:t xml:space="preserve"> </w:t>
      </w:r>
      <w:r w:rsidRPr="00A0433F">
        <w:t>make funding available to a range of neighbourhood battery ownership and operational models, including</w:t>
      </w:r>
      <w:r w:rsidRPr="00A0433F">
        <w:rPr>
          <w:spacing w:val="1"/>
        </w:rPr>
        <w:t xml:space="preserve"> </w:t>
      </w:r>
      <w:r w:rsidRPr="00A0433F">
        <w:t>those trialling customer battery access services and innovative local energy trading models. The learnings</w:t>
      </w:r>
      <w:r w:rsidRPr="00A0433F">
        <w:rPr>
          <w:spacing w:val="1"/>
        </w:rPr>
        <w:t xml:space="preserve"> </w:t>
      </w:r>
      <w:r w:rsidRPr="00A0433F">
        <w:t>from projects funded under these initiatives will support advocacy for policy reforms at State and National</w:t>
      </w:r>
      <w:r w:rsidRPr="00A0433F">
        <w:rPr>
          <w:spacing w:val="-48"/>
        </w:rPr>
        <w:t xml:space="preserve"> </w:t>
      </w:r>
      <w:r w:rsidRPr="00A0433F">
        <w:t>levels.</w:t>
      </w:r>
    </w:p>
    <w:p w14:paraId="3AA71B44" w14:textId="1D577505" w:rsidR="00830B8B" w:rsidRPr="00A0433F" w:rsidRDefault="00830B8B" w:rsidP="00830B8B">
      <w:pPr>
        <w:pStyle w:val="Heading2"/>
      </w:pPr>
      <w:bookmarkStart w:id="95" w:name="_Toc75346376"/>
      <w:bookmarkStart w:id="96" w:name="_Toc75346532"/>
      <w:bookmarkStart w:id="97" w:name="_Toc75346989"/>
      <w:r w:rsidRPr="00830B8B">
        <w:t>Recommendation</w:t>
      </w:r>
      <w:r w:rsidRPr="00A0433F">
        <w:rPr>
          <w:spacing w:val="-3"/>
        </w:rPr>
        <w:t xml:space="preserve"> </w:t>
      </w:r>
      <w:r w:rsidRPr="00A0433F">
        <w:t>21</w:t>
      </w:r>
      <w:bookmarkEnd w:id="95"/>
      <w:bookmarkEnd w:id="96"/>
      <w:bookmarkEnd w:id="97"/>
    </w:p>
    <w:p w14:paraId="37CDD9EB" w14:textId="77777777" w:rsidR="00830B8B" w:rsidRPr="00A0433F" w:rsidRDefault="00830B8B" w:rsidP="00830B8B">
      <w:pPr>
        <w:pStyle w:val="IntroductionText"/>
      </w:pPr>
      <w:r w:rsidRPr="00A0433F">
        <w:t>That in order to maximise the capacity for new renewable energy projects, the Victorian Government work</w:t>
      </w:r>
      <w:r w:rsidRPr="00A0433F">
        <w:rPr>
          <w:spacing w:val="1"/>
        </w:rPr>
        <w:t xml:space="preserve"> </w:t>
      </w:r>
      <w:r w:rsidRPr="00A0433F">
        <w:t>with</w:t>
      </w:r>
      <w:r w:rsidRPr="00A0433F">
        <w:rPr>
          <w:spacing w:val="-3"/>
        </w:rPr>
        <w:t xml:space="preserve"> </w:t>
      </w:r>
      <w:r w:rsidRPr="00A0433F">
        <w:t>the</w:t>
      </w:r>
      <w:r w:rsidRPr="00A0433F">
        <w:rPr>
          <w:spacing w:val="-3"/>
        </w:rPr>
        <w:t xml:space="preserve"> </w:t>
      </w:r>
      <w:r w:rsidRPr="00A0433F">
        <w:t>New</w:t>
      </w:r>
      <w:r w:rsidRPr="00A0433F">
        <w:rPr>
          <w:spacing w:val="-3"/>
        </w:rPr>
        <w:t xml:space="preserve"> </w:t>
      </w:r>
      <w:r w:rsidRPr="00A0433F">
        <w:t>South</w:t>
      </w:r>
      <w:r w:rsidRPr="00A0433F">
        <w:rPr>
          <w:spacing w:val="-3"/>
        </w:rPr>
        <w:t xml:space="preserve"> </w:t>
      </w:r>
      <w:r w:rsidRPr="00A0433F">
        <w:t>Wales</w:t>
      </w:r>
      <w:r w:rsidRPr="00A0433F">
        <w:rPr>
          <w:spacing w:val="-3"/>
        </w:rPr>
        <w:t xml:space="preserve"> </w:t>
      </w:r>
      <w:r w:rsidRPr="00A0433F">
        <w:t>Government</w:t>
      </w:r>
      <w:r w:rsidRPr="00A0433F">
        <w:rPr>
          <w:spacing w:val="-3"/>
        </w:rPr>
        <w:t xml:space="preserve"> </w:t>
      </w:r>
      <w:r w:rsidRPr="00A0433F">
        <w:t>to</w:t>
      </w:r>
      <w:r w:rsidRPr="00A0433F">
        <w:rPr>
          <w:spacing w:val="-3"/>
        </w:rPr>
        <w:t xml:space="preserve"> </w:t>
      </w:r>
      <w:r w:rsidRPr="00A0433F">
        <w:t>accelerate</w:t>
      </w:r>
      <w:r w:rsidRPr="00A0433F">
        <w:rPr>
          <w:spacing w:val="-3"/>
        </w:rPr>
        <w:t xml:space="preserve"> </w:t>
      </w:r>
      <w:r w:rsidRPr="00A0433F">
        <w:t>the</w:t>
      </w:r>
      <w:r w:rsidRPr="00A0433F">
        <w:rPr>
          <w:spacing w:val="-3"/>
        </w:rPr>
        <w:t xml:space="preserve"> </w:t>
      </w:r>
      <w:r w:rsidRPr="00A0433F">
        <w:t>planning</w:t>
      </w:r>
      <w:r w:rsidRPr="00A0433F">
        <w:rPr>
          <w:spacing w:val="-3"/>
        </w:rPr>
        <w:t xml:space="preserve"> </w:t>
      </w:r>
      <w:r w:rsidRPr="00A0433F">
        <w:t>of</w:t>
      </w:r>
      <w:r w:rsidRPr="00A0433F">
        <w:rPr>
          <w:spacing w:val="-3"/>
        </w:rPr>
        <w:t xml:space="preserve"> </w:t>
      </w:r>
      <w:r w:rsidRPr="00A0433F">
        <w:t>VNI</w:t>
      </w:r>
      <w:r w:rsidRPr="00A0433F">
        <w:rPr>
          <w:spacing w:val="-3"/>
        </w:rPr>
        <w:t xml:space="preserve"> </w:t>
      </w:r>
      <w:r w:rsidRPr="00A0433F">
        <w:t>West</w:t>
      </w:r>
      <w:r w:rsidRPr="00A0433F">
        <w:rPr>
          <w:spacing w:val="-3"/>
        </w:rPr>
        <w:t xml:space="preserve"> </w:t>
      </w:r>
      <w:r w:rsidRPr="00A0433F">
        <w:t>to</w:t>
      </w:r>
      <w:r w:rsidRPr="00A0433F">
        <w:rPr>
          <w:spacing w:val="-3"/>
        </w:rPr>
        <w:t xml:space="preserve"> </w:t>
      </w:r>
      <w:r w:rsidRPr="00A0433F">
        <w:t>enable</w:t>
      </w:r>
      <w:r w:rsidRPr="00A0433F">
        <w:rPr>
          <w:spacing w:val="-3"/>
        </w:rPr>
        <w:t xml:space="preserve"> </w:t>
      </w:r>
      <w:r w:rsidRPr="00A0433F">
        <w:t>construction</w:t>
      </w:r>
      <w:r w:rsidRPr="00A0433F">
        <w:rPr>
          <w:spacing w:val="-3"/>
        </w:rPr>
        <w:t xml:space="preserve"> </w:t>
      </w:r>
      <w:r w:rsidRPr="00A0433F">
        <w:t>of</w:t>
      </w:r>
      <w:r w:rsidRPr="00A0433F">
        <w:rPr>
          <w:spacing w:val="-3"/>
        </w:rPr>
        <w:t xml:space="preserve"> </w:t>
      </w:r>
      <w:r w:rsidRPr="00A0433F">
        <w:t>the</w:t>
      </w:r>
      <w:r w:rsidRPr="00A0433F">
        <w:rPr>
          <w:spacing w:val="-47"/>
        </w:rPr>
        <w:t xml:space="preserve"> </w:t>
      </w:r>
      <w:r w:rsidRPr="00A0433F">
        <w:t>new</w:t>
      </w:r>
      <w:r w:rsidRPr="00A0433F">
        <w:rPr>
          <w:spacing w:val="-1"/>
        </w:rPr>
        <w:t xml:space="preserve"> </w:t>
      </w:r>
      <w:r w:rsidRPr="00A0433F">
        <w:t>transmission infrastructure by</w:t>
      </w:r>
      <w:r w:rsidRPr="00A0433F">
        <w:rPr>
          <w:spacing w:val="-1"/>
        </w:rPr>
        <w:t xml:space="preserve"> </w:t>
      </w:r>
      <w:r w:rsidRPr="00A0433F">
        <w:t>2026–27 at the latest.</w:t>
      </w:r>
    </w:p>
    <w:p w14:paraId="4D250B77" w14:textId="76A0DCCC" w:rsidR="00830B8B" w:rsidRPr="00830B8B" w:rsidRDefault="00830B8B" w:rsidP="003A7931">
      <w:pPr>
        <w:pStyle w:val="Heading3"/>
      </w:pPr>
      <w:bookmarkStart w:id="98" w:name="_Toc75346377"/>
      <w:r w:rsidRPr="0099254C">
        <w:rPr>
          <w:b w:val="0"/>
          <w:bCs w:val="0"/>
        </w:rPr>
        <w:t>RESPONSE:</w:t>
      </w:r>
      <w:r w:rsidRPr="00830B8B">
        <w:t xml:space="preserve"> SUPPORT IN PRINCIPLE</w:t>
      </w:r>
      <w:bookmarkEnd w:id="98"/>
    </w:p>
    <w:p w14:paraId="2135A47B" w14:textId="77777777" w:rsidR="00830B8B" w:rsidRPr="00A0433F" w:rsidRDefault="00830B8B" w:rsidP="00830B8B">
      <w:pPr>
        <w:pStyle w:val="BodyText"/>
      </w:pPr>
      <w:r w:rsidRPr="00A0433F">
        <w:t>The Victorian Government supports the development of Victoria to New South Wales Interconnector West</w:t>
      </w:r>
      <w:r w:rsidRPr="00A0433F">
        <w:rPr>
          <w:spacing w:val="1"/>
        </w:rPr>
        <w:t xml:space="preserve"> </w:t>
      </w:r>
      <w:r w:rsidRPr="00A0433F">
        <w:t>(VNI</w:t>
      </w:r>
      <w:r w:rsidRPr="00A0433F">
        <w:rPr>
          <w:spacing w:val="-5"/>
        </w:rPr>
        <w:t xml:space="preserve"> </w:t>
      </w:r>
      <w:r w:rsidRPr="00A0433F">
        <w:t>West)</w:t>
      </w:r>
      <w:r w:rsidRPr="00A0433F">
        <w:rPr>
          <w:spacing w:val="-4"/>
        </w:rPr>
        <w:t xml:space="preserve"> </w:t>
      </w:r>
      <w:r w:rsidRPr="00A0433F">
        <w:t>by</w:t>
      </w:r>
      <w:r w:rsidRPr="00A0433F">
        <w:rPr>
          <w:spacing w:val="-4"/>
        </w:rPr>
        <w:t xml:space="preserve"> </w:t>
      </w:r>
      <w:r w:rsidRPr="00A0433F">
        <w:t>2027</w:t>
      </w:r>
      <w:r w:rsidRPr="00A0433F">
        <w:rPr>
          <w:spacing w:val="-5"/>
        </w:rPr>
        <w:t xml:space="preserve"> </w:t>
      </w:r>
      <w:r w:rsidRPr="00A0433F">
        <w:t>(per</w:t>
      </w:r>
      <w:r w:rsidRPr="00A0433F">
        <w:rPr>
          <w:spacing w:val="-4"/>
        </w:rPr>
        <w:t xml:space="preserve"> </w:t>
      </w:r>
      <w:r w:rsidRPr="00A0433F">
        <w:t>the</w:t>
      </w:r>
      <w:r w:rsidRPr="00A0433F">
        <w:rPr>
          <w:spacing w:val="-4"/>
        </w:rPr>
        <w:t xml:space="preserve"> </w:t>
      </w:r>
      <w:r w:rsidRPr="00A0433F">
        <w:t>Australian</w:t>
      </w:r>
      <w:r w:rsidRPr="00A0433F">
        <w:rPr>
          <w:spacing w:val="-5"/>
        </w:rPr>
        <w:t xml:space="preserve"> </w:t>
      </w:r>
      <w:r w:rsidRPr="00A0433F">
        <w:t>Energy</w:t>
      </w:r>
      <w:r w:rsidRPr="00A0433F">
        <w:rPr>
          <w:spacing w:val="-4"/>
        </w:rPr>
        <w:t xml:space="preserve"> </w:t>
      </w:r>
      <w:r w:rsidRPr="00A0433F">
        <w:t>Market</w:t>
      </w:r>
      <w:r w:rsidRPr="00A0433F">
        <w:rPr>
          <w:spacing w:val="-4"/>
        </w:rPr>
        <w:t xml:space="preserve"> </w:t>
      </w:r>
      <w:r w:rsidRPr="00A0433F">
        <w:t>Operator</w:t>
      </w:r>
      <w:r w:rsidRPr="00A0433F">
        <w:rPr>
          <w:spacing w:val="-5"/>
        </w:rPr>
        <w:t xml:space="preserve"> </w:t>
      </w:r>
      <w:r w:rsidRPr="00A0433F">
        <w:t>(AEMO)</w:t>
      </w:r>
      <w:r w:rsidRPr="00A0433F">
        <w:rPr>
          <w:spacing w:val="-4"/>
        </w:rPr>
        <w:t xml:space="preserve"> </w:t>
      </w:r>
      <w:r w:rsidRPr="00A0433F">
        <w:t>2020</w:t>
      </w:r>
      <w:r w:rsidRPr="00A0433F">
        <w:rPr>
          <w:spacing w:val="-4"/>
        </w:rPr>
        <w:t xml:space="preserve"> </w:t>
      </w:r>
      <w:r w:rsidRPr="00A0433F">
        <w:t>Integrated</w:t>
      </w:r>
      <w:r w:rsidRPr="00A0433F">
        <w:rPr>
          <w:spacing w:val="-5"/>
        </w:rPr>
        <w:t xml:space="preserve"> </w:t>
      </w:r>
      <w:r w:rsidRPr="00A0433F">
        <w:t>System</w:t>
      </w:r>
      <w:r w:rsidRPr="00A0433F">
        <w:rPr>
          <w:spacing w:val="-4"/>
        </w:rPr>
        <w:t xml:space="preserve"> </w:t>
      </w:r>
      <w:r w:rsidRPr="00A0433F">
        <w:t>Plan)</w:t>
      </w:r>
      <w:r w:rsidRPr="00A0433F">
        <w:rPr>
          <w:spacing w:val="-4"/>
        </w:rPr>
        <w:t xml:space="preserve"> </w:t>
      </w:r>
      <w:r w:rsidRPr="00A0433F">
        <w:t>rather</w:t>
      </w:r>
      <w:r w:rsidRPr="00A0433F">
        <w:rPr>
          <w:spacing w:val="-48"/>
        </w:rPr>
        <w:t xml:space="preserve"> </w:t>
      </w:r>
      <w:r w:rsidRPr="00A0433F">
        <w:t>than</w:t>
      </w:r>
      <w:r w:rsidRPr="00A0433F">
        <w:rPr>
          <w:spacing w:val="-4"/>
        </w:rPr>
        <w:t xml:space="preserve"> </w:t>
      </w:r>
      <w:r w:rsidRPr="00A0433F">
        <w:t>2026-27</w:t>
      </w:r>
      <w:r w:rsidRPr="00A0433F">
        <w:rPr>
          <w:spacing w:val="-3"/>
        </w:rPr>
        <w:t xml:space="preserve"> </w:t>
      </w:r>
      <w:r w:rsidRPr="00A0433F">
        <w:t>as</w:t>
      </w:r>
      <w:r w:rsidRPr="00A0433F">
        <w:rPr>
          <w:spacing w:val="-3"/>
        </w:rPr>
        <w:t xml:space="preserve"> </w:t>
      </w:r>
      <w:r w:rsidRPr="00A0433F">
        <w:t>proposed.</w:t>
      </w:r>
      <w:r w:rsidRPr="00A0433F">
        <w:rPr>
          <w:spacing w:val="-3"/>
        </w:rPr>
        <w:t xml:space="preserve"> </w:t>
      </w:r>
      <w:r w:rsidRPr="00A0433F">
        <w:t>Support</w:t>
      </w:r>
      <w:r w:rsidRPr="00A0433F">
        <w:rPr>
          <w:spacing w:val="-3"/>
        </w:rPr>
        <w:t xml:space="preserve"> </w:t>
      </w:r>
      <w:r w:rsidRPr="00A0433F">
        <w:t>is</w:t>
      </w:r>
      <w:r w:rsidRPr="00A0433F">
        <w:rPr>
          <w:spacing w:val="-3"/>
        </w:rPr>
        <w:t xml:space="preserve"> </w:t>
      </w:r>
      <w:r w:rsidRPr="00A0433F">
        <w:t>in</w:t>
      </w:r>
      <w:r w:rsidRPr="00A0433F">
        <w:rPr>
          <w:spacing w:val="-3"/>
        </w:rPr>
        <w:t xml:space="preserve"> </w:t>
      </w:r>
      <w:r w:rsidRPr="00A0433F">
        <w:t>principle,</w:t>
      </w:r>
      <w:r w:rsidRPr="00A0433F">
        <w:rPr>
          <w:spacing w:val="-3"/>
        </w:rPr>
        <w:t xml:space="preserve"> </w:t>
      </w:r>
      <w:r w:rsidRPr="00A0433F">
        <w:t>as</w:t>
      </w:r>
      <w:r w:rsidRPr="00A0433F">
        <w:rPr>
          <w:spacing w:val="-3"/>
        </w:rPr>
        <w:t xml:space="preserve"> </w:t>
      </w:r>
      <w:r w:rsidRPr="00A0433F">
        <w:t>acceleration</w:t>
      </w:r>
      <w:r w:rsidRPr="00A0433F">
        <w:rPr>
          <w:spacing w:val="-3"/>
        </w:rPr>
        <w:t xml:space="preserve"> </w:t>
      </w:r>
      <w:r w:rsidRPr="00A0433F">
        <w:t>will</w:t>
      </w:r>
      <w:r w:rsidRPr="00A0433F">
        <w:rPr>
          <w:spacing w:val="-3"/>
        </w:rPr>
        <w:t xml:space="preserve"> </w:t>
      </w:r>
      <w:r w:rsidRPr="00A0433F">
        <w:t>require</w:t>
      </w:r>
      <w:r w:rsidRPr="00A0433F">
        <w:rPr>
          <w:spacing w:val="-3"/>
        </w:rPr>
        <w:t xml:space="preserve"> </w:t>
      </w:r>
      <w:r w:rsidRPr="00A0433F">
        <w:t>collaboration</w:t>
      </w:r>
      <w:r w:rsidRPr="00A0433F">
        <w:rPr>
          <w:spacing w:val="-3"/>
        </w:rPr>
        <w:t xml:space="preserve"> </w:t>
      </w:r>
      <w:r w:rsidRPr="00A0433F">
        <w:t>and</w:t>
      </w:r>
      <w:r w:rsidRPr="00A0433F">
        <w:rPr>
          <w:spacing w:val="-4"/>
        </w:rPr>
        <w:t xml:space="preserve"> </w:t>
      </w:r>
      <w:r w:rsidRPr="00A0433F">
        <w:t>cooperation</w:t>
      </w:r>
      <w:r w:rsidRPr="00A0433F">
        <w:rPr>
          <w:spacing w:val="-47"/>
        </w:rPr>
        <w:t xml:space="preserve"> </w:t>
      </w:r>
      <w:r w:rsidRPr="00A0433F">
        <w:t>from</w:t>
      </w:r>
      <w:r w:rsidRPr="00A0433F">
        <w:rPr>
          <w:spacing w:val="-1"/>
        </w:rPr>
        <w:t xml:space="preserve"> </w:t>
      </w:r>
      <w:r w:rsidRPr="00A0433F">
        <w:t>key parties.</w:t>
      </w:r>
    </w:p>
    <w:p w14:paraId="21F3CAC4" w14:textId="77777777" w:rsidR="00830B8B" w:rsidRPr="00A0433F" w:rsidRDefault="00830B8B" w:rsidP="00830B8B">
      <w:pPr>
        <w:pStyle w:val="BodyText"/>
      </w:pPr>
      <w:r w:rsidRPr="00A0433F">
        <w:t>VNI</w:t>
      </w:r>
      <w:r w:rsidRPr="00A0433F">
        <w:rPr>
          <w:spacing w:val="-4"/>
        </w:rPr>
        <w:t xml:space="preserve"> </w:t>
      </w:r>
      <w:r w:rsidRPr="00A0433F">
        <w:t>West</w:t>
      </w:r>
      <w:r w:rsidRPr="00A0433F">
        <w:rPr>
          <w:spacing w:val="-4"/>
        </w:rPr>
        <w:t xml:space="preserve"> </w:t>
      </w:r>
      <w:r w:rsidRPr="00A0433F">
        <w:t>will</w:t>
      </w:r>
      <w:r w:rsidRPr="00A0433F">
        <w:rPr>
          <w:spacing w:val="-4"/>
        </w:rPr>
        <w:t xml:space="preserve"> </w:t>
      </w:r>
      <w:r w:rsidRPr="00A0433F">
        <w:t>help</w:t>
      </w:r>
      <w:r w:rsidRPr="00A0433F">
        <w:rPr>
          <w:spacing w:val="-4"/>
        </w:rPr>
        <w:t xml:space="preserve"> </w:t>
      </w:r>
      <w:r w:rsidRPr="00A0433F">
        <w:t>to</w:t>
      </w:r>
      <w:r w:rsidRPr="00A0433F">
        <w:rPr>
          <w:spacing w:val="-4"/>
        </w:rPr>
        <w:t xml:space="preserve"> </w:t>
      </w:r>
      <w:r w:rsidRPr="00A0433F">
        <w:t>maintain</w:t>
      </w:r>
      <w:r w:rsidRPr="00A0433F">
        <w:rPr>
          <w:spacing w:val="-4"/>
        </w:rPr>
        <w:t xml:space="preserve"> </w:t>
      </w:r>
      <w:r w:rsidRPr="00A0433F">
        <w:t>Victoria’s</w:t>
      </w:r>
      <w:r w:rsidRPr="00A0433F">
        <w:rPr>
          <w:spacing w:val="-4"/>
        </w:rPr>
        <w:t xml:space="preserve"> </w:t>
      </w:r>
      <w:r w:rsidRPr="00A0433F">
        <w:t>electricity</w:t>
      </w:r>
      <w:r w:rsidRPr="00A0433F">
        <w:rPr>
          <w:spacing w:val="-4"/>
        </w:rPr>
        <w:t xml:space="preserve"> </w:t>
      </w:r>
      <w:r w:rsidRPr="00A0433F">
        <w:t>supply</w:t>
      </w:r>
      <w:r w:rsidRPr="00A0433F">
        <w:rPr>
          <w:spacing w:val="-4"/>
        </w:rPr>
        <w:t xml:space="preserve"> </w:t>
      </w:r>
      <w:r w:rsidRPr="00A0433F">
        <w:t>reliability</w:t>
      </w:r>
      <w:r w:rsidRPr="00A0433F">
        <w:rPr>
          <w:spacing w:val="-4"/>
        </w:rPr>
        <w:t xml:space="preserve"> </w:t>
      </w:r>
      <w:r w:rsidRPr="00A0433F">
        <w:t>and</w:t>
      </w:r>
      <w:r w:rsidRPr="00A0433F">
        <w:rPr>
          <w:spacing w:val="-4"/>
        </w:rPr>
        <w:t xml:space="preserve"> </w:t>
      </w:r>
      <w:r w:rsidRPr="00A0433F">
        <w:t>to</w:t>
      </w:r>
      <w:r w:rsidRPr="00A0433F">
        <w:rPr>
          <w:spacing w:val="-4"/>
        </w:rPr>
        <w:t xml:space="preserve"> </w:t>
      </w:r>
      <w:r w:rsidRPr="00A0433F">
        <w:t>develop</w:t>
      </w:r>
      <w:r w:rsidRPr="00A0433F">
        <w:rPr>
          <w:spacing w:val="-4"/>
        </w:rPr>
        <w:t xml:space="preserve"> </w:t>
      </w:r>
      <w:r w:rsidRPr="00A0433F">
        <w:t>new</w:t>
      </w:r>
      <w:r w:rsidRPr="00A0433F">
        <w:rPr>
          <w:spacing w:val="-4"/>
        </w:rPr>
        <w:t xml:space="preserve"> </w:t>
      </w:r>
      <w:r w:rsidRPr="00A0433F">
        <w:t>renewable</w:t>
      </w:r>
      <w:r w:rsidRPr="00A0433F">
        <w:rPr>
          <w:spacing w:val="-4"/>
        </w:rPr>
        <w:t xml:space="preserve"> </w:t>
      </w:r>
      <w:r w:rsidRPr="00A0433F">
        <w:t>energy</w:t>
      </w:r>
      <w:r w:rsidRPr="00A0433F">
        <w:rPr>
          <w:spacing w:val="-47"/>
        </w:rPr>
        <w:t xml:space="preserve"> </w:t>
      </w:r>
      <w:r w:rsidRPr="00A0433F">
        <w:t>generation</w:t>
      </w:r>
      <w:r w:rsidRPr="00A0433F">
        <w:rPr>
          <w:spacing w:val="-1"/>
        </w:rPr>
        <w:t xml:space="preserve"> </w:t>
      </w:r>
      <w:r w:rsidRPr="00A0433F">
        <w:t>capacity to</w:t>
      </w:r>
      <w:r w:rsidRPr="00A0433F">
        <w:rPr>
          <w:spacing w:val="-1"/>
        </w:rPr>
        <w:t xml:space="preserve"> </w:t>
      </w:r>
      <w:r w:rsidRPr="00A0433F">
        <w:t>achieve the</w:t>
      </w:r>
      <w:r w:rsidRPr="00A0433F">
        <w:rPr>
          <w:spacing w:val="-1"/>
        </w:rPr>
        <w:t xml:space="preserve"> </w:t>
      </w:r>
      <w:r w:rsidRPr="00A0433F">
        <w:t>50 per cent</w:t>
      </w:r>
      <w:r w:rsidRPr="00A0433F">
        <w:rPr>
          <w:spacing w:val="-1"/>
        </w:rPr>
        <w:t xml:space="preserve"> </w:t>
      </w:r>
      <w:r w:rsidRPr="00A0433F">
        <w:t>by 2030</w:t>
      </w:r>
      <w:r w:rsidRPr="00A0433F">
        <w:rPr>
          <w:spacing w:val="-1"/>
        </w:rPr>
        <w:t xml:space="preserve"> </w:t>
      </w:r>
      <w:r w:rsidRPr="00A0433F">
        <w:t>VRET.</w:t>
      </w:r>
    </w:p>
    <w:p w14:paraId="20B69101" w14:textId="77777777" w:rsidR="00830B8B" w:rsidRPr="00A0433F" w:rsidRDefault="00830B8B" w:rsidP="00830B8B">
      <w:pPr>
        <w:pStyle w:val="BodyText"/>
      </w:pPr>
      <w:r w:rsidRPr="00A0433F">
        <w:t>The Victorian Government is already working with the NSW Government as well as the AEMO and the</w:t>
      </w:r>
      <w:r w:rsidRPr="00A0433F">
        <w:rPr>
          <w:spacing w:val="1"/>
        </w:rPr>
        <w:t xml:space="preserve"> </w:t>
      </w:r>
      <w:r w:rsidRPr="00A0433F">
        <w:t>Australian Government to explore avenues to accelerate project planning and construction to deliver VNI</w:t>
      </w:r>
      <w:r w:rsidRPr="00A0433F">
        <w:rPr>
          <w:spacing w:val="1"/>
        </w:rPr>
        <w:t xml:space="preserve"> </w:t>
      </w:r>
      <w:r w:rsidRPr="00A0433F">
        <w:t>West by 2027. As VNI West is an interconnector, this requires close collaboration and cooperation to ensure</w:t>
      </w:r>
      <w:r w:rsidRPr="00A0433F">
        <w:rPr>
          <w:spacing w:val="1"/>
        </w:rPr>
        <w:t xml:space="preserve"> </w:t>
      </w:r>
      <w:r w:rsidRPr="00A0433F">
        <w:t>timely delivery of both the Victorian and NSW sides of the project. A key example of this collaboration is an</w:t>
      </w:r>
      <w:r w:rsidRPr="00A0433F">
        <w:rPr>
          <w:spacing w:val="1"/>
        </w:rPr>
        <w:t xml:space="preserve"> </w:t>
      </w:r>
      <w:r w:rsidRPr="00A0433F">
        <w:t>agreement</w:t>
      </w:r>
      <w:r w:rsidRPr="00A0433F">
        <w:rPr>
          <w:spacing w:val="-4"/>
        </w:rPr>
        <w:t xml:space="preserve"> </w:t>
      </w:r>
      <w:r w:rsidRPr="00A0433F">
        <w:t>between</w:t>
      </w:r>
      <w:r w:rsidRPr="00A0433F">
        <w:rPr>
          <w:spacing w:val="-4"/>
        </w:rPr>
        <w:t xml:space="preserve"> </w:t>
      </w:r>
      <w:r w:rsidRPr="00A0433F">
        <w:t>Victorian</w:t>
      </w:r>
      <w:r w:rsidRPr="00A0433F">
        <w:rPr>
          <w:spacing w:val="-3"/>
        </w:rPr>
        <w:t xml:space="preserve"> </w:t>
      </w:r>
      <w:r w:rsidRPr="00A0433F">
        <w:t>and</w:t>
      </w:r>
      <w:r w:rsidRPr="00A0433F">
        <w:rPr>
          <w:spacing w:val="-4"/>
        </w:rPr>
        <w:t xml:space="preserve"> </w:t>
      </w:r>
      <w:r w:rsidRPr="00A0433F">
        <w:t>Australian</w:t>
      </w:r>
      <w:r w:rsidRPr="00A0433F">
        <w:rPr>
          <w:spacing w:val="-3"/>
        </w:rPr>
        <w:t xml:space="preserve"> </w:t>
      </w:r>
      <w:r w:rsidRPr="00A0433F">
        <w:t>Governments</w:t>
      </w:r>
      <w:r w:rsidRPr="00A0433F">
        <w:rPr>
          <w:spacing w:val="-4"/>
        </w:rPr>
        <w:t xml:space="preserve"> </w:t>
      </w:r>
      <w:r w:rsidRPr="00A0433F">
        <w:t>to</w:t>
      </w:r>
      <w:r w:rsidRPr="00A0433F">
        <w:rPr>
          <w:spacing w:val="-3"/>
        </w:rPr>
        <w:t xml:space="preserve"> </w:t>
      </w:r>
      <w:r w:rsidRPr="00A0433F">
        <w:t>jointly</w:t>
      </w:r>
      <w:r w:rsidRPr="00A0433F">
        <w:rPr>
          <w:spacing w:val="-4"/>
        </w:rPr>
        <w:t xml:space="preserve"> </w:t>
      </w:r>
      <w:r w:rsidRPr="00A0433F">
        <w:t>underwrite</w:t>
      </w:r>
      <w:r w:rsidRPr="00A0433F">
        <w:rPr>
          <w:spacing w:val="-3"/>
        </w:rPr>
        <w:t xml:space="preserve"> </w:t>
      </w:r>
      <w:r w:rsidRPr="00A0433F">
        <w:t>early</w:t>
      </w:r>
      <w:r w:rsidRPr="00A0433F">
        <w:rPr>
          <w:spacing w:val="-4"/>
        </w:rPr>
        <w:t xml:space="preserve"> </w:t>
      </w:r>
      <w:r w:rsidRPr="00A0433F">
        <w:t>works</w:t>
      </w:r>
      <w:r w:rsidRPr="00A0433F">
        <w:rPr>
          <w:spacing w:val="-3"/>
        </w:rPr>
        <w:t xml:space="preserve"> </w:t>
      </w:r>
      <w:r w:rsidRPr="00A0433F">
        <w:t>to</w:t>
      </w:r>
      <w:r w:rsidRPr="00A0433F">
        <w:rPr>
          <w:spacing w:val="-4"/>
        </w:rPr>
        <w:t xml:space="preserve"> </w:t>
      </w:r>
      <w:r w:rsidRPr="00A0433F">
        <w:t>progress</w:t>
      </w:r>
      <w:r w:rsidRPr="00A0433F">
        <w:rPr>
          <w:spacing w:val="-3"/>
        </w:rPr>
        <w:t xml:space="preserve"> </w:t>
      </w:r>
      <w:r w:rsidRPr="00A0433F">
        <w:t>VNI</w:t>
      </w:r>
      <w:r w:rsidRPr="00A0433F">
        <w:rPr>
          <w:spacing w:val="-48"/>
        </w:rPr>
        <w:t xml:space="preserve"> </w:t>
      </w:r>
      <w:r w:rsidRPr="00A0433F">
        <w:t>West. AEMO’s 2020 Integrated System Plan recommended these works be finalised by 2024 in order to allow</w:t>
      </w:r>
      <w:r w:rsidRPr="00A0433F">
        <w:rPr>
          <w:spacing w:val="-48"/>
        </w:rPr>
        <w:t xml:space="preserve"> </w:t>
      </w:r>
      <w:r w:rsidRPr="00A0433F">
        <w:t>completion</w:t>
      </w:r>
      <w:r w:rsidRPr="00A0433F">
        <w:rPr>
          <w:spacing w:val="-1"/>
        </w:rPr>
        <w:t xml:space="preserve"> </w:t>
      </w:r>
      <w:r w:rsidRPr="00A0433F">
        <w:t>of VNI West by</w:t>
      </w:r>
      <w:r w:rsidRPr="00A0433F">
        <w:rPr>
          <w:spacing w:val="-1"/>
        </w:rPr>
        <w:t xml:space="preserve"> </w:t>
      </w:r>
      <w:r w:rsidRPr="00A0433F">
        <w:t>2027.</w:t>
      </w:r>
    </w:p>
    <w:p w14:paraId="0104FA2A" w14:textId="1F208A21" w:rsidR="00830B8B" w:rsidRPr="00830B8B" w:rsidRDefault="00830B8B" w:rsidP="00830B8B">
      <w:pPr>
        <w:pStyle w:val="Heading2"/>
      </w:pPr>
      <w:bookmarkStart w:id="99" w:name="_Toc75346378"/>
      <w:bookmarkStart w:id="100" w:name="_Toc75346533"/>
      <w:bookmarkStart w:id="101" w:name="_Toc75346990"/>
      <w:r w:rsidRPr="00830B8B">
        <w:lastRenderedPageBreak/>
        <w:t>Recommendation 22</w:t>
      </w:r>
      <w:bookmarkEnd w:id="99"/>
      <w:bookmarkEnd w:id="100"/>
      <w:bookmarkEnd w:id="101"/>
    </w:p>
    <w:p w14:paraId="4479943C" w14:textId="3BA4CBA2" w:rsidR="00830B8B" w:rsidRPr="00830B8B" w:rsidRDefault="00830B8B" w:rsidP="00830B8B">
      <w:pPr>
        <w:pStyle w:val="IntroductionText"/>
      </w:pPr>
      <w:r w:rsidRPr="00830B8B">
        <w:t>That the Department of Environment, Land, Water and Planning conduct a registration of interest process to understand the scale, type and location of potential projects in renewable energy zones with</w:t>
      </w:r>
      <w:r w:rsidRPr="00830B8B">
        <w:t xml:space="preserve"> </w:t>
      </w:r>
      <w:r w:rsidRPr="00830B8B">
        <w:t>increased capacity due to priority transmission upgrades. This should be done with a view towards a future transparent and market</w:t>
      </w:r>
      <w:r w:rsidRPr="00830B8B">
        <w:rPr>
          <w:rFonts w:ascii="Cambria Math" w:hAnsi="Cambria Math" w:cs="Cambria Math"/>
        </w:rPr>
        <w:t>‑</w:t>
      </w:r>
      <w:r w:rsidRPr="00830B8B">
        <w:t>led allocation of connection capacity in these renewable energy zones.</w:t>
      </w:r>
    </w:p>
    <w:p w14:paraId="213353D6" w14:textId="756B9675" w:rsidR="00830B8B" w:rsidRPr="00830B8B" w:rsidRDefault="00830B8B" w:rsidP="003A7931">
      <w:pPr>
        <w:pStyle w:val="Heading3"/>
      </w:pPr>
      <w:bookmarkStart w:id="102" w:name="_Toc75346379"/>
      <w:r w:rsidRPr="0099254C">
        <w:rPr>
          <w:b w:val="0"/>
          <w:bCs w:val="0"/>
        </w:rPr>
        <w:t>RESPONSE:</w:t>
      </w:r>
      <w:r w:rsidRPr="00830B8B">
        <w:t xml:space="preserve"> SUPPORT IN PRINCIPLE</w:t>
      </w:r>
      <w:bookmarkEnd w:id="102"/>
    </w:p>
    <w:p w14:paraId="49240FE2"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3"/>
        </w:rPr>
        <w:t xml:space="preserve"> </w:t>
      </w:r>
      <w:r w:rsidRPr="00A0433F">
        <w:t>Government</w:t>
      </w:r>
      <w:r w:rsidRPr="00A0433F">
        <w:rPr>
          <w:spacing w:val="-3"/>
        </w:rPr>
        <w:t xml:space="preserve"> </w:t>
      </w:r>
      <w:r w:rsidRPr="00A0433F">
        <w:t>supports</w:t>
      </w:r>
      <w:r w:rsidRPr="00A0433F">
        <w:rPr>
          <w:spacing w:val="-3"/>
        </w:rPr>
        <w:t xml:space="preserve"> </w:t>
      </w:r>
      <w:r w:rsidRPr="00A0433F">
        <w:t>in</w:t>
      </w:r>
      <w:r w:rsidRPr="00A0433F">
        <w:rPr>
          <w:spacing w:val="-3"/>
        </w:rPr>
        <w:t xml:space="preserve"> </w:t>
      </w:r>
      <w:r w:rsidRPr="00A0433F">
        <w:t>principle</w:t>
      </w:r>
      <w:r w:rsidRPr="00A0433F">
        <w:rPr>
          <w:spacing w:val="-3"/>
        </w:rPr>
        <w:t xml:space="preserve"> </w:t>
      </w:r>
      <w:r w:rsidRPr="00A0433F">
        <w:t>the</w:t>
      </w:r>
      <w:r w:rsidRPr="00A0433F">
        <w:rPr>
          <w:spacing w:val="-3"/>
        </w:rPr>
        <w:t xml:space="preserve"> </w:t>
      </w:r>
      <w:r w:rsidRPr="00A0433F">
        <w:t>registration</w:t>
      </w:r>
      <w:r w:rsidRPr="00A0433F">
        <w:rPr>
          <w:spacing w:val="-3"/>
        </w:rPr>
        <w:t xml:space="preserve"> </w:t>
      </w:r>
      <w:r w:rsidRPr="00A0433F">
        <w:t>of</w:t>
      </w:r>
      <w:r w:rsidRPr="00A0433F">
        <w:rPr>
          <w:spacing w:val="-3"/>
        </w:rPr>
        <w:t xml:space="preserve"> </w:t>
      </w:r>
      <w:r w:rsidRPr="00A0433F">
        <w:t>interest</w:t>
      </w:r>
      <w:r w:rsidRPr="00A0433F">
        <w:rPr>
          <w:spacing w:val="-3"/>
        </w:rPr>
        <w:t xml:space="preserve"> </w:t>
      </w:r>
      <w:r w:rsidRPr="00A0433F">
        <w:t>component</w:t>
      </w:r>
      <w:r w:rsidRPr="00A0433F">
        <w:rPr>
          <w:spacing w:val="-3"/>
        </w:rPr>
        <w:t xml:space="preserve"> </w:t>
      </w:r>
      <w:r w:rsidRPr="00A0433F">
        <w:t>of</w:t>
      </w:r>
      <w:r w:rsidRPr="00A0433F">
        <w:rPr>
          <w:spacing w:val="-3"/>
        </w:rPr>
        <w:t xml:space="preserve"> </w:t>
      </w:r>
      <w:r w:rsidRPr="00A0433F">
        <w:t>this</w:t>
      </w:r>
      <w:r w:rsidRPr="00A0433F">
        <w:rPr>
          <w:spacing w:val="-48"/>
        </w:rPr>
        <w:t xml:space="preserve"> </w:t>
      </w:r>
      <w:r w:rsidRPr="00A0433F">
        <w:t>recommendation.</w:t>
      </w:r>
    </w:p>
    <w:p w14:paraId="07823476" w14:textId="77777777" w:rsidR="00830B8B" w:rsidRPr="00A0433F" w:rsidRDefault="00830B8B" w:rsidP="00830B8B">
      <w:pPr>
        <w:pStyle w:val="BodyText"/>
      </w:pPr>
      <w:r w:rsidRPr="00A0433F">
        <w:t>The</w:t>
      </w:r>
      <w:r w:rsidRPr="00A0433F">
        <w:rPr>
          <w:spacing w:val="-4"/>
        </w:rPr>
        <w:t xml:space="preserve"> </w:t>
      </w:r>
      <w:r w:rsidRPr="00A0433F">
        <w:t>Government</w:t>
      </w:r>
      <w:r w:rsidRPr="00A0433F">
        <w:rPr>
          <w:spacing w:val="-4"/>
        </w:rPr>
        <w:t xml:space="preserve"> </w:t>
      </w:r>
      <w:r w:rsidRPr="00A0433F">
        <w:t>is</w:t>
      </w:r>
      <w:r w:rsidRPr="00A0433F">
        <w:rPr>
          <w:spacing w:val="-4"/>
        </w:rPr>
        <w:t xml:space="preserve"> </w:t>
      </w:r>
      <w:r w:rsidRPr="00A0433F">
        <w:t>committed</w:t>
      </w:r>
      <w:r w:rsidRPr="00A0433F">
        <w:rPr>
          <w:spacing w:val="-4"/>
        </w:rPr>
        <w:t xml:space="preserve"> </w:t>
      </w:r>
      <w:r w:rsidRPr="00A0433F">
        <w:t>to</w:t>
      </w:r>
      <w:r w:rsidRPr="00A0433F">
        <w:rPr>
          <w:spacing w:val="-4"/>
        </w:rPr>
        <w:t xml:space="preserve"> </w:t>
      </w:r>
      <w:r w:rsidRPr="00A0433F">
        <w:t>developing</w:t>
      </w:r>
      <w:r w:rsidRPr="00A0433F">
        <w:rPr>
          <w:spacing w:val="-3"/>
        </w:rPr>
        <w:t xml:space="preserve"> </w:t>
      </w:r>
      <w:r w:rsidRPr="00A0433F">
        <w:t>Renewable</w:t>
      </w:r>
      <w:r w:rsidRPr="00A0433F">
        <w:rPr>
          <w:spacing w:val="-4"/>
        </w:rPr>
        <w:t xml:space="preserve"> </w:t>
      </w:r>
      <w:r w:rsidRPr="00A0433F">
        <w:t>Energy</w:t>
      </w:r>
      <w:r w:rsidRPr="00A0433F">
        <w:rPr>
          <w:spacing w:val="-4"/>
        </w:rPr>
        <w:t xml:space="preserve"> </w:t>
      </w:r>
      <w:r w:rsidRPr="00A0433F">
        <w:t>Zones.</w:t>
      </w:r>
      <w:r w:rsidRPr="00A0433F">
        <w:rPr>
          <w:spacing w:val="-4"/>
        </w:rPr>
        <w:t xml:space="preserve"> </w:t>
      </w:r>
      <w:r w:rsidRPr="00A0433F">
        <w:t>Renewable</w:t>
      </w:r>
      <w:r w:rsidRPr="00A0433F">
        <w:rPr>
          <w:spacing w:val="-4"/>
        </w:rPr>
        <w:t xml:space="preserve"> </w:t>
      </w:r>
      <w:r w:rsidRPr="00A0433F">
        <w:t>Energy</w:t>
      </w:r>
      <w:r w:rsidRPr="00A0433F">
        <w:rPr>
          <w:spacing w:val="-3"/>
        </w:rPr>
        <w:t xml:space="preserve"> </w:t>
      </w:r>
      <w:r w:rsidRPr="00A0433F">
        <w:t>Zones</w:t>
      </w:r>
      <w:r w:rsidRPr="00A0433F">
        <w:rPr>
          <w:spacing w:val="-4"/>
        </w:rPr>
        <w:t xml:space="preserve"> </w:t>
      </w:r>
      <w:r w:rsidRPr="00A0433F">
        <w:t>identify</w:t>
      </w:r>
      <w:r w:rsidRPr="00A0433F">
        <w:rPr>
          <w:spacing w:val="-48"/>
        </w:rPr>
        <w:t xml:space="preserve"> </w:t>
      </w:r>
      <w:r w:rsidRPr="00A0433F">
        <w:t>the optimal areas for the location of renewable energy projects across Victoria. The Government is</w:t>
      </w:r>
      <w:r w:rsidRPr="00A0433F">
        <w:rPr>
          <w:spacing w:val="1"/>
        </w:rPr>
        <w:t xml:space="preserve"> </w:t>
      </w:r>
      <w:r w:rsidRPr="00A0433F">
        <w:t>investing $540 million to support connections of large-scale renewable energy projects and pave the</w:t>
      </w:r>
      <w:r w:rsidRPr="00A0433F">
        <w:rPr>
          <w:spacing w:val="1"/>
        </w:rPr>
        <w:t xml:space="preserve"> </w:t>
      </w:r>
      <w:r w:rsidRPr="00A0433F">
        <w:t>way for new renewable energy investment. Renewable Energy Zones need to be considered carefully</w:t>
      </w:r>
      <w:r w:rsidRPr="00A0433F">
        <w:rPr>
          <w:spacing w:val="1"/>
        </w:rPr>
        <w:t xml:space="preserve"> </w:t>
      </w:r>
      <w:r w:rsidRPr="00A0433F">
        <w:t>with respect to planning, interaction with communities, cumulative impacts, Traditional Owners, the</w:t>
      </w:r>
      <w:r w:rsidRPr="00A0433F">
        <w:rPr>
          <w:spacing w:val="1"/>
        </w:rPr>
        <w:t xml:space="preserve"> </w:t>
      </w:r>
      <w:r w:rsidRPr="00A0433F">
        <w:t>environment</w:t>
      </w:r>
      <w:r w:rsidRPr="00A0433F">
        <w:rPr>
          <w:spacing w:val="-2"/>
        </w:rPr>
        <w:t xml:space="preserve"> </w:t>
      </w:r>
      <w:r w:rsidRPr="00A0433F">
        <w:t>and</w:t>
      </w:r>
      <w:r w:rsidRPr="00A0433F">
        <w:rPr>
          <w:spacing w:val="-1"/>
        </w:rPr>
        <w:t xml:space="preserve"> </w:t>
      </w:r>
      <w:r w:rsidRPr="00A0433F">
        <w:t>impacts</w:t>
      </w:r>
      <w:r w:rsidRPr="00A0433F">
        <w:rPr>
          <w:spacing w:val="-1"/>
        </w:rPr>
        <w:t xml:space="preserve"> </w:t>
      </w:r>
      <w:r w:rsidRPr="00A0433F">
        <w:t>on</w:t>
      </w:r>
      <w:r w:rsidRPr="00A0433F">
        <w:rPr>
          <w:spacing w:val="-1"/>
        </w:rPr>
        <w:t xml:space="preserve"> </w:t>
      </w:r>
      <w:r w:rsidRPr="00A0433F">
        <w:t>other</w:t>
      </w:r>
      <w:r w:rsidRPr="00A0433F">
        <w:rPr>
          <w:spacing w:val="-1"/>
        </w:rPr>
        <w:t xml:space="preserve"> </w:t>
      </w:r>
      <w:r w:rsidRPr="00A0433F">
        <w:t>industries</w:t>
      </w:r>
      <w:r w:rsidRPr="00A0433F">
        <w:rPr>
          <w:spacing w:val="-1"/>
        </w:rPr>
        <w:t xml:space="preserve"> </w:t>
      </w:r>
      <w:r w:rsidRPr="00A0433F">
        <w:t>such</w:t>
      </w:r>
      <w:r w:rsidRPr="00A0433F">
        <w:rPr>
          <w:spacing w:val="-1"/>
        </w:rPr>
        <w:t xml:space="preserve"> </w:t>
      </w:r>
      <w:r w:rsidRPr="00A0433F">
        <w:t>as</w:t>
      </w:r>
      <w:r w:rsidRPr="00A0433F">
        <w:rPr>
          <w:spacing w:val="-2"/>
        </w:rPr>
        <w:t xml:space="preserve"> </w:t>
      </w:r>
      <w:r w:rsidRPr="00A0433F">
        <w:t>agriculture</w:t>
      </w:r>
      <w:r w:rsidRPr="00A0433F">
        <w:rPr>
          <w:spacing w:val="-1"/>
        </w:rPr>
        <w:t xml:space="preserve"> </w:t>
      </w:r>
      <w:r w:rsidRPr="00A0433F">
        <w:t>and</w:t>
      </w:r>
      <w:r w:rsidRPr="00A0433F">
        <w:rPr>
          <w:spacing w:val="-1"/>
        </w:rPr>
        <w:t xml:space="preserve"> </w:t>
      </w:r>
      <w:r w:rsidRPr="00A0433F">
        <w:t>their</w:t>
      </w:r>
      <w:r w:rsidRPr="00A0433F">
        <w:rPr>
          <w:spacing w:val="-1"/>
        </w:rPr>
        <w:t xml:space="preserve"> </w:t>
      </w:r>
      <w:r w:rsidRPr="00A0433F">
        <w:t>use</w:t>
      </w:r>
      <w:r w:rsidRPr="00A0433F">
        <w:rPr>
          <w:spacing w:val="-1"/>
        </w:rPr>
        <w:t xml:space="preserve"> </w:t>
      </w:r>
      <w:r w:rsidRPr="00A0433F">
        <w:t>of</w:t>
      </w:r>
      <w:r w:rsidRPr="00A0433F">
        <w:rPr>
          <w:spacing w:val="-1"/>
        </w:rPr>
        <w:t xml:space="preserve"> </w:t>
      </w:r>
      <w:r w:rsidRPr="00A0433F">
        <w:t>irrigation</w:t>
      </w:r>
      <w:r w:rsidRPr="00A0433F">
        <w:rPr>
          <w:spacing w:val="-1"/>
        </w:rPr>
        <w:t xml:space="preserve"> </w:t>
      </w:r>
      <w:r w:rsidRPr="00A0433F">
        <w:t>networks.</w:t>
      </w:r>
    </w:p>
    <w:p w14:paraId="292340CD" w14:textId="77777777" w:rsidR="00830B8B" w:rsidRPr="00A0433F" w:rsidRDefault="00830B8B" w:rsidP="00830B8B">
      <w:pPr>
        <w:pStyle w:val="BodyText"/>
      </w:pPr>
      <w:r w:rsidRPr="00A0433F">
        <w:t>In</w:t>
      </w:r>
      <w:r w:rsidRPr="00A0433F">
        <w:rPr>
          <w:spacing w:val="-4"/>
        </w:rPr>
        <w:t xml:space="preserve"> </w:t>
      </w:r>
      <w:r w:rsidRPr="00A0433F">
        <w:t>February</w:t>
      </w:r>
      <w:r w:rsidRPr="00A0433F">
        <w:rPr>
          <w:spacing w:val="-3"/>
        </w:rPr>
        <w:t xml:space="preserve"> </w:t>
      </w:r>
      <w:r w:rsidRPr="00A0433F">
        <w:t>2021,</w:t>
      </w:r>
      <w:r w:rsidRPr="00A0433F">
        <w:rPr>
          <w:spacing w:val="-3"/>
        </w:rPr>
        <w:t xml:space="preserve"> </w:t>
      </w:r>
      <w:r w:rsidRPr="00A0433F">
        <w:t>the</w:t>
      </w:r>
      <w:r w:rsidRPr="00A0433F">
        <w:rPr>
          <w:spacing w:val="-3"/>
        </w:rPr>
        <w:t xml:space="preserve"> </w:t>
      </w:r>
      <w:r w:rsidRPr="00A0433F">
        <w:t>Government</w:t>
      </w:r>
      <w:r w:rsidRPr="00A0433F">
        <w:rPr>
          <w:spacing w:val="-3"/>
        </w:rPr>
        <w:t xml:space="preserve"> </w:t>
      </w:r>
      <w:r w:rsidRPr="00A0433F">
        <w:t>published</w:t>
      </w:r>
      <w:r w:rsidRPr="00A0433F">
        <w:rPr>
          <w:spacing w:val="-3"/>
        </w:rPr>
        <w:t xml:space="preserve"> </w:t>
      </w:r>
      <w:r w:rsidRPr="00A0433F">
        <w:t>the</w:t>
      </w:r>
      <w:r w:rsidRPr="00A0433F">
        <w:rPr>
          <w:spacing w:val="-3"/>
        </w:rPr>
        <w:t xml:space="preserve"> </w:t>
      </w:r>
      <w:r w:rsidRPr="00A0433F">
        <w:t>Renewable</w:t>
      </w:r>
      <w:r w:rsidRPr="00A0433F">
        <w:rPr>
          <w:spacing w:val="-3"/>
        </w:rPr>
        <w:t xml:space="preserve"> </w:t>
      </w:r>
      <w:r w:rsidRPr="00A0433F">
        <w:t>Energy</w:t>
      </w:r>
      <w:r w:rsidRPr="00A0433F">
        <w:rPr>
          <w:spacing w:val="-3"/>
        </w:rPr>
        <w:t xml:space="preserve"> </w:t>
      </w:r>
      <w:r w:rsidRPr="00A0433F">
        <w:t>Zones</w:t>
      </w:r>
      <w:r w:rsidRPr="00A0433F">
        <w:rPr>
          <w:spacing w:val="-3"/>
        </w:rPr>
        <w:t xml:space="preserve"> </w:t>
      </w:r>
      <w:r w:rsidRPr="00A0433F">
        <w:t>Development</w:t>
      </w:r>
      <w:r w:rsidRPr="00A0433F">
        <w:rPr>
          <w:spacing w:val="-3"/>
        </w:rPr>
        <w:t xml:space="preserve"> </w:t>
      </w:r>
      <w:r w:rsidRPr="00A0433F">
        <w:t>Plan</w:t>
      </w:r>
      <w:r w:rsidRPr="00A0433F">
        <w:rPr>
          <w:spacing w:val="-3"/>
        </w:rPr>
        <w:t xml:space="preserve"> </w:t>
      </w:r>
      <w:r w:rsidRPr="00A0433F">
        <w:t>Directions</w:t>
      </w:r>
      <w:r w:rsidRPr="00A0433F">
        <w:rPr>
          <w:spacing w:val="-47"/>
        </w:rPr>
        <w:t xml:space="preserve"> </w:t>
      </w:r>
      <w:r w:rsidRPr="00A0433F">
        <w:t>Paper which:</w:t>
      </w:r>
    </w:p>
    <w:p w14:paraId="4879B936" w14:textId="77777777" w:rsidR="00830B8B" w:rsidRPr="00A0433F" w:rsidRDefault="00830B8B" w:rsidP="00830B8B">
      <w:pPr>
        <w:pStyle w:val="Bullet"/>
      </w:pPr>
      <w:r w:rsidRPr="00A0433F">
        <w:t>Outlines</w:t>
      </w:r>
      <w:r w:rsidRPr="00A0433F">
        <w:rPr>
          <w:spacing w:val="-5"/>
        </w:rPr>
        <w:t xml:space="preserve"> </w:t>
      </w:r>
      <w:r w:rsidRPr="00A0433F">
        <w:t>proposed</w:t>
      </w:r>
      <w:r w:rsidRPr="00A0433F">
        <w:rPr>
          <w:spacing w:val="-4"/>
        </w:rPr>
        <w:t xml:space="preserve"> </w:t>
      </w:r>
      <w:r w:rsidRPr="00A0433F">
        <w:t>actions</w:t>
      </w:r>
      <w:r w:rsidRPr="00A0433F">
        <w:rPr>
          <w:spacing w:val="-5"/>
        </w:rPr>
        <w:t xml:space="preserve"> </w:t>
      </w:r>
      <w:r w:rsidRPr="00A0433F">
        <w:t>by</w:t>
      </w:r>
      <w:r w:rsidRPr="00A0433F">
        <w:rPr>
          <w:spacing w:val="-4"/>
        </w:rPr>
        <w:t xml:space="preserve"> </w:t>
      </w:r>
      <w:r w:rsidRPr="00A0433F">
        <w:t>the</w:t>
      </w:r>
      <w:r w:rsidRPr="00A0433F">
        <w:rPr>
          <w:spacing w:val="-4"/>
        </w:rPr>
        <w:t xml:space="preserve"> </w:t>
      </w:r>
      <w:r w:rsidRPr="00A0433F">
        <w:t>Victorian</w:t>
      </w:r>
      <w:r w:rsidRPr="00A0433F">
        <w:rPr>
          <w:spacing w:val="-5"/>
        </w:rPr>
        <w:t xml:space="preserve"> </w:t>
      </w:r>
      <w:r w:rsidRPr="00A0433F">
        <w:t>Government</w:t>
      </w:r>
      <w:r w:rsidRPr="00A0433F">
        <w:rPr>
          <w:spacing w:val="-4"/>
        </w:rPr>
        <w:t xml:space="preserve"> </w:t>
      </w:r>
      <w:r w:rsidRPr="00A0433F">
        <w:t>to</w:t>
      </w:r>
      <w:r w:rsidRPr="00A0433F">
        <w:rPr>
          <w:spacing w:val="-5"/>
        </w:rPr>
        <w:t xml:space="preserve"> </w:t>
      </w:r>
      <w:r w:rsidRPr="00A0433F">
        <w:t>develop</w:t>
      </w:r>
      <w:r w:rsidRPr="00A0433F">
        <w:rPr>
          <w:spacing w:val="-4"/>
        </w:rPr>
        <w:t xml:space="preserve"> </w:t>
      </w:r>
      <w:r w:rsidRPr="00A0433F">
        <w:t>Victoria’s</w:t>
      </w:r>
      <w:r w:rsidRPr="00A0433F">
        <w:rPr>
          <w:spacing w:val="-4"/>
        </w:rPr>
        <w:t xml:space="preserve"> </w:t>
      </w:r>
      <w:r w:rsidRPr="00A0433F">
        <w:t>Renewable</w:t>
      </w:r>
      <w:r w:rsidRPr="00A0433F">
        <w:rPr>
          <w:spacing w:val="-5"/>
        </w:rPr>
        <w:t xml:space="preserve"> </w:t>
      </w:r>
      <w:r w:rsidRPr="00A0433F">
        <w:t>Energy</w:t>
      </w:r>
      <w:r w:rsidRPr="00A0433F">
        <w:rPr>
          <w:spacing w:val="-4"/>
        </w:rPr>
        <w:t xml:space="preserve"> </w:t>
      </w:r>
      <w:r w:rsidRPr="00A0433F">
        <w:t>Zones</w:t>
      </w:r>
      <w:r w:rsidRPr="00A0433F">
        <w:rPr>
          <w:spacing w:val="-48"/>
        </w:rPr>
        <w:t xml:space="preserve"> </w:t>
      </w:r>
      <w:r w:rsidRPr="00A0433F">
        <w:t>and</w:t>
      </w:r>
      <w:r w:rsidRPr="00A0433F">
        <w:rPr>
          <w:spacing w:val="-1"/>
        </w:rPr>
        <w:t xml:space="preserve"> </w:t>
      </w:r>
      <w:r w:rsidRPr="00A0433F">
        <w:t>seeks stakeholder feedback on</w:t>
      </w:r>
      <w:r w:rsidRPr="00A0433F">
        <w:rPr>
          <w:spacing w:val="-1"/>
        </w:rPr>
        <w:t xml:space="preserve"> </w:t>
      </w:r>
      <w:r w:rsidRPr="00A0433F">
        <w:t>the proposed approach.</w:t>
      </w:r>
    </w:p>
    <w:p w14:paraId="00C32410" w14:textId="77777777" w:rsidR="00830B8B" w:rsidRPr="00A0433F" w:rsidRDefault="00830B8B" w:rsidP="00830B8B">
      <w:pPr>
        <w:pStyle w:val="Bullet"/>
      </w:pPr>
      <w:r w:rsidRPr="00A0433F">
        <w:t>Highlights</w:t>
      </w:r>
      <w:r w:rsidRPr="00A0433F">
        <w:rPr>
          <w:spacing w:val="-3"/>
        </w:rPr>
        <w:t xml:space="preserve"> </w:t>
      </w:r>
      <w:r w:rsidRPr="00A0433F">
        <w:t>potential</w:t>
      </w:r>
      <w:r w:rsidRPr="00A0433F">
        <w:rPr>
          <w:spacing w:val="-3"/>
        </w:rPr>
        <w:t xml:space="preserve"> </w:t>
      </w:r>
      <w:r w:rsidRPr="00A0433F">
        <w:t>network</w:t>
      </w:r>
      <w:r w:rsidRPr="00A0433F">
        <w:rPr>
          <w:spacing w:val="-3"/>
        </w:rPr>
        <w:t xml:space="preserve"> </w:t>
      </w:r>
      <w:r w:rsidRPr="00A0433F">
        <w:t>investments</w:t>
      </w:r>
      <w:r w:rsidRPr="00A0433F">
        <w:rPr>
          <w:spacing w:val="-3"/>
        </w:rPr>
        <w:t xml:space="preserve"> </w:t>
      </w:r>
      <w:r w:rsidRPr="00A0433F">
        <w:t>identified</w:t>
      </w:r>
      <w:r w:rsidRPr="00A0433F">
        <w:rPr>
          <w:spacing w:val="-2"/>
        </w:rPr>
        <w:t xml:space="preserve"> </w:t>
      </w:r>
      <w:r w:rsidRPr="00A0433F">
        <w:t>by</w:t>
      </w:r>
      <w:r w:rsidRPr="00A0433F">
        <w:rPr>
          <w:spacing w:val="-3"/>
        </w:rPr>
        <w:t xml:space="preserve"> </w:t>
      </w:r>
      <w:r w:rsidRPr="00A0433F">
        <w:t>the</w:t>
      </w:r>
      <w:r w:rsidRPr="00A0433F">
        <w:rPr>
          <w:spacing w:val="-3"/>
        </w:rPr>
        <w:t xml:space="preserve"> </w:t>
      </w:r>
      <w:r w:rsidRPr="00A0433F">
        <w:t>AEMO</w:t>
      </w:r>
      <w:r w:rsidRPr="00A0433F">
        <w:rPr>
          <w:spacing w:val="-3"/>
        </w:rPr>
        <w:t xml:space="preserve"> </w:t>
      </w:r>
      <w:r w:rsidRPr="00A0433F">
        <w:t>to</w:t>
      </w:r>
      <w:r w:rsidRPr="00A0433F">
        <w:rPr>
          <w:spacing w:val="-2"/>
        </w:rPr>
        <w:t xml:space="preserve"> </w:t>
      </w:r>
      <w:r w:rsidRPr="00A0433F">
        <w:t>strengthen</w:t>
      </w:r>
      <w:r w:rsidRPr="00A0433F">
        <w:rPr>
          <w:spacing w:val="-3"/>
        </w:rPr>
        <w:t xml:space="preserve"> </w:t>
      </w:r>
      <w:r w:rsidRPr="00A0433F">
        <w:t>our</w:t>
      </w:r>
      <w:r w:rsidRPr="00A0433F">
        <w:rPr>
          <w:spacing w:val="-3"/>
        </w:rPr>
        <w:t xml:space="preserve"> </w:t>
      </w:r>
      <w:r w:rsidRPr="00A0433F">
        <w:t>grid</w:t>
      </w:r>
      <w:r w:rsidRPr="00A0433F">
        <w:rPr>
          <w:spacing w:val="-3"/>
        </w:rPr>
        <w:t xml:space="preserve"> </w:t>
      </w:r>
      <w:r w:rsidRPr="00A0433F">
        <w:t>and</w:t>
      </w:r>
      <w:r w:rsidRPr="00A0433F">
        <w:rPr>
          <w:spacing w:val="-2"/>
        </w:rPr>
        <w:t xml:space="preserve"> </w:t>
      </w:r>
      <w:r w:rsidRPr="00A0433F">
        <w:t>allow</w:t>
      </w:r>
      <w:r w:rsidRPr="00A0433F">
        <w:rPr>
          <w:spacing w:val="-3"/>
        </w:rPr>
        <w:t xml:space="preserve"> </w:t>
      </w:r>
      <w:r w:rsidRPr="00A0433F">
        <w:t>more</w:t>
      </w:r>
      <w:r w:rsidRPr="00A0433F">
        <w:rPr>
          <w:spacing w:val="-47"/>
        </w:rPr>
        <w:t xml:space="preserve"> </w:t>
      </w:r>
      <w:r w:rsidRPr="00A0433F">
        <w:t>renewable</w:t>
      </w:r>
      <w:r w:rsidRPr="00A0433F">
        <w:rPr>
          <w:spacing w:val="-1"/>
        </w:rPr>
        <w:t xml:space="preserve"> </w:t>
      </w:r>
      <w:r w:rsidRPr="00A0433F">
        <w:t>generation, including transmission upgrades.</w:t>
      </w:r>
    </w:p>
    <w:p w14:paraId="594B2C50" w14:textId="77777777" w:rsidR="00830B8B" w:rsidRPr="00A0433F" w:rsidRDefault="00830B8B" w:rsidP="00830B8B">
      <w:pPr>
        <w:pStyle w:val="Bullet"/>
      </w:pPr>
      <w:r w:rsidRPr="00A0433F">
        <w:t>Seeks</w:t>
      </w:r>
      <w:r w:rsidRPr="00A0433F">
        <w:rPr>
          <w:spacing w:val="-4"/>
        </w:rPr>
        <w:t xml:space="preserve"> </w:t>
      </w:r>
      <w:r w:rsidRPr="00A0433F">
        <w:t>stakeholder</w:t>
      </w:r>
      <w:r w:rsidRPr="00A0433F">
        <w:rPr>
          <w:spacing w:val="-3"/>
        </w:rPr>
        <w:t xml:space="preserve"> </w:t>
      </w:r>
      <w:r w:rsidRPr="00A0433F">
        <w:t>feedback</w:t>
      </w:r>
      <w:r w:rsidRPr="00A0433F">
        <w:rPr>
          <w:spacing w:val="-3"/>
        </w:rPr>
        <w:t xml:space="preserve"> </w:t>
      </w:r>
      <w:r w:rsidRPr="00A0433F">
        <w:t>on</w:t>
      </w:r>
      <w:r w:rsidRPr="00A0433F">
        <w:rPr>
          <w:spacing w:val="-3"/>
        </w:rPr>
        <w:t xml:space="preserve"> </w:t>
      </w:r>
      <w:r w:rsidRPr="00A0433F">
        <w:t>the</w:t>
      </w:r>
      <w:r w:rsidRPr="00A0433F">
        <w:rPr>
          <w:spacing w:val="-3"/>
        </w:rPr>
        <w:t xml:space="preserve"> </w:t>
      </w:r>
      <w:r w:rsidRPr="00A0433F">
        <w:t>functions</w:t>
      </w:r>
      <w:r w:rsidRPr="00A0433F">
        <w:rPr>
          <w:spacing w:val="-3"/>
        </w:rPr>
        <w:t xml:space="preserve"> </w:t>
      </w:r>
      <w:r w:rsidRPr="00A0433F">
        <w:t>and</w:t>
      </w:r>
      <w:r w:rsidRPr="00A0433F">
        <w:rPr>
          <w:spacing w:val="-3"/>
        </w:rPr>
        <w:t xml:space="preserve"> </w:t>
      </w:r>
      <w:r w:rsidRPr="00A0433F">
        <w:t>form</w:t>
      </w:r>
      <w:r w:rsidRPr="00A0433F">
        <w:rPr>
          <w:spacing w:val="-4"/>
        </w:rPr>
        <w:t xml:space="preserve"> </w:t>
      </w:r>
      <w:r w:rsidRPr="00A0433F">
        <w:t>of</w:t>
      </w:r>
      <w:r w:rsidRPr="00A0433F">
        <w:rPr>
          <w:spacing w:val="-3"/>
        </w:rPr>
        <w:t xml:space="preserve"> </w:t>
      </w:r>
      <w:r w:rsidRPr="00A0433F">
        <w:t>a</w:t>
      </w:r>
      <w:r w:rsidRPr="00A0433F">
        <w:rPr>
          <w:spacing w:val="-3"/>
        </w:rPr>
        <w:t xml:space="preserve"> </w:t>
      </w:r>
      <w:r w:rsidRPr="00A0433F">
        <w:t>new</w:t>
      </w:r>
      <w:r w:rsidRPr="00A0433F">
        <w:rPr>
          <w:spacing w:val="-3"/>
        </w:rPr>
        <w:t xml:space="preserve"> </w:t>
      </w:r>
      <w:r w:rsidRPr="00A0433F">
        <w:t>body,</w:t>
      </w:r>
      <w:r w:rsidRPr="00A0433F">
        <w:rPr>
          <w:spacing w:val="-3"/>
        </w:rPr>
        <w:t xml:space="preserve"> </w:t>
      </w:r>
      <w:proofErr w:type="spellStart"/>
      <w:r w:rsidRPr="00A0433F">
        <w:t>VicGrid</w:t>
      </w:r>
      <w:proofErr w:type="spellEnd"/>
      <w:r w:rsidRPr="00A0433F">
        <w:t>,</w:t>
      </w:r>
      <w:r w:rsidRPr="00A0433F">
        <w:rPr>
          <w:spacing w:val="-3"/>
        </w:rPr>
        <w:t xml:space="preserve"> </w:t>
      </w:r>
      <w:r w:rsidRPr="00A0433F">
        <w:t>to</w:t>
      </w:r>
      <w:r w:rsidRPr="00A0433F">
        <w:rPr>
          <w:spacing w:val="-3"/>
        </w:rPr>
        <w:t xml:space="preserve"> </w:t>
      </w:r>
      <w:r w:rsidRPr="00A0433F">
        <w:t>actively</w:t>
      </w:r>
      <w:r w:rsidRPr="00A0433F">
        <w:rPr>
          <w:spacing w:val="-4"/>
        </w:rPr>
        <w:t xml:space="preserve"> </w:t>
      </w:r>
      <w:r w:rsidRPr="00A0433F">
        <w:t>plan</w:t>
      </w:r>
      <w:r w:rsidRPr="00A0433F">
        <w:rPr>
          <w:spacing w:val="-3"/>
        </w:rPr>
        <w:t xml:space="preserve"> </w:t>
      </w:r>
      <w:r w:rsidRPr="00A0433F">
        <w:t>and</w:t>
      </w:r>
      <w:r w:rsidRPr="00A0433F">
        <w:rPr>
          <w:spacing w:val="-47"/>
        </w:rPr>
        <w:t xml:space="preserve"> </w:t>
      </w:r>
      <w:r w:rsidRPr="00A0433F">
        <w:t>develop</w:t>
      </w:r>
      <w:r w:rsidRPr="00A0433F">
        <w:rPr>
          <w:spacing w:val="-1"/>
        </w:rPr>
        <w:t xml:space="preserve"> </w:t>
      </w:r>
      <w:r w:rsidRPr="00A0433F">
        <w:t>Victorian Renewable Energy Zones.</w:t>
      </w:r>
    </w:p>
    <w:p w14:paraId="0F3E2C6E" w14:textId="71C70B29" w:rsidR="00830B8B" w:rsidRPr="00A0433F" w:rsidRDefault="00830B8B" w:rsidP="00830B8B">
      <w:pPr>
        <w:pStyle w:val="Heading2"/>
      </w:pPr>
      <w:bookmarkStart w:id="103" w:name="_Toc75346380"/>
      <w:bookmarkStart w:id="104" w:name="_Toc75346534"/>
      <w:bookmarkStart w:id="105" w:name="_Toc75346991"/>
      <w:r w:rsidRPr="00A0433F">
        <w:lastRenderedPageBreak/>
        <w:t>Recommendation</w:t>
      </w:r>
      <w:r w:rsidRPr="00A0433F">
        <w:rPr>
          <w:spacing w:val="-3"/>
        </w:rPr>
        <w:t xml:space="preserve"> </w:t>
      </w:r>
      <w:r w:rsidRPr="00A0433F">
        <w:t>23</w:t>
      </w:r>
      <w:bookmarkEnd w:id="103"/>
      <w:bookmarkEnd w:id="104"/>
      <w:bookmarkEnd w:id="105"/>
    </w:p>
    <w:p w14:paraId="5F3B303B" w14:textId="77777777" w:rsidR="00830B8B" w:rsidRPr="00A0433F" w:rsidRDefault="00830B8B" w:rsidP="00830B8B">
      <w:pPr>
        <w:pStyle w:val="IntroductionText"/>
      </w:pPr>
      <w:r w:rsidRPr="00A0433F">
        <w:t>That the Department of Environment, Land, Water and Planning, as part of its annual reporting on the</w:t>
      </w:r>
      <w:r w:rsidRPr="00A0433F">
        <w:rPr>
          <w:spacing w:val="1"/>
        </w:rPr>
        <w:t xml:space="preserve"> </w:t>
      </w:r>
      <w:r w:rsidRPr="00A0433F">
        <w:t>Victorian</w:t>
      </w:r>
      <w:r w:rsidRPr="00A0433F">
        <w:rPr>
          <w:spacing w:val="-4"/>
        </w:rPr>
        <w:t xml:space="preserve"> </w:t>
      </w:r>
      <w:r w:rsidRPr="00A0433F">
        <w:t>Renewable</w:t>
      </w:r>
      <w:r w:rsidRPr="00A0433F">
        <w:rPr>
          <w:spacing w:val="-4"/>
        </w:rPr>
        <w:t xml:space="preserve"> </w:t>
      </w:r>
      <w:r w:rsidRPr="00A0433F">
        <w:t>Energy</w:t>
      </w:r>
      <w:r w:rsidRPr="00A0433F">
        <w:rPr>
          <w:spacing w:val="-3"/>
        </w:rPr>
        <w:t xml:space="preserve"> </w:t>
      </w:r>
      <w:r w:rsidRPr="00A0433F">
        <w:t>Target,</w:t>
      </w:r>
      <w:r w:rsidRPr="00A0433F">
        <w:rPr>
          <w:spacing w:val="-4"/>
        </w:rPr>
        <w:t xml:space="preserve"> </w:t>
      </w:r>
      <w:r w:rsidRPr="00A0433F">
        <w:t>publish</w:t>
      </w:r>
      <w:r w:rsidRPr="00A0433F">
        <w:rPr>
          <w:spacing w:val="-4"/>
        </w:rPr>
        <w:t xml:space="preserve"> </w:t>
      </w:r>
      <w:r w:rsidRPr="00A0433F">
        <w:t>data</w:t>
      </w:r>
      <w:r w:rsidRPr="00A0433F">
        <w:rPr>
          <w:spacing w:val="-3"/>
        </w:rPr>
        <w:t xml:space="preserve"> </w:t>
      </w:r>
      <w:r w:rsidRPr="00A0433F">
        <w:t>on</w:t>
      </w:r>
      <w:r w:rsidRPr="00A0433F">
        <w:rPr>
          <w:spacing w:val="-4"/>
        </w:rPr>
        <w:t xml:space="preserve"> </w:t>
      </w:r>
      <w:r w:rsidRPr="00A0433F">
        <w:t>the</w:t>
      </w:r>
      <w:r w:rsidRPr="00A0433F">
        <w:rPr>
          <w:spacing w:val="-3"/>
        </w:rPr>
        <w:t xml:space="preserve"> </w:t>
      </w:r>
      <w:r w:rsidRPr="00A0433F">
        <w:t>ownership</w:t>
      </w:r>
      <w:r w:rsidRPr="00A0433F">
        <w:rPr>
          <w:spacing w:val="-4"/>
        </w:rPr>
        <w:t xml:space="preserve"> </w:t>
      </w:r>
      <w:r w:rsidRPr="00A0433F">
        <w:t>and</w:t>
      </w:r>
      <w:r w:rsidRPr="00A0433F">
        <w:rPr>
          <w:spacing w:val="-4"/>
        </w:rPr>
        <w:t xml:space="preserve"> </w:t>
      </w:r>
      <w:r w:rsidRPr="00A0433F">
        <w:t>business</w:t>
      </w:r>
      <w:r w:rsidRPr="00A0433F">
        <w:rPr>
          <w:spacing w:val="-3"/>
        </w:rPr>
        <w:t xml:space="preserve"> </w:t>
      </w:r>
      <w:r w:rsidRPr="00A0433F">
        <w:t>structure</w:t>
      </w:r>
      <w:r w:rsidRPr="00A0433F">
        <w:rPr>
          <w:spacing w:val="-4"/>
        </w:rPr>
        <w:t xml:space="preserve"> </w:t>
      </w:r>
      <w:r w:rsidRPr="00A0433F">
        <w:t>of</w:t>
      </w:r>
      <w:r w:rsidRPr="00A0433F">
        <w:rPr>
          <w:spacing w:val="-3"/>
        </w:rPr>
        <w:t xml:space="preserve"> </w:t>
      </w:r>
      <w:r w:rsidRPr="00A0433F">
        <w:t>renewable</w:t>
      </w:r>
      <w:r w:rsidRPr="00A0433F">
        <w:rPr>
          <w:spacing w:val="-47"/>
        </w:rPr>
        <w:t xml:space="preserve"> </w:t>
      </w:r>
      <w:r w:rsidRPr="00A0433F">
        <w:t>energy</w:t>
      </w:r>
      <w:r w:rsidRPr="00A0433F">
        <w:rPr>
          <w:spacing w:val="-1"/>
        </w:rPr>
        <w:t xml:space="preserve"> </w:t>
      </w:r>
      <w:r w:rsidRPr="00A0433F">
        <w:t>generation in Victoria, including small scale generation.</w:t>
      </w:r>
    </w:p>
    <w:p w14:paraId="7485D0D0" w14:textId="7F2E39E3" w:rsidR="00830B8B" w:rsidRPr="00A0433F" w:rsidRDefault="00830B8B" w:rsidP="003A7931">
      <w:pPr>
        <w:pStyle w:val="Heading3"/>
      </w:pPr>
      <w:bookmarkStart w:id="106" w:name="_Toc75346381"/>
      <w:r w:rsidRPr="0099254C">
        <w:rPr>
          <w:b w:val="0"/>
          <w:bCs w:val="0"/>
        </w:rPr>
        <w:t>RESPONSE:</w:t>
      </w:r>
      <w:r w:rsidRPr="00A0433F">
        <w:rPr>
          <w:spacing w:val="4"/>
        </w:rPr>
        <w:t xml:space="preserve"> </w:t>
      </w:r>
      <w:r w:rsidRPr="00830B8B">
        <w:t>NOT</w:t>
      </w:r>
      <w:r w:rsidRPr="00830B8B">
        <w:rPr>
          <w:spacing w:val="7"/>
        </w:rPr>
        <w:t xml:space="preserve"> </w:t>
      </w:r>
      <w:r w:rsidRPr="00830B8B">
        <w:t>SUPPORT</w:t>
      </w:r>
      <w:bookmarkEnd w:id="106"/>
    </w:p>
    <w:p w14:paraId="4CA8A1D7"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2"/>
        </w:rPr>
        <w:t xml:space="preserve"> </w:t>
      </w:r>
      <w:r w:rsidRPr="00A0433F">
        <w:t>does</w:t>
      </w:r>
      <w:r w:rsidRPr="00A0433F">
        <w:rPr>
          <w:spacing w:val="-3"/>
        </w:rPr>
        <w:t xml:space="preserve"> </w:t>
      </w:r>
      <w:r w:rsidRPr="00A0433F">
        <w:t>not</w:t>
      </w:r>
      <w:r w:rsidRPr="00A0433F">
        <w:rPr>
          <w:spacing w:val="-2"/>
        </w:rPr>
        <w:t xml:space="preserve"> </w:t>
      </w:r>
      <w:r w:rsidRPr="00A0433F">
        <w:t>support</w:t>
      </w:r>
      <w:r w:rsidRPr="00A0433F">
        <w:rPr>
          <w:spacing w:val="-3"/>
        </w:rPr>
        <w:t xml:space="preserve"> </w:t>
      </w:r>
      <w:r w:rsidRPr="00A0433F">
        <w:t>this</w:t>
      </w:r>
      <w:r w:rsidRPr="00A0433F">
        <w:rPr>
          <w:spacing w:val="-2"/>
        </w:rPr>
        <w:t xml:space="preserve"> </w:t>
      </w:r>
      <w:r w:rsidRPr="00A0433F">
        <w:t>recommendation</w:t>
      </w:r>
      <w:r w:rsidRPr="00A0433F">
        <w:rPr>
          <w:spacing w:val="-3"/>
        </w:rPr>
        <w:t xml:space="preserve"> </w:t>
      </w:r>
      <w:r w:rsidRPr="00A0433F">
        <w:t>to</w:t>
      </w:r>
      <w:r w:rsidRPr="00A0433F">
        <w:rPr>
          <w:spacing w:val="-2"/>
        </w:rPr>
        <w:t xml:space="preserve"> </w:t>
      </w:r>
      <w:r w:rsidRPr="00A0433F">
        <w:t>publish</w:t>
      </w:r>
      <w:r w:rsidRPr="00A0433F">
        <w:rPr>
          <w:spacing w:val="-3"/>
        </w:rPr>
        <w:t xml:space="preserve"> </w:t>
      </w:r>
      <w:r w:rsidRPr="00A0433F">
        <w:t>information</w:t>
      </w:r>
      <w:r w:rsidRPr="00A0433F">
        <w:rPr>
          <w:spacing w:val="-2"/>
        </w:rPr>
        <w:t xml:space="preserve"> </w:t>
      </w:r>
      <w:r w:rsidRPr="00A0433F">
        <w:t>on</w:t>
      </w:r>
      <w:r w:rsidRPr="00A0433F">
        <w:rPr>
          <w:spacing w:val="-3"/>
        </w:rPr>
        <w:t xml:space="preserve"> </w:t>
      </w:r>
      <w:r w:rsidRPr="00A0433F">
        <w:t>the</w:t>
      </w:r>
      <w:r w:rsidRPr="00A0433F">
        <w:rPr>
          <w:spacing w:val="-2"/>
        </w:rPr>
        <w:t xml:space="preserve"> </w:t>
      </w:r>
      <w:r w:rsidRPr="00A0433F">
        <w:t>ownership</w:t>
      </w:r>
      <w:r w:rsidRPr="00A0433F">
        <w:rPr>
          <w:spacing w:val="-48"/>
        </w:rPr>
        <w:t xml:space="preserve"> </w:t>
      </w:r>
      <w:r w:rsidRPr="00A0433F">
        <w:t>and business structure of the Victorian renewable energy generation sector, including small-scale</w:t>
      </w:r>
      <w:r w:rsidRPr="00A0433F">
        <w:rPr>
          <w:spacing w:val="1"/>
        </w:rPr>
        <w:t xml:space="preserve"> </w:t>
      </w:r>
      <w:r w:rsidRPr="00A0433F">
        <w:t>generation, as part of its annual report on Victoria’s progress towards achieving its renewable energy</w:t>
      </w:r>
      <w:r w:rsidRPr="00A0433F">
        <w:rPr>
          <w:spacing w:val="1"/>
        </w:rPr>
        <w:t xml:space="preserve"> </w:t>
      </w:r>
      <w:r w:rsidRPr="00A0433F">
        <w:t>targets.</w:t>
      </w:r>
    </w:p>
    <w:p w14:paraId="7C558CB1" w14:textId="77777777" w:rsidR="00830B8B" w:rsidRPr="00A0433F" w:rsidRDefault="00830B8B" w:rsidP="00830B8B">
      <w:pPr>
        <w:pStyle w:val="BodyText"/>
      </w:pPr>
      <w:r w:rsidRPr="00A0433F">
        <w:t>While</w:t>
      </w:r>
      <w:r w:rsidRPr="00A0433F">
        <w:rPr>
          <w:spacing w:val="-3"/>
        </w:rPr>
        <w:t xml:space="preserve"> </w:t>
      </w:r>
      <w:r w:rsidRPr="00A0433F">
        <w:t>the</w:t>
      </w:r>
      <w:r w:rsidRPr="00A0433F">
        <w:rPr>
          <w:spacing w:val="-3"/>
        </w:rPr>
        <w:t xml:space="preserve"> </w:t>
      </w:r>
      <w:r w:rsidRPr="00A0433F">
        <w:t>Government</w:t>
      </w:r>
      <w:r w:rsidRPr="00A0433F">
        <w:rPr>
          <w:spacing w:val="-2"/>
        </w:rPr>
        <w:t xml:space="preserve"> </w:t>
      </w:r>
      <w:r w:rsidRPr="00A0433F">
        <w:t>acknowledges</w:t>
      </w:r>
      <w:r w:rsidRPr="00A0433F">
        <w:rPr>
          <w:spacing w:val="-3"/>
        </w:rPr>
        <w:t xml:space="preserve"> </w:t>
      </w:r>
      <w:r w:rsidRPr="00A0433F">
        <w:t>the</w:t>
      </w:r>
      <w:r w:rsidRPr="00A0433F">
        <w:rPr>
          <w:spacing w:val="-3"/>
        </w:rPr>
        <w:t xml:space="preserve"> </w:t>
      </w:r>
      <w:r w:rsidRPr="00A0433F">
        <w:t>merit</w:t>
      </w:r>
      <w:r w:rsidRPr="00A0433F">
        <w:rPr>
          <w:spacing w:val="-2"/>
        </w:rPr>
        <w:t xml:space="preserve"> </w:t>
      </w:r>
      <w:r w:rsidRPr="00A0433F">
        <w:t>of</w:t>
      </w:r>
      <w:r w:rsidRPr="00A0433F">
        <w:rPr>
          <w:spacing w:val="-3"/>
        </w:rPr>
        <w:t xml:space="preserve"> </w:t>
      </w:r>
      <w:r w:rsidRPr="00A0433F">
        <w:t>having</w:t>
      </w:r>
      <w:r w:rsidRPr="00A0433F">
        <w:rPr>
          <w:spacing w:val="-3"/>
        </w:rPr>
        <w:t xml:space="preserve"> </w:t>
      </w:r>
      <w:r w:rsidRPr="00A0433F">
        <w:t>an</w:t>
      </w:r>
      <w:r w:rsidRPr="00A0433F">
        <w:rPr>
          <w:spacing w:val="-2"/>
        </w:rPr>
        <w:t xml:space="preserve"> </w:t>
      </w:r>
      <w:r w:rsidRPr="00A0433F">
        <w:t>information</w:t>
      </w:r>
      <w:r w:rsidRPr="00A0433F">
        <w:rPr>
          <w:spacing w:val="-3"/>
        </w:rPr>
        <w:t xml:space="preserve"> </w:t>
      </w:r>
      <w:r w:rsidRPr="00A0433F">
        <w:t>base</w:t>
      </w:r>
      <w:r w:rsidRPr="00A0433F">
        <w:rPr>
          <w:spacing w:val="-2"/>
        </w:rPr>
        <w:t xml:space="preserve"> </w:t>
      </w:r>
      <w:r w:rsidRPr="00A0433F">
        <w:t>for</w:t>
      </w:r>
      <w:r w:rsidRPr="00A0433F">
        <w:rPr>
          <w:spacing w:val="-3"/>
        </w:rPr>
        <w:t xml:space="preserve"> </w:t>
      </w:r>
      <w:r w:rsidRPr="00A0433F">
        <w:t>assessing</w:t>
      </w:r>
      <w:r w:rsidRPr="00A0433F">
        <w:rPr>
          <w:spacing w:val="-3"/>
        </w:rPr>
        <w:t xml:space="preserve"> </w:t>
      </w:r>
      <w:r w:rsidRPr="00A0433F">
        <w:t>the</w:t>
      </w:r>
      <w:r w:rsidRPr="00A0433F">
        <w:rPr>
          <w:spacing w:val="-2"/>
        </w:rPr>
        <w:t xml:space="preserve"> </w:t>
      </w:r>
      <w:r w:rsidRPr="00A0433F">
        <w:t>status</w:t>
      </w:r>
      <w:r w:rsidRPr="00A0433F">
        <w:rPr>
          <w:spacing w:val="-48"/>
        </w:rPr>
        <w:t xml:space="preserve"> </w:t>
      </w:r>
      <w:r w:rsidRPr="00A0433F">
        <w:t>and progress of Victoria’s community energy sector, it does not consider that this recommendation,</w:t>
      </w:r>
      <w:r w:rsidRPr="00A0433F">
        <w:rPr>
          <w:spacing w:val="1"/>
        </w:rPr>
        <w:t xml:space="preserve"> </w:t>
      </w:r>
      <w:r w:rsidRPr="00A0433F">
        <w:t>as</w:t>
      </w:r>
      <w:r w:rsidRPr="00A0433F">
        <w:rPr>
          <w:spacing w:val="-2"/>
        </w:rPr>
        <w:t xml:space="preserve"> </w:t>
      </w:r>
      <w:r w:rsidRPr="00A0433F">
        <w:t>it</w:t>
      </w:r>
      <w:r w:rsidRPr="00A0433F">
        <w:rPr>
          <w:spacing w:val="-1"/>
        </w:rPr>
        <w:t xml:space="preserve"> </w:t>
      </w:r>
      <w:r w:rsidRPr="00A0433F">
        <w:t>has</w:t>
      </w:r>
      <w:r w:rsidRPr="00A0433F">
        <w:rPr>
          <w:spacing w:val="-1"/>
        </w:rPr>
        <w:t xml:space="preserve"> </w:t>
      </w:r>
      <w:r w:rsidRPr="00A0433F">
        <w:t>been</w:t>
      </w:r>
      <w:r w:rsidRPr="00A0433F">
        <w:rPr>
          <w:spacing w:val="-1"/>
        </w:rPr>
        <w:t xml:space="preserve"> </w:t>
      </w:r>
      <w:r w:rsidRPr="00A0433F">
        <w:t>drafted,</w:t>
      </w:r>
      <w:r w:rsidRPr="00A0433F">
        <w:rPr>
          <w:spacing w:val="-1"/>
        </w:rPr>
        <w:t xml:space="preserve"> </w:t>
      </w:r>
      <w:r w:rsidRPr="00A0433F">
        <w:t>is</w:t>
      </w:r>
      <w:r w:rsidRPr="00A0433F">
        <w:rPr>
          <w:spacing w:val="-1"/>
        </w:rPr>
        <w:t xml:space="preserve"> </w:t>
      </w:r>
      <w:r w:rsidRPr="00A0433F">
        <w:t>an</w:t>
      </w:r>
      <w:r w:rsidRPr="00A0433F">
        <w:rPr>
          <w:spacing w:val="-1"/>
        </w:rPr>
        <w:t xml:space="preserve"> </w:t>
      </w:r>
      <w:r w:rsidRPr="00A0433F">
        <w:t>appropriate</w:t>
      </w:r>
      <w:r w:rsidRPr="00A0433F">
        <w:rPr>
          <w:spacing w:val="-2"/>
        </w:rPr>
        <w:t xml:space="preserve"> </w:t>
      </w:r>
      <w:r w:rsidRPr="00A0433F">
        <w:t>measure</w:t>
      </w:r>
      <w:r w:rsidRPr="00A0433F">
        <w:rPr>
          <w:spacing w:val="-1"/>
        </w:rPr>
        <w:t xml:space="preserve"> </w:t>
      </w:r>
      <w:r w:rsidRPr="00A0433F">
        <w:t>for</w:t>
      </w:r>
      <w:r w:rsidRPr="00A0433F">
        <w:rPr>
          <w:spacing w:val="-1"/>
        </w:rPr>
        <w:t xml:space="preserve"> </w:t>
      </w:r>
      <w:r w:rsidRPr="00A0433F">
        <w:t>achieving</w:t>
      </w:r>
      <w:r w:rsidRPr="00A0433F">
        <w:rPr>
          <w:spacing w:val="-1"/>
        </w:rPr>
        <w:t xml:space="preserve"> </w:t>
      </w:r>
      <w:r w:rsidRPr="00A0433F">
        <w:t>this</w:t>
      </w:r>
      <w:r w:rsidRPr="00A0433F">
        <w:rPr>
          <w:spacing w:val="-1"/>
        </w:rPr>
        <w:t xml:space="preserve"> </w:t>
      </w:r>
      <w:r w:rsidRPr="00A0433F">
        <w:t>objective.</w:t>
      </w:r>
      <w:r w:rsidRPr="00A0433F">
        <w:rPr>
          <w:spacing w:val="-1"/>
        </w:rPr>
        <w:t xml:space="preserve"> </w:t>
      </w:r>
      <w:r w:rsidRPr="00A0433F">
        <w:t>The</w:t>
      </w:r>
      <w:r w:rsidRPr="00A0433F">
        <w:rPr>
          <w:spacing w:val="-1"/>
        </w:rPr>
        <w:t xml:space="preserve"> </w:t>
      </w:r>
      <w:r w:rsidRPr="00A0433F">
        <w:t>broad</w:t>
      </w:r>
      <w:r w:rsidRPr="00A0433F">
        <w:rPr>
          <w:spacing w:val="-1"/>
        </w:rPr>
        <w:t xml:space="preserve"> </w:t>
      </w:r>
      <w:r w:rsidRPr="00A0433F">
        <w:t>scope</w:t>
      </w:r>
      <w:r w:rsidRPr="00A0433F">
        <w:rPr>
          <w:spacing w:val="-2"/>
        </w:rPr>
        <w:t xml:space="preserve"> </w:t>
      </w:r>
      <w:r w:rsidRPr="00A0433F">
        <w:t>of</w:t>
      </w:r>
    </w:p>
    <w:p w14:paraId="79036F76" w14:textId="77777777" w:rsidR="00830B8B" w:rsidRPr="00A0433F" w:rsidRDefault="00830B8B" w:rsidP="00830B8B">
      <w:pPr>
        <w:pStyle w:val="BodyText"/>
      </w:pPr>
      <w:r w:rsidRPr="00A0433F">
        <w:t>the recommendation, which extends to the ownership and business structure of Victoria’s renewable</w:t>
      </w:r>
      <w:r w:rsidRPr="00A0433F">
        <w:rPr>
          <w:spacing w:val="1"/>
        </w:rPr>
        <w:t xml:space="preserve"> </w:t>
      </w:r>
      <w:r w:rsidRPr="00A0433F">
        <w:t>generation sector, including small-scale generation, makes it onerous to implement as drafted. This is</w:t>
      </w:r>
      <w:r w:rsidRPr="00A0433F">
        <w:rPr>
          <w:spacing w:val="1"/>
        </w:rPr>
        <w:t xml:space="preserve"> </w:t>
      </w:r>
      <w:r w:rsidRPr="00A0433F">
        <w:t>because it would extend to 435 Victorian renewable energy power stations (listed in the Clean Energy</w:t>
      </w:r>
      <w:r w:rsidRPr="00A0433F">
        <w:rPr>
          <w:spacing w:val="1"/>
        </w:rPr>
        <w:t xml:space="preserve"> </w:t>
      </w:r>
      <w:r w:rsidRPr="00A0433F">
        <w:t>Regulator’s registry of accredited power stations) and a further 500,000 small-scale rooftop PV systems</w:t>
      </w:r>
      <w:r w:rsidRPr="00A0433F">
        <w:rPr>
          <w:spacing w:val="1"/>
        </w:rPr>
        <w:t xml:space="preserve"> </w:t>
      </w:r>
      <w:r w:rsidRPr="00A0433F">
        <w:t>installed in Victoria. There is already a large amount of publicly available information, such as that</w:t>
      </w:r>
      <w:r w:rsidRPr="00A0433F">
        <w:rPr>
          <w:spacing w:val="1"/>
        </w:rPr>
        <w:t xml:space="preserve"> </w:t>
      </w:r>
      <w:r w:rsidRPr="00A0433F">
        <w:t>available through the AEMO’s list of registered generators, company websites and the AER, that can be</w:t>
      </w:r>
      <w:r w:rsidRPr="00A0433F">
        <w:rPr>
          <w:spacing w:val="1"/>
        </w:rPr>
        <w:t xml:space="preserve"> </w:t>
      </w:r>
      <w:r w:rsidRPr="00A0433F">
        <w:t>used to infer the ownership of Victorian power stations above 5 MW in capacity. In addition, Victoria’s</w:t>
      </w:r>
      <w:r w:rsidRPr="00A0433F">
        <w:rPr>
          <w:spacing w:val="1"/>
        </w:rPr>
        <w:t xml:space="preserve"> </w:t>
      </w:r>
      <w:r w:rsidRPr="00A0433F">
        <w:t>community energy sector implements a range of programs, not all of which result in ownership of</w:t>
      </w:r>
      <w:r w:rsidRPr="00A0433F">
        <w:rPr>
          <w:spacing w:val="1"/>
        </w:rPr>
        <w:t xml:space="preserve"> </w:t>
      </w:r>
      <w:r w:rsidRPr="00A0433F">
        <w:t>renewable</w:t>
      </w:r>
      <w:r w:rsidRPr="00A0433F">
        <w:rPr>
          <w:spacing w:val="-5"/>
        </w:rPr>
        <w:t xml:space="preserve"> </w:t>
      </w:r>
      <w:r w:rsidRPr="00A0433F">
        <w:t>generation</w:t>
      </w:r>
      <w:r w:rsidRPr="00A0433F">
        <w:rPr>
          <w:spacing w:val="-4"/>
        </w:rPr>
        <w:t xml:space="preserve"> </w:t>
      </w:r>
      <w:r w:rsidRPr="00A0433F">
        <w:t>by</w:t>
      </w:r>
      <w:r w:rsidRPr="00A0433F">
        <w:rPr>
          <w:spacing w:val="-5"/>
        </w:rPr>
        <w:t xml:space="preserve"> </w:t>
      </w:r>
      <w:r w:rsidRPr="00A0433F">
        <w:t>the</w:t>
      </w:r>
      <w:r w:rsidRPr="00A0433F">
        <w:rPr>
          <w:spacing w:val="-4"/>
        </w:rPr>
        <w:t xml:space="preserve"> </w:t>
      </w:r>
      <w:r w:rsidRPr="00A0433F">
        <w:t>community</w:t>
      </w:r>
      <w:r w:rsidRPr="00A0433F">
        <w:rPr>
          <w:spacing w:val="-5"/>
        </w:rPr>
        <w:t xml:space="preserve"> </w:t>
      </w:r>
      <w:r w:rsidRPr="00A0433F">
        <w:t>group.</w:t>
      </w:r>
      <w:r w:rsidRPr="00A0433F">
        <w:rPr>
          <w:spacing w:val="-4"/>
        </w:rPr>
        <w:t xml:space="preserve"> </w:t>
      </w:r>
      <w:r w:rsidRPr="00A0433F">
        <w:t>For</w:t>
      </w:r>
      <w:r w:rsidRPr="00A0433F">
        <w:rPr>
          <w:spacing w:val="-4"/>
        </w:rPr>
        <w:t xml:space="preserve"> </w:t>
      </w:r>
      <w:r w:rsidRPr="00A0433F">
        <w:t>example,</w:t>
      </w:r>
      <w:r w:rsidRPr="00A0433F">
        <w:rPr>
          <w:spacing w:val="-5"/>
        </w:rPr>
        <w:t xml:space="preserve"> </w:t>
      </w:r>
      <w:r w:rsidRPr="00A0433F">
        <w:t>‘bulk</w:t>
      </w:r>
      <w:r w:rsidRPr="00A0433F">
        <w:rPr>
          <w:spacing w:val="-4"/>
        </w:rPr>
        <w:t xml:space="preserve"> </w:t>
      </w:r>
      <w:r w:rsidRPr="00A0433F">
        <w:t>buy’</w:t>
      </w:r>
      <w:r w:rsidRPr="00A0433F">
        <w:rPr>
          <w:spacing w:val="-5"/>
        </w:rPr>
        <w:t xml:space="preserve"> </w:t>
      </w:r>
      <w:r w:rsidRPr="00A0433F">
        <w:t>programs</w:t>
      </w:r>
      <w:r w:rsidRPr="00A0433F">
        <w:rPr>
          <w:spacing w:val="-4"/>
        </w:rPr>
        <w:t xml:space="preserve"> </w:t>
      </w:r>
      <w:r w:rsidRPr="00A0433F">
        <w:t>facilitate</w:t>
      </w:r>
      <w:r w:rsidRPr="00A0433F">
        <w:rPr>
          <w:spacing w:val="-5"/>
        </w:rPr>
        <w:t xml:space="preserve"> </w:t>
      </w:r>
      <w:r w:rsidRPr="00A0433F">
        <w:t>the</w:t>
      </w:r>
      <w:r w:rsidRPr="00A0433F">
        <w:rPr>
          <w:spacing w:val="-4"/>
        </w:rPr>
        <w:t xml:space="preserve"> </w:t>
      </w:r>
      <w:r w:rsidRPr="00A0433F">
        <w:t>purchase</w:t>
      </w:r>
      <w:r w:rsidRPr="00A0433F">
        <w:rPr>
          <w:spacing w:val="-4"/>
        </w:rPr>
        <w:t xml:space="preserve"> </w:t>
      </w:r>
      <w:r w:rsidRPr="00A0433F">
        <w:t>of</w:t>
      </w:r>
      <w:r w:rsidRPr="00A0433F">
        <w:rPr>
          <w:spacing w:val="-48"/>
        </w:rPr>
        <w:t xml:space="preserve"> </w:t>
      </w:r>
      <w:r w:rsidRPr="00A0433F">
        <w:t>renewable</w:t>
      </w:r>
      <w:r w:rsidRPr="00A0433F">
        <w:rPr>
          <w:spacing w:val="-1"/>
        </w:rPr>
        <w:t xml:space="preserve"> </w:t>
      </w:r>
      <w:r w:rsidRPr="00A0433F">
        <w:t>energy</w:t>
      </w:r>
      <w:r w:rsidRPr="00A0433F">
        <w:rPr>
          <w:spacing w:val="-1"/>
        </w:rPr>
        <w:t xml:space="preserve"> </w:t>
      </w:r>
      <w:r w:rsidRPr="00A0433F">
        <w:t>and energy</w:t>
      </w:r>
      <w:r w:rsidRPr="00A0433F">
        <w:rPr>
          <w:spacing w:val="-1"/>
        </w:rPr>
        <w:t xml:space="preserve"> </w:t>
      </w:r>
      <w:r w:rsidRPr="00A0433F">
        <w:t>efficiency</w:t>
      </w:r>
      <w:r w:rsidRPr="00A0433F">
        <w:rPr>
          <w:spacing w:val="-1"/>
        </w:rPr>
        <w:t xml:space="preserve"> </w:t>
      </w:r>
      <w:r w:rsidRPr="00A0433F">
        <w:t>products by</w:t>
      </w:r>
      <w:r w:rsidRPr="00A0433F">
        <w:rPr>
          <w:spacing w:val="-1"/>
        </w:rPr>
        <w:t xml:space="preserve"> </w:t>
      </w:r>
      <w:r w:rsidRPr="00A0433F">
        <w:t>local</w:t>
      </w:r>
      <w:r w:rsidRPr="00A0433F">
        <w:rPr>
          <w:spacing w:val="-1"/>
        </w:rPr>
        <w:t xml:space="preserve"> </w:t>
      </w:r>
      <w:r w:rsidRPr="00A0433F">
        <w:t>households and</w:t>
      </w:r>
      <w:r w:rsidRPr="00A0433F">
        <w:rPr>
          <w:spacing w:val="-1"/>
        </w:rPr>
        <w:t xml:space="preserve"> </w:t>
      </w:r>
      <w:r w:rsidRPr="00A0433F">
        <w:t>businesses.</w:t>
      </w:r>
    </w:p>
    <w:p w14:paraId="4F1B0311" w14:textId="16F46415" w:rsidR="00830B8B" w:rsidRPr="00A0433F" w:rsidRDefault="00830B8B" w:rsidP="00830B8B">
      <w:pPr>
        <w:pStyle w:val="Heading2"/>
      </w:pPr>
      <w:bookmarkStart w:id="107" w:name="_Toc75346382"/>
      <w:bookmarkStart w:id="108" w:name="_Toc75346535"/>
      <w:bookmarkStart w:id="109" w:name="_Toc75346992"/>
      <w:r w:rsidRPr="00830B8B">
        <w:lastRenderedPageBreak/>
        <w:t>Recommendation</w:t>
      </w:r>
      <w:r w:rsidRPr="00A0433F">
        <w:rPr>
          <w:spacing w:val="-5"/>
        </w:rPr>
        <w:t xml:space="preserve"> </w:t>
      </w:r>
      <w:r w:rsidRPr="00A0433F">
        <w:t>24</w:t>
      </w:r>
      <w:bookmarkEnd w:id="107"/>
      <w:bookmarkEnd w:id="108"/>
      <w:bookmarkEnd w:id="109"/>
    </w:p>
    <w:p w14:paraId="5A5195BD" w14:textId="77777777" w:rsidR="00830B8B" w:rsidRPr="00A0433F" w:rsidRDefault="00830B8B" w:rsidP="00830B8B">
      <w:pPr>
        <w:pStyle w:val="IntroductionText"/>
      </w:pPr>
      <w:r w:rsidRPr="00A0433F">
        <w:t>That</w:t>
      </w:r>
      <w:r w:rsidRPr="00A0433F">
        <w:rPr>
          <w:spacing w:val="-5"/>
        </w:rPr>
        <w:t xml:space="preserve"> </w:t>
      </w:r>
      <w:r w:rsidRPr="00A0433F">
        <w:t>the</w:t>
      </w:r>
      <w:r w:rsidRPr="00A0433F">
        <w:rPr>
          <w:spacing w:val="-4"/>
        </w:rPr>
        <w:t xml:space="preserve"> </w:t>
      </w:r>
      <w:r w:rsidRPr="00A0433F">
        <w:t>Victorian</w:t>
      </w:r>
      <w:r w:rsidRPr="00A0433F">
        <w:rPr>
          <w:spacing w:val="-4"/>
        </w:rPr>
        <w:t xml:space="preserve"> </w:t>
      </w:r>
      <w:r w:rsidRPr="00A0433F">
        <w:t>Government</w:t>
      </w:r>
      <w:r w:rsidRPr="00A0433F">
        <w:rPr>
          <w:spacing w:val="-4"/>
        </w:rPr>
        <w:t xml:space="preserve"> </w:t>
      </w:r>
      <w:r w:rsidRPr="00A0433F">
        <w:t>establish</w:t>
      </w:r>
      <w:r w:rsidRPr="00A0433F">
        <w:rPr>
          <w:spacing w:val="-5"/>
        </w:rPr>
        <w:t xml:space="preserve"> </w:t>
      </w:r>
      <w:r w:rsidRPr="00A0433F">
        <w:t>a</w:t>
      </w:r>
      <w:r w:rsidRPr="00A0433F">
        <w:rPr>
          <w:spacing w:val="-4"/>
        </w:rPr>
        <w:t xml:space="preserve"> </w:t>
      </w:r>
      <w:r w:rsidRPr="00A0433F">
        <w:t>dedicated</w:t>
      </w:r>
      <w:r w:rsidRPr="00A0433F">
        <w:rPr>
          <w:spacing w:val="-4"/>
        </w:rPr>
        <w:t xml:space="preserve"> </w:t>
      </w:r>
      <w:r w:rsidRPr="00A0433F">
        <w:t>Community</w:t>
      </w:r>
      <w:r w:rsidRPr="00A0433F">
        <w:rPr>
          <w:spacing w:val="-4"/>
        </w:rPr>
        <w:t xml:space="preserve"> </w:t>
      </w:r>
      <w:r w:rsidRPr="00A0433F">
        <w:t>Energy</w:t>
      </w:r>
      <w:r w:rsidRPr="00A0433F">
        <w:rPr>
          <w:spacing w:val="-5"/>
        </w:rPr>
        <w:t xml:space="preserve"> </w:t>
      </w:r>
      <w:r w:rsidRPr="00A0433F">
        <w:t>Target</w:t>
      </w:r>
      <w:r w:rsidRPr="00A0433F">
        <w:rPr>
          <w:spacing w:val="-4"/>
        </w:rPr>
        <w:t xml:space="preserve"> </w:t>
      </w:r>
      <w:r w:rsidRPr="00A0433F">
        <w:t>component</w:t>
      </w:r>
      <w:r w:rsidRPr="00A0433F">
        <w:rPr>
          <w:spacing w:val="-4"/>
        </w:rPr>
        <w:t xml:space="preserve"> </w:t>
      </w:r>
      <w:r w:rsidRPr="00A0433F">
        <w:t>within</w:t>
      </w:r>
      <w:r w:rsidRPr="00A0433F">
        <w:rPr>
          <w:spacing w:val="-4"/>
        </w:rPr>
        <w:t xml:space="preserve"> </w:t>
      </w:r>
      <w:r w:rsidRPr="00A0433F">
        <w:t>the</w:t>
      </w:r>
      <w:r w:rsidRPr="00A0433F">
        <w:rPr>
          <w:spacing w:val="-47"/>
        </w:rPr>
        <w:t xml:space="preserve"> </w:t>
      </w:r>
      <w:r w:rsidRPr="00A0433F">
        <w:t>Victorian</w:t>
      </w:r>
      <w:r w:rsidRPr="00A0433F">
        <w:rPr>
          <w:spacing w:val="-1"/>
        </w:rPr>
        <w:t xml:space="preserve"> </w:t>
      </w:r>
      <w:r w:rsidRPr="00A0433F">
        <w:t>Renewable Energy Target.</w:t>
      </w:r>
    </w:p>
    <w:p w14:paraId="69DC28EE" w14:textId="799C8C93" w:rsidR="00830B8B" w:rsidRPr="00A0433F" w:rsidRDefault="00830B8B" w:rsidP="003A7931">
      <w:pPr>
        <w:pStyle w:val="Heading3"/>
      </w:pPr>
      <w:bookmarkStart w:id="110" w:name="_Toc75346383"/>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110"/>
    </w:p>
    <w:p w14:paraId="3E1B2F97" w14:textId="77777777" w:rsidR="00830B8B" w:rsidRPr="00A0433F" w:rsidRDefault="00830B8B" w:rsidP="00830B8B">
      <w:pPr>
        <w:pStyle w:val="BodyText"/>
      </w:pPr>
      <w:r w:rsidRPr="00A0433F">
        <w:t>Community</w:t>
      </w:r>
      <w:r w:rsidRPr="00A0433F">
        <w:rPr>
          <w:spacing w:val="-4"/>
        </w:rPr>
        <w:t xml:space="preserve"> </w:t>
      </w:r>
      <w:r w:rsidRPr="00A0433F">
        <w:t>renewable</w:t>
      </w:r>
      <w:r w:rsidRPr="00A0433F">
        <w:rPr>
          <w:spacing w:val="-4"/>
        </w:rPr>
        <w:t xml:space="preserve"> </w:t>
      </w:r>
      <w:r w:rsidRPr="00A0433F">
        <w:t>energy</w:t>
      </w:r>
      <w:r w:rsidRPr="00A0433F">
        <w:rPr>
          <w:spacing w:val="-4"/>
        </w:rPr>
        <w:t xml:space="preserve"> </w:t>
      </w:r>
      <w:r w:rsidRPr="00A0433F">
        <w:t>projects</w:t>
      </w:r>
      <w:r w:rsidRPr="00A0433F">
        <w:rPr>
          <w:spacing w:val="-4"/>
        </w:rPr>
        <w:t xml:space="preserve"> </w:t>
      </w:r>
      <w:r w:rsidRPr="00A0433F">
        <w:t>contribute</w:t>
      </w:r>
      <w:r w:rsidRPr="00A0433F">
        <w:rPr>
          <w:spacing w:val="-3"/>
        </w:rPr>
        <w:t xml:space="preserve"> </w:t>
      </w:r>
      <w:r w:rsidRPr="00A0433F">
        <w:t>to</w:t>
      </w:r>
      <w:r w:rsidRPr="00A0433F">
        <w:rPr>
          <w:spacing w:val="-4"/>
        </w:rPr>
        <w:t xml:space="preserve"> </w:t>
      </w:r>
      <w:r w:rsidRPr="00A0433F">
        <w:t>the</w:t>
      </w:r>
      <w:r w:rsidRPr="00A0433F">
        <w:rPr>
          <w:spacing w:val="-4"/>
        </w:rPr>
        <w:t xml:space="preserve"> </w:t>
      </w:r>
      <w:r w:rsidRPr="00A0433F">
        <w:t>VRETs</w:t>
      </w:r>
      <w:r w:rsidRPr="00A0433F">
        <w:rPr>
          <w:spacing w:val="-4"/>
        </w:rPr>
        <w:t xml:space="preserve"> </w:t>
      </w:r>
      <w:r w:rsidRPr="00A0433F">
        <w:t>and</w:t>
      </w:r>
      <w:r w:rsidRPr="00A0433F">
        <w:rPr>
          <w:spacing w:val="-3"/>
        </w:rPr>
        <w:t xml:space="preserve"> </w:t>
      </w:r>
      <w:r w:rsidRPr="00A0433F">
        <w:t>provide</w:t>
      </w:r>
      <w:r w:rsidRPr="00A0433F">
        <w:rPr>
          <w:spacing w:val="-4"/>
        </w:rPr>
        <w:t xml:space="preserve"> </w:t>
      </w:r>
      <w:r w:rsidRPr="00A0433F">
        <w:t>an</w:t>
      </w:r>
      <w:r w:rsidRPr="00A0433F">
        <w:rPr>
          <w:spacing w:val="-4"/>
        </w:rPr>
        <w:t xml:space="preserve"> </w:t>
      </w:r>
      <w:r w:rsidRPr="00A0433F">
        <w:t>important</w:t>
      </w:r>
      <w:r w:rsidRPr="00A0433F">
        <w:rPr>
          <w:spacing w:val="-4"/>
        </w:rPr>
        <w:t xml:space="preserve"> </w:t>
      </w:r>
      <w:r w:rsidRPr="00A0433F">
        <w:t>opportunity</w:t>
      </w:r>
      <w:r w:rsidRPr="00A0433F">
        <w:rPr>
          <w:spacing w:val="-3"/>
        </w:rPr>
        <w:t xml:space="preserve"> </w:t>
      </w:r>
      <w:r w:rsidRPr="00A0433F">
        <w:t>to</w:t>
      </w:r>
      <w:r w:rsidRPr="00A0433F">
        <w:rPr>
          <w:spacing w:val="-48"/>
        </w:rPr>
        <w:t xml:space="preserve"> </w:t>
      </w:r>
      <w:r w:rsidRPr="00A0433F">
        <w:t>positively</w:t>
      </w:r>
      <w:r w:rsidRPr="00A0433F">
        <w:rPr>
          <w:spacing w:val="-1"/>
        </w:rPr>
        <w:t xml:space="preserve"> </w:t>
      </w:r>
      <w:r w:rsidRPr="00A0433F">
        <w:t>influence</w:t>
      </w:r>
      <w:r w:rsidRPr="00A0433F">
        <w:rPr>
          <w:spacing w:val="-1"/>
        </w:rPr>
        <w:t xml:space="preserve"> </w:t>
      </w:r>
      <w:r w:rsidRPr="00A0433F">
        <w:t>community</w:t>
      </w:r>
      <w:r w:rsidRPr="00A0433F">
        <w:rPr>
          <w:spacing w:val="-1"/>
        </w:rPr>
        <w:t xml:space="preserve"> </w:t>
      </w:r>
      <w:r w:rsidRPr="00A0433F">
        <w:t>understanding and</w:t>
      </w:r>
      <w:r w:rsidRPr="00A0433F">
        <w:rPr>
          <w:spacing w:val="-1"/>
        </w:rPr>
        <w:t xml:space="preserve"> </w:t>
      </w:r>
      <w:r w:rsidRPr="00A0433F">
        <w:t>perceptions</w:t>
      </w:r>
      <w:r w:rsidRPr="00A0433F">
        <w:rPr>
          <w:spacing w:val="-1"/>
        </w:rPr>
        <w:t xml:space="preserve"> </w:t>
      </w:r>
      <w:r w:rsidRPr="00A0433F">
        <w:t>of renewable</w:t>
      </w:r>
      <w:r w:rsidRPr="00A0433F">
        <w:rPr>
          <w:spacing w:val="-1"/>
        </w:rPr>
        <w:t xml:space="preserve"> </w:t>
      </w:r>
      <w:r w:rsidRPr="00A0433F">
        <w:t>energy.</w:t>
      </w:r>
    </w:p>
    <w:p w14:paraId="33FD9ABC"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will</w:t>
      </w:r>
      <w:r w:rsidRPr="00A0433F">
        <w:rPr>
          <w:spacing w:val="-4"/>
        </w:rPr>
        <w:t xml:space="preserve"> </w:t>
      </w:r>
      <w:r w:rsidRPr="00A0433F">
        <w:t>scope</w:t>
      </w:r>
      <w:r w:rsidRPr="00A0433F">
        <w:rPr>
          <w:spacing w:val="-3"/>
        </w:rPr>
        <w:t xml:space="preserve"> </w:t>
      </w:r>
      <w:r w:rsidRPr="00A0433F">
        <w:t>work</w:t>
      </w:r>
      <w:r w:rsidRPr="00A0433F">
        <w:rPr>
          <w:spacing w:val="-3"/>
        </w:rPr>
        <w:t xml:space="preserve"> </w:t>
      </w:r>
      <w:r w:rsidRPr="00A0433F">
        <w:t>to</w:t>
      </w:r>
      <w:r w:rsidRPr="00A0433F">
        <w:rPr>
          <w:spacing w:val="-3"/>
        </w:rPr>
        <w:t xml:space="preserve"> </w:t>
      </w:r>
      <w:r w:rsidRPr="00A0433F">
        <w:t>investigate</w:t>
      </w:r>
      <w:r w:rsidRPr="00A0433F">
        <w:rPr>
          <w:spacing w:val="-3"/>
        </w:rPr>
        <w:t xml:space="preserve"> </w:t>
      </w:r>
      <w:r w:rsidRPr="00A0433F">
        <w:t>a</w:t>
      </w:r>
      <w:r w:rsidRPr="00A0433F">
        <w:rPr>
          <w:spacing w:val="-3"/>
        </w:rPr>
        <w:t xml:space="preserve"> </w:t>
      </w:r>
      <w:r w:rsidRPr="00A0433F">
        <w:t>range</w:t>
      </w:r>
      <w:r w:rsidRPr="00A0433F">
        <w:rPr>
          <w:spacing w:val="-3"/>
        </w:rPr>
        <w:t xml:space="preserve"> </w:t>
      </w:r>
      <w:r w:rsidRPr="00A0433F">
        <w:t>of</w:t>
      </w:r>
      <w:r w:rsidRPr="00A0433F">
        <w:rPr>
          <w:spacing w:val="-3"/>
        </w:rPr>
        <w:t xml:space="preserve"> </w:t>
      </w:r>
      <w:r w:rsidRPr="00A0433F">
        <w:t>mechanisms</w:t>
      </w:r>
      <w:r w:rsidRPr="00A0433F">
        <w:rPr>
          <w:spacing w:val="-3"/>
        </w:rPr>
        <w:t xml:space="preserve"> </w:t>
      </w:r>
      <w:r w:rsidRPr="00A0433F">
        <w:t>that</w:t>
      </w:r>
      <w:r w:rsidRPr="00A0433F">
        <w:rPr>
          <w:spacing w:val="-3"/>
        </w:rPr>
        <w:t xml:space="preserve"> </w:t>
      </w:r>
      <w:r w:rsidRPr="00A0433F">
        <w:t>could</w:t>
      </w:r>
      <w:r w:rsidRPr="00A0433F">
        <w:rPr>
          <w:spacing w:val="-3"/>
        </w:rPr>
        <w:t xml:space="preserve"> </w:t>
      </w:r>
      <w:r w:rsidRPr="00A0433F">
        <w:t>support</w:t>
      </w:r>
      <w:r w:rsidRPr="00A0433F">
        <w:rPr>
          <w:spacing w:val="-47"/>
        </w:rPr>
        <w:t xml:space="preserve"> </w:t>
      </w:r>
      <w:r w:rsidRPr="00A0433F">
        <w:t>community</w:t>
      </w:r>
      <w:r w:rsidRPr="00A0433F">
        <w:rPr>
          <w:spacing w:val="-2"/>
        </w:rPr>
        <w:t xml:space="preserve"> </w:t>
      </w:r>
      <w:r w:rsidRPr="00A0433F">
        <w:t>energy</w:t>
      </w:r>
      <w:r w:rsidRPr="00A0433F">
        <w:rPr>
          <w:spacing w:val="-1"/>
        </w:rPr>
        <w:t xml:space="preserve"> </w:t>
      </w:r>
      <w:r w:rsidRPr="00A0433F">
        <w:t>projects</w:t>
      </w:r>
      <w:r w:rsidRPr="00A0433F">
        <w:rPr>
          <w:spacing w:val="-2"/>
        </w:rPr>
        <w:t xml:space="preserve"> </w:t>
      </w:r>
      <w:r w:rsidRPr="00A0433F">
        <w:t>in</w:t>
      </w:r>
      <w:r w:rsidRPr="00A0433F">
        <w:rPr>
          <w:spacing w:val="-1"/>
        </w:rPr>
        <w:t xml:space="preserve"> </w:t>
      </w:r>
      <w:r w:rsidRPr="00A0433F">
        <w:t>Victoria,</w:t>
      </w:r>
      <w:r w:rsidRPr="00A0433F">
        <w:rPr>
          <w:spacing w:val="-2"/>
        </w:rPr>
        <w:t xml:space="preserve"> </w:t>
      </w:r>
      <w:r w:rsidRPr="00A0433F">
        <w:t>including</w:t>
      </w:r>
      <w:r w:rsidRPr="00A0433F">
        <w:rPr>
          <w:spacing w:val="-1"/>
        </w:rPr>
        <w:t xml:space="preserve"> </w:t>
      </w:r>
      <w:r w:rsidRPr="00A0433F">
        <w:t>establishing</w:t>
      </w:r>
      <w:r w:rsidRPr="00A0433F">
        <w:rPr>
          <w:spacing w:val="-2"/>
        </w:rPr>
        <w:t xml:space="preserve"> </w:t>
      </w:r>
      <w:r w:rsidRPr="00A0433F">
        <w:t>a</w:t>
      </w:r>
      <w:r w:rsidRPr="00A0433F">
        <w:rPr>
          <w:spacing w:val="-1"/>
        </w:rPr>
        <w:t xml:space="preserve"> </w:t>
      </w:r>
      <w:r w:rsidRPr="00A0433F">
        <w:t>Community</w:t>
      </w:r>
      <w:r w:rsidRPr="00A0433F">
        <w:rPr>
          <w:spacing w:val="-1"/>
        </w:rPr>
        <w:t xml:space="preserve"> </w:t>
      </w:r>
      <w:r w:rsidRPr="00A0433F">
        <w:t>Energy</w:t>
      </w:r>
      <w:r w:rsidRPr="00A0433F">
        <w:rPr>
          <w:spacing w:val="-2"/>
        </w:rPr>
        <w:t xml:space="preserve"> </w:t>
      </w:r>
      <w:r w:rsidRPr="00A0433F">
        <w:t>Target.</w:t>
      </w:r>
    </w:p>
    <w:p w14:paraId="2323C170" w14:textId="04311C47" w:rsidR="00830B8B" w:rsidRPr="00A0433F" w:rsidRDefault="00830B8B" w:rsidP="00830B8B">
      <w:pPr>
        <w:pStyle w:val="Heading2"/>
      </w:pPr>
      <w:bookmarkStart w:id="111" w:name="_Toc75346384"/>
      <w:bookmarkStart w:id="112" w:name="_Toc75346536"/>
      <w:bookmarkStart w:id="113" w:name="_Toc75346993"/>
      <w:r w:rsidRPr="00830B8B">
        <w:t>Recommendation</w:t>
      </w:r>
      <w:r w:rsidRPr="00A0433F">
        <w:rPr>
          <w:spacing w:val="-3"/>
        </w:rPr>
        <w:t xml:space="preserve"> </w:t>
      </w:r>
      <w:r w:rsidRPr="00A0433F">
        <w:t>25</w:t>
      </w:r>
      <w:bookmarkEnd w:id="111"/>
      <w:bookmarkEnd w:id="112"/>
      <w:bookmarkEnd w:id="113"/>
    </w:p>
    <w:p w14:paraId="2DC0BA22" w14:textId="77777777" w:rsidR="00830B8B" w:rsidRPr="00A0433F" w:rsidRDefault="00830B8B" w:rsidP="00830B8B">
      <w:pPr>
        <w:pStyle w:val="IntroductionText"/>
      </w:pPr>
      <w:r w:rsidRPr="00A0433F">
        <w:t>That</w:t>
      </w:r>
      <w:r w:rsidRPr="00A0433F">
        <w:rPr>
          <w:spacing w:val="-3"/>
        </w:rPr>
        <w:t xml:space="preserve"> </w:t>
      </w:r>
      <w:r w:rsidRPr="00A0433F">
        <w:t>the</w:t>
      </w:r>
      <w:r w:rsidRPr="00A0433F">
        <w:rPr>
          <w:spacing w:val="-3"/>
        </w:rPr>
        <w:t xml:space="preserve"> </w:t>
      </w:r>
      <w:r w:rsidRPr="00A0433F">
        <w:t>Department</w:t>
      </w:r>
      <w:r w:rsidRPr="00A0433F">
        <w:rPr>
          <w:spacing w:val="-3"/>
        </w:rPr>
        <w:t xml:space="preserve"> </w:t>
      </w:r>
      <w:r w:rsidRPr="00A0433F">
        <w:t>of</w:t>
      </w:r>
      <w:r w:rsidRPr="00A0433F">
        <w:rPr>
          <w:spacing w:val="-3"/>
        </w:rPr>
        <w:t xml:space="preserve"> </w:t>
      </w:r>
      <w:r w:rsidRPr="00A0433F">
        <w:t>Environment,</w:t>
      </w:r>
      <w:r w:rsidRPr="00A0433F">
        <w:rPr>
          <w:spacing w:val="-3"/>
        </w:rPr>
        <w:t xml:space="preserve"> </w:t>
      </w:r>
      <w:r w:rsidRPr="00A0433F">
        <w:t>Land,</w:t>
      </w:r>
      <w:r w:rsidRPr="00A0433F">
        <w:rPr>
          <w:spacing w:val="-3"/>
        </w:rPr>
        <w:t xml:space="preserve"> </w:t>
      </w:r>
      <w:r w:rsidRPr="00A0433F">
        <w:t>Water</w:t>
      </w:r>
      <w:r w:rsidRPr="00A0433F">
        <w:rPr>
          <w:spacing w:val="-3"/>
        </w:rPr>
        <w:t xml:space="preserve"> </w:t>
      </w:r>
      <w:r w:rsidRPr="00A0433F">
        <w:t>and</w:t>
      </w:r>
      <w:r w:rsidRPr="00A0433F">
        <w:rPr>
          <w:spacing w:val="-3"/>
        </w:rPr>
        <w:t xml:space="preserve"> </w:t>
      </w:r>
      <w:r w:rsidRPr="00A0433F">
        <w:t>Planning</w:t>
      </w:r>
      <w:r w:rsidRPr="00A0433F">
        <w:rPr>
          <w:spacing w:val="-2"/>
        </w:rPr>
        <w:t xml:space="preserve"> </w:t>
      </w:r>
      <w:r w:rsidRPr="00A0433F">
        <w:t>commission</w:t>
      </w:r>
      <w:r w:rsidRPr="00A0433F">
        <w:rPr>
          <w:spacing w:val="-3"/>
        </w:rPr>
        <w:t xml:space="preserve"> </w:t>
      </w:r>
      <w:r w:rsidRPr="00A0433F">
        <w:t>research</w:t>
      </w:r>
      <w:r w:rsidRPr="00A0433F">
        <w:rPr>
          <w:spacing w:val="-3"/>
        </w:rPr>
        <w:t xml:space="preserve"> </w:t>
      </w:r>
      <w:r w:rsidRPr="00A0433F">
        <w:t>to</w:t>
      </w:r>
      <w:r w:rsidRPr="00A0433F">
        <w:rPr>
          <w:spacing w:val="-3"/>
        </w:rPr>
        <w:t xml:space="preserve"> </w:t>
      </w:r>
      <w:r w:rsidRPr="00A0433F">
        <w:t>understand</w:t>
      </w:r>
      <w:r w:rsidRPr="00A0433F">
        <w:rPr>
          <w:spacing w:val="-3"/>
        </w:rPr>
        <w:t xml:space="preserve"> </w:t>
      </w:r>
      <w:r w:rsidRPr="00A0433F">
        <w:t>the</w:t>
      </w:r>
      <w:r w:rsidRPr="00A0433F">
        <w:rPr>
          <w:spacing w:val="-47"/>
        </w:rPr>
        <w:t xml:space="preserve"> </w:t>
      </w:r>
      <w:r w:rsidRPr="00A0433F">
        <w:t>impact</w:t>
      </w:r>
      <w:r w:rsidRPr="00A0433F">
        <w:rPr>
          <w:spacing w:val="-9"/>
        </w:rPr>
        <w:t xml:space="preserve"> </w:t>
      </w:r>
      <w:r w:rsidRPr="00A0433F">
        <w:t>of</w:t>
      </w:r>
      <w:r w:rsidRPr="00A0433F">
        <w:rPr>
          <w:spacing w:val="-9"/>
        </w:rPr>
        <w:t xml:space="preserve"> </w:t>
      </w:r>
      <w:r w:rsidRPr="00A0433F">
        <w:t>a</w:t>
      </w:r>
      <w:r w:rsidRPr="00A0433F">
        <w:rPr>
          <w:spacing w:val="-9"/>
        </w:rPr>
        <w:t xml:space="preserve"> </w:t>
      </w:r>
      <w:r w:rsidRPr="00A0433F">
        <w:t>community</w:t>
      </w:r>
      <w:r w:rsidRPr="00A0433F">
        <w:rPr>
          <w:spacing w:val="-8"/>
        </w:rPr>
        <w:t xml:space="preserve"> </w:t>
      </w:r>
      <w:r w:rsidRPr="00A0433F">
        <w:t>energy</w:t>
      </w:r>
      <w:r w:rsidRPr="00A0433F">
        <w:rPr>
          <w:spacing w:val="-9"/>
        </w:rPr>
        <w:t xml:space="preserve"> </w:t>
      </w:r>
      <w:r w:rsidRPr="00A0433F">
        <w:t>feed</w:t>
      </w:r>
      <w:r w:rsidRPr="00A0433F">
        <w:rPr>
          <w:rFonts w:ascii="Cambria Math" w:hAnsi="Cambria Math" w:cs="Cambria Math"/>
        </w:rPr>
        <w:t>‑</w:t>
      </w:r>
      <w:r w:rsidRPr="00A0433F">
        <w:t>in</w:t>
      </w:r>
      <w:r w:rsidRPr="00A0433F">
        <w:rPr>
          <w:spacing w:val="-9"/>
        </w:rPr>
        <w:t xml:space="preserve"> </w:t>
      </w:r>
      <w:r w:rsidRPr="00A0433F">
        <w:t>tariff</w:t>
      </w:r>
      <w:r w:rsidRPr="00A0433F">
        <w:rPr>
          <w:spacing w:val="-9"/>
        </w:rPr>
        <w:t xml:space="preserve"> </w:t>
      </w:r>
      <w:r w:rsidRPr="00A0433F">
        <w:t>on</w:t>
      </w:r>
      <w:r w:rsidRPr="00A0433F">
        <w:rPr>
          <w:spacing w:val="-8"/>
        </w:rPr>
        <w:t xml:space="preserve"> </w:t>
      </w:r>
      <w:r w:rsidRPr="00A0433F">
        <w:t>household</w:t>
      </w:r>
      <w:r w:rsidRPr="00A0433F">
        <w:rPr>
          <w:spacing w:val="-9"/>
        </w:rPr>
        <w:t xml:space="preserve"> </w:t>
      </w:r>
      <w:r w:rsidRPr="00A0433F">
        <w:t>retail</w:t>
      </w:r>
      <w:r w:rsidRPr="00A0433F">
        <w:rPr>
          <w:spacing w:val="-9"/>
        </w:rPr>
        <w:t xml:space="preserve"> </w:t>
      </w:r>
      <w:r w:rsidRPr="00A0433F">
        <w:t>electricity</w:t>
      </w:r>
      <w:r w:rsidRPr="00A0433F">
        <w:rPr>
          <w:spacing w:val="-8"/>
        </w:rPr>
        <w:t xml:space="preserve"> </w:t>
      </w:r>
      <w:r w:rsidRPr="00A0433F">
        <w:t>prices</w:t>
      </w:r>
      <w:r w:rsidRPr="00A0433F">
        <w:rPr>
          <w:spacing w:val="-9"/>
        </w:rPr>
        <w:t xml:space="preserve"> </w:t>
      </w:r>
      <w:r w:rsidRPr="00A0433F">
        <w:t>and</w:t>
      </w:r>
      <w:r w:rsidRPr="00A0433F">
        <w:rPr>
          <w:spacing w:val="-9"/>
        </w:rPr>
        <w:t xml:space="preserve"> </w:t>
      </w:r>
      <w:r w:rsidRPr="00A0433F">
        <w:t>model</w:t>
      </w:r>
      <w:r w:rsidRPr="00A0433F">
        <w:rPr>
          <w:spacing w:val="-9"/>
        </w:rPr>
        <w:t xml:space="preserve"> </w:t>
      </w:r>
      <w:r w:rsidRPr="00A0433F">
        <w:t>this</w:t>
      </w:r>
      <w:r w:rsidRPr="00A0433F">
        <w:rPr>
          <w:spacing w:val="-8"/>
        </w:rPr>
        <w:t xml:space="preserve"> </w:t>
      </w:r>
      <w:r w:rsidRPr="00A0433F">
        <w:t>against</w:t>
      </w:r>
      <w:r w:rsidRPr="00A0433F">
        <w:rPr>
          <w:spacing w:val="-47"/>
        </w:rPr>
        <w:t xml:space="preserve"> </w:t>
      </w:r>
      <w:r w:rsidRPr="00A0433F">
        <w:t>other</w:t>
      </w:r>
      <w:r w:rsidRPr="00A0433F">
        <w:rPr>
          <w:spacing w:val="-2"/>
        </w:rPr>
        <w:t xml:space="preserve"> </w:t>
      </w:r>
      <w:r w:rsidRPr="00A0433F">
        <w:t>policy</w:t>
      </w:r>
      <w:r w:rsidRPr="00A0433F">
        <w:rPr>
          <w:spacing w:val="-2"/>
        </w:rPr>
        <w:t xml:space="preserve"> </w:t>
      </w:r>
      <w:r w:rsidRPr="00A0433F">
        <w:t>options</w:t>
      </w:r>
      <w:r w:rsidRPr="00A0433F">
        <w:rPr>
          <w:spacing w:val="-2"/>
        </w:rPr>
        <w:t xml:space="preserve"> </w:t>
      </w:r>
      <w:r w:rsidRPr="00A0433F">
        <w:t>for</w:t>
      </w:r>
      <w:r w:rsidRPr="00A0433F">
        <w:rPr>
          <w:spacing w:val="-1"/>
        </w:rPr>
        <w:t xml:space="preserve"> </w:t>
      </w:r>
      <w:r w:rsidRPr="00A0433F">
        <w:t>long</w:t>
      </w:r>
      <w:r w:rsidRPr="00A0433F">
        <w:rPr>
          <w:rFonts w:ascii="Cambria Math" w:hAnsi="Cambria Math" w:cs="Cambria Math"/>
        </w:rPr>
        <w:t>‑</w:t>
      </w:r>
      <w:r w:rsidRPr="00A0433F">
        <w:t>term</w:t>
      </w:r>
      <w:r w:rsidRPr="00A0433F">
        <w:rPr>
          <w:spacing w:val="-2"/>
        </w:rPr>
        <w:t xml:space="preserve"> </w:t>
      </w:r>
      <w:r w:rsidRPr="00A0433F">
        <w:t>revenue</w:t>
      </w:r>
      <w:r w:rsidRPr="00A0433F">
        <w:rPr>
          <w:spacing w:val="-2"/>
        </w:rPr>
        <w:t xml:space="preserve"> </w:t>
      </w:r>
      <w:r w:rsidRPr="00A0433F">
        <w:t>support</w:t>
      </w:r>
      <w:r w:rsidRPr="00A0433F">
        <w:rPr>
          <w:spacing w:val="-2"/>
        </w:rPr>
        <w:t xml:space="preserve"> </w:t>
      </w:r>
      <w:r w:rsidRPr="00A0433F">
        <w:t>for</w:t>
      </w:r>
      <w:r w:rsidRPr="00A0433F">
        <w:rPr>
          <w:spacing w:val="-1"/>
        </w:rPr>
        <w:t xml:space="preserve"> </w:t>
      </w:r>
      <w:r w:rsidRPr="00A0433F">
        <w:t>community</w:t>
      </w:r>
      <w:r w:rsidRPr="00A0433F">
        <w:rPr>
          <w:spacing w:val="-2"/>
        </w:rPr>
        <w:t xml:space="preserve"> </w:t>
      </w:r>
      <w:r w:rsidRPr="00A0433F">
        <w:t>energy</w:t>
      </w:r>
      <w:r w:rsidRPr="00A0433F">
        <w:rPr>
          <w:spacing w:val="-2"/>
        </w:rPr>
        <w:t xml:space="preserve"> </w:t>
      </w:r>
      <w:r w:rsidRPr="00A0433F">
        <w:t>projects.</w:t>
      </w:r>
    </w:p>
    <w:p w14:paraId="147CD0BF" w14:textId="00F7CE92" w:rsidR="00830B8B" w:rsidRPr="00A0433F" w:rsidRDefault="00830B8B" w:rsidP="003A7931">
      <w:pPr>
        <w:pStyle w:val="Heading3"/>
      </w:pPr>
      <w:bookmarkStart w:id="114" w:name="_Toc75346385"/>
      <w:r w:rsidRPr="0099254C">
        <w:rPr>
          <w:b w:val="0"/>
          <w:bCs w:val="0"/>
        </w:rPr>
        <w:t>RESPONSE:</w:t>
      </w:r>
      <w:r w:rsidRPr="00A0433F">
        <w:rPr>
          <w:spacing w:val="5"/>
        </w:rPr>
        <w:t xml:space="preserve"> </w:t>
      </w:r>
      <w:r w:rsidRPr="00830B8B">
        <w:t>SUPPORT</w:t>
      </w:r>
      <w:r w:rsidRPr="00830B8B">
        <w:rPr>
          <w:spacing w:val="9"/>
        </w:rPr>
        <w:t xml:space="preserve"> </w:t>
      </w:r>
      <w:r w:rsidRPr="00830B8B">
        <w:t>IN</w:t>
      </w:r>
      <w:r w:rsidRPr="00830B8B">
        <w:rPr>
          <w:spacing w:val="9"/>
        </w:rPr>
        <w:t xml:space="preserve"> </w:t>
      </w:r>
      <w:r w:rsidRPr="00830B8B">
        <w:t>FULL</w:t>
      </w:r>
      <w:bookmarkEnd w:id="114"/>
    </w:p>
    <w:p w14:paraId="1360E2A4" w14:textId="77777777" w:rsidR="00830B8B" w:rsidRPr="00A0433F" w:rsidRDefault="00830B8B" w:rsidP="00830B8B">
      <w:pPr>
        <w:pStyle w:val="BodyText"/>
      </w:pPr>
      <w:r w:rsidRPr="00A0433F">
        <w:t>Investing</w:t>
      </w:r>
      <w:r w:rsidRPr="00A0433F">
        <w:rPr>
          <w:spacing w:val="-4"/>
        </w:rPr>
        <w:t xml:space="preserve"> </w:t>
      </w:r>
      <w:r w:rsidRPr="00A0433F">
        <w:t>in</w:t>
      </w:r>
      <w:r w:rsidRPr="00A0433F">
        <w:rPr>
          <w:spacing w:val="-4"/>
        </w:rPr>
        <w:t xml:space="preserve"> </w:t>
      </w:r>
      <w:r w:rsidRPr="00A0433F">
        <w:t>community</w:t>
      </w:r>
      <w:r w:rsidRPr="00A0433F">
        <w:rPr>
          <w:spacing w:val="-4"/>
        </w:rPr>
        <w:t xml:space="preserve"> </w:t>
      </w:r>
      <w:r w:rsidRPr="00A0433F">
        <w:t>energy</w:t>
      </w:r>
      <w:r w:rsidRPr="00A0433F">
        <w:rPr>
          <w:spacing w:val="-4"/>
        </w:rPr>
        <w:t xml:space="preserve"> </w:t>
      </w:r>
      <w:r w:rsidRPr="00A0433F">
        <w:t>provides</w:t>
      </w:r>
      <w:r w:rsidRPr="00A0433F">
        <w:rPr>
          <w:spacing w:val="-3"/>
        </w:rPr>
        <w:t xml:space="preserve"> </w:t>
      </w:r>
      <w:r w:rsidRPr="00A0433F">
        <w:t>a</w:t>
      </w:r>
      <w:r w:rsidRPr="00A0433F">
        <w:rPr>
          <w:spacing w:val="-4"/>
        </w:rPr>
        <w:t xml:space="preserve"> </w:t>
      </w:r>
      <w:r w:rsidRPr="00A0433F">
        <w:t>range</w:t>
      </w:r>
      <w:r w:rsidRPr="00A0433F">
        <w:rPr>
          <w:spacing w:val="-4"/>
        </w:rPr>
        <w:t xml:space="preserve"> </w:t>
      </w:r>
      <w:r w:rsidRPr="00A0433F">
        <w:t>of</w:t>
      </w:r>
      <w:r w:rsidRPr="00A0433F">
        <w:rPr>
          <w:spacing w:val="-4"/>
        </w:rPr>
        <w:t xml:space="preserve"> </w:t>
      </w:r>
      <w:r w:rsidRPr="00A0433F">
        <w:t>economic,</w:t>
      </w:r>
      <w:r w:rsidRPr="00A0433F">
        <w:rPr>
          <w:spacing w:val="-4"/>
        </w:rPr>
        <w:t xml:space="preserve"> </w:t>
      </w:r>
      <w:r w:rsidRPr="00A0433F">
        <w:t>social</w:t>
      </w:r>
      <w:r w:rsidRPr="00A0433F">
        <w:rPr>
          <w:spacing w:val="-3"/>
        </w:rPr>
        <w:t xml:space="preserve"> </w:t>
      </w:r>
      <w:r w:rsidRPr="00A0433F">
        <w:t>and</w:t>
      </w:r>
      <w:r w:rsidRPr="00A0433F">
        <w:rPr>
          <w:spacing w:val="-4"/>
        </w:rPr>
        <w:t xml:space="preserve"> </w:t>
      </w:r>
      <w:r w:rsidRPr="00A0433F">
        <w:t>environmental</w:t>
      </w:r>
      <w:r w:rsidRPr="00A0433F">
        <w:rPr>
          <w:spacing w:val="-4"/>
        </w:rPr>
        <w:t xml:space="preserve"> </w:t>
      </w:r>
      <w:r w:rsidRPr="00A0433F">
        <w:t>benefits,</w:t>
      </w:r>
      <w:r w:rsidRPr="00A0433F">
        <w:rPr>
          <w:spacing w:val="-4"/>
        </w:rPr>
        <w:t xml:space="preserve"> </w:t>
      </w:r>
      <w:r w:rsidRPr="00A0433F">
        <w:t>reducing</w:t>
      </w:r>
      <w:r w:rsidRPr="00A0433F">
        <w:rPr>
          <w:spacing w:val="-47"/>
        </w:rPr>
        <w:t xml:space="preserve"> </w:t>
      </w:r>
      <w:r w:rsidRPr="00A0433F">
        <w:t>energy</w:t>
      </w:r>
      <w:r w:rsidRPr="00A0433F">
        <w:rPr>
          <w:spacing w:val="-1"/>
        </w:rPr>
        <w:t xml:space="preserve"> </w:t>
      </w:r>
      <w:r w:rsidRPr="00A0433F">
        <w:t>costs and</w:t>
      </w:r>
      <w:r w:rsidRPr="00A0433F">
        <w:rPr>
          <w:spacing w:val="-1"/>
        </w:rPr>
        <w:t xml:space="preserve"> </w:t>
      </w:r>
      <w:r w:rsidRPr="00A0433F">
        <w:t>diversifying community</w:t>
      </w:r>
      <w:r w:rsidRPr="00A0433F">
        <w:rPr>
          <w:spacing w:val="-1"/>
        </w:rPr>
        <w:t xml:space="preserve"> </w:t>
      </w:r>
      <w:r w:rsidRPr="00A0433F">
        <w:t>income, and creating</w:t>
      </w:r>
      <w:r w:rsidRPr="00A0433F">
        <w:rPr>
          <w:spacing w:val="-1"/>
        </w:rPr>
        <w:t xml:space="preserve"> </w:t>
      </w:r>
      <w:r w:rsidRPr="00A0433F">
        <w:t>local job</w:t>
      </w:r>
      <w:r w:rsidRPr="00A0433F">
        <w:rPr>
          <w:spacing w:val="-1"/>
        </w:rPr>
        <w:t xml:space="preserve"> </w:t>
      </w:r>
      <w:r w:rsidRPr="00A0433F">
        <w:t>opportunities.</w:t>
      </w:r>
    </w:p>
    <w:p w14:paraId="06E36A59" w14:textId="77777777" w:rsidR="00830B8B" w:rsidRPr="00A0433F" w:rsidRDefault="00830B8B" w:rsidP="00830B8B">
      <w:pPr>
        <w:pStyle w:val="BodyText"/>
      </w:pPr>
      <w:r w:rsidRPr="00A0433F">
        <w:t>The Victorian Government has provided support and grant funding to a range of community renewable</w:t>
      </w:r>
      <w:r w:rsidRPr="00A0433F">
        <w:rPr>
          <w:spacing w:val="1"/>
        </w:rPr>
        <w:t xml:space="preserve"> </w:t>
      </w:r>
      <w:r w:rsidRPr="00A0433F">
        <w:t>energy</w:t>
      </w:r>
      <w:r w:rsidRPr="00A0433F">
        <w:rPr>
          <w:spacing w:val="-4"/>
        </w:rPr>
        <w:t xml:space="preserve"> </w:t>
      </w:r>
      <w:r w:rsidRPr="00A0433F">
        <w:t>projects</w:t>
      </w:r>
      <w:r w:rsidRPr="00A0433F">
        <w:rPr>
          <w:spacing w:val="-3"/>
        </w:rPr>
        <w:t xml:space="preserve"> </w:t>
      </w:r>
      <w:r w:rsidRPr="00A0433F">
        <w:t>through</w:t>
      </w:r>
      <w:r w:rsidRPr="00A0433F">
        <w:rPr>
          <w:spacing w:val="-4"/>
        </w:rPr>
        <w:t xml:space="preserve"> </w:t>
      </w:r>
      <w:r w:rsidRPr="00A0433F">
        <w:t>its</w:t>
      </w:r>
      <w:r w:rsidRPr="00A0433F">
        <w:rPr>
          <w:spacing w:val="-3"/>
        </w:rPr>
        <w:t xml:space="preserve"> </w:t>
      </w:r>
      <w:r w:rsidRPr="00A0433F">
        <w:t>Renewable</w:t>
      </w:r>
      <w:r w:rsidRPr="00A0433F">
        <w:rPr>
          <w:spacing w:val="-3"/>
        </w:rPr>
        <w:t xml:space="preserve"> </w:t>
      </w:r>
      <w:r w:rsidRPr="00A0433F">
        <w:t>Communities</w:t>
      </w:r>
      <w:r w:rsidRPr="00A0433F">
        <w:rPr>
          <w:spacing w:val="-4"/>
        </w:rPr>
        <w:t xml:space="preserve"> </w:t>
      </w:r>
      <w:r w:rsidRPr="00A0433F">
        <w:t>Program,</w:t>
      </w:r>
      <w:r w:rsidRPr="00A0433F">
        <w:rPr>
          <w:spacing w:val="-3"/>
        </w:rPr>
        <w:t xml:space="preserve"> </w:t>
      </w:r>
      <w:r w:rsidRPr="00A0433F">
        <w:t>publication</w:t>
      </w:r>
      <w:r w:rsidRPr="00A0433F">
        <w:rPr>
          <w:spacing w:val="-3"/>
        </w:rPr>
        <w:t xml:space="preserve"> </w:t>
      </w:r>
      <w:r w:rsidRPr="00A0433F">
        <w:t>of</w:t>
      </w:r>
      <w:r w:rsidRPr="00A0433F">
        <w:rPr>
          <w:spacing w:val="-4"/>
        </w:rPr>
        <w:t xml:space="preserve"> </w:t>
      </w:r>
      <w:r w:rsidRPr="00A0433F">
        <w:t>a</w:t>
      </w:r>
      <w:r w:rsidRPr="00A0433F">
        <w:rPr>
          <w:spacing w:val="-3"/>
        </w:rPr>
        <w:t xml:space="preserve"> </w:t>
      </w:r>
      <w:r w:rsidRPr="00A0433F">
        <w:rPr>
          <w:i/>
        </w:rPr>
        <w:t>Guide</w:t>
      </w:r>
      <w:r w:rsidRPr="00A0433F">
        <w:rPr>
          <w:i/>
          <w:spacing w:val="-3"/>
        </w:rPr>
        <w:t xml:space="preserve"> </w:t>
      </w:r>
      <w:r w:rsidRPr="00A0433F">
        <w:rPr>
          <w:i/>
        </w:rPr>
        <w:t>to</w:t>
      </w:r>
      <w:r w:rsidRPr="00A0433F">
        <w:rPr>
          <w:i/>
          <w:spacing w:val="-4"/>
        </w:rPr>
        <w:t xml:space="preserve"> </w:t>
      </w:r>
      <w:r w:rsidRPr="00A0433F">
        <w:rPr>
          <w:i/>
        </w:rPr>
        <w:t>Community-Owned</w:t>
      </w:r>
      <w:r w:rsidRPr="00A0433F">
        <w:rPr>
          <w:i/>
          <w:spacing w:val="-47"/>
        </w:rPr>
        <w:t xml:space="preserve"> </w:t>
      </w:r>
      <w:r w:rsidRPr="00A0433F">
        <w:rPr>
          <w:i/>
        </w:rPr>
        <w:t>Renewable Energy for Victorians</w:t>
      </w:r>
      <w:r w:rsidRPr="00A0433F">
        <w:t>, and various other initiatives. Most recently, in November 2020 DELWP</w:t>
      </w:r>
      <w:r w:rsidRPr="00A0433F">
        <w:rPr>
          <w:spacing w:val="1"/>
        </w:rPr>
        <w:t xml:space="preserve"> </w:t>
      </w:r>
      <w:r w:rsidRPr="00A0433F">
        <w:t>launched its $1.1 million TOREP which will support Traditional Owners to self-determine how they want to be</w:t>
      </w:r>
      <w:r w:rsidRPr="00A0433F">
        <w:rPr>
          <w:spacing w:val="1"/>
        </w:rPr>
        <w:t xml:space="preserve"> </w:t>
      </w:r>
      <w:r w:rsidRPr="00A0433F">
        <w:t>part</w:t>
      </w:r>
      <w:r w:rsidRPr="00A0433F">
        <w:rPr>
          <w:spacing w:val="-1"/>
        </w:rPr>
        <w:t xml:space="preserve"> </w:t>
      </w:r>
      <w:r w:rsidRPr="00A0433F">
        <w:t>of Victoria’s renewable energy transition.</w:t>
      </w:r>
    </w:p>
    <w:p w14:paraId="5D7397B8" w14:textId="77777777" w:rsidR="00830B8B" w:rsidRPr="00A0433F" w:rsidRDefault="00830B8B" w:rsidP="00830B8B">
      <w:pPr>
        <w:pStyle w:val="BodyText"/>
      </w:pPr>
      <w:r w:rsidRPr="00A0433F">
        <w:lastRenderedPageBreak/>
        <w:t>The Government agrees that mid-scale community energy projects currently face a range of barriers,</w:t>
      </w:r>
      <w:r w:rsidRPr="00A0433F">
        <w:rPr>
          <w:spacing w:val="1"/>
        </w:rPr>
        <w:t xml:space="preserve"> </w:t>
      </w:r>
      <w:r w:rsidRPr="00A0433F">
        <w:t>including regulatory compliance costs, and financial risks which have increased in recent years with</w:t>
      </w:r>
      <w:r w:rsidRPr="00A0433F">
        <w:rPr>
          <w:spacing w:val="1"/>
        </w:rPr>
        <w:t xml:space="preserve"> </w:t>
      </w:r>
      <w:r w:rsidRPr="00A0433F">
        <w:t>wholesale market volatility. Mid-scale community energy projects are an important part of Victoria’s</w:t>
      </w:r>
      <w:r w:rsidRPr="00A0433F">
        <w:rPr>
          <w:spacing w:val="1"/>
        </w:rPr>
        <w:t xml:space="preserve"> </w:t>
      </w:r>
      <w:r w:rsidRPr="00A0433F">
        <w:t>transition</w:t>
      </w:r>
      <w:r w:rsidRPr="00A0433F">
        <w:rPr>
          <w:spacing w:val="-3"/>
        </w:rPr>
        <w:t xml:space="preserve"> </w:t>
      </w:r>
      <w:r w:rsidRPr="00A0433F">
        <w:t>to</w:t>
      </w:r>
      <w:r w:rsidRPr="00A0433F">
        <w:rPr>
          <w:spacing w:val="-3"/>
        </w:rPr>
        <w:t xml:space="preserve"> </w:t>
      </w:r>
      <w:r w:rsidRPr="00A0433F">
        <w:t>renewables</w:t>
      </w:r>
      <w:r w:rsidRPr="00A0433F">
        <w:rPr>
          <w:spacing w:val="-3"/>
        </w:rPr>
        <w:t xml:space="preserve"> </w:t>
      </w:r>
      <w:r w:rsidRPr="00A0433F">
        <w:t>which</w:t>
      </w:r>
      <w:r w:rsidRPr="00A0433F">
        <w:rPr>
          <w:spacing w:val="-2"/>
        </w:rPr>
        <w:t xml:space="preserve"> </w:t>
      </w:r>
      <w:r w:rsidRPr="00A0433F">
        <w:t>sit</w:t>
      </w:r>
      <w:r w:rsidRPr="00A0433F">
        <w:rPr>
          <w:spacing w:val="-3"/>
        </w:rPr>
        <w:t xml:space="preserve"> </w:t>
      </w:r>
      <w:r w:rsidRPr="00A0433F">
        <w:t>outside</w:t>
      </w:r>
      <w:r w:rsidRPr="00A0433F">
        <w:rPr>
          <w:spacing w:val="-3"/>
        </w:rPr>
        <w:t xml:space="preserve"> </w:t>
      </w:r>
      <w:r w:rsidRPr="00A0433F">
        <w:t>of</w:t>
      </w:r>
      <w:r w:rsidRPr="00A0433F">
        <w:rPr>
          <w:spacing w:val="-3"/>
        </w:rPr>
        <w:t xml:space="preserve"> </w:t>
      </w:r>
      <w:r w:rsidRPr="00A0433F">
        <w:t>support</w:t>
      </w:r>
      <w:r w:rsidRPr="00A0433F">
        <w:rPr>
          <w:spacing w:val="-2"/>
        </w:rPr>
        <w:t xml:space="preserve"> </w:t>
      </w:r>
      <w:r w:rsidRPr="00A0433F">
        <w:t>for</w:t>
      </w:r>
      <w:r w:rsidRPr="00A0433F">
        <w:rPr>
          <w:spacing w:val="-3"/>
        </w:rPr>
        <w:t xml:space="preserve"> </w:t>
      </w:r>
      <w:r w:rsidRPr="00A0433F">
        <w:t>small-</w:t>
      </w:r>
      <w:r w:rsidRPr="00A0433F">
        <w:rPr>
          <w:spacing w:val="-3"/>
        </w:rPr>
        <w:t xml:space="preserve"> </w:t>
      </w:r>
      <w:r w:rsidRPr="00A0433F">
        <w:t>and</w:t>
      </w:r>
      <w:r w:rsidRPr="00A0433F">
        <w:rPr>
          <w:spacing w:val="-2"/>
        </w:rPr>
        <w:t xml:space="preserve"> </w:t>
      </w:r>
      <w:r w:rsidRPr="00A0433F">
        <w:t>large-scale</w:t>
      </w:r>
      <w:r w:rsidRPr="00A0433F">
        <w:rPr>
          <w:spacing w:val="-3"/>
        </w:rPr>
        <w:t xml:space="preserve"> </w:t>
      </w:r>
      <w:r w:rsidRPr="00A0433F">
        <w:t>renewable</w:t>
      </w:r>
      <w:r w:rsidRPr="00A0433F">
        <w:rPr>
          <w:spacing w:val="-3"/>
        </w:rPr>
        <w:t xml:space="preserve"> </w:t>
      </w:r>
      <w:r w:rsidRPr="00A0433F">
        <w:t>investments.</w:t>
      </w:r>
      <w:r w:rsidRPr="00A0433F">
        <w:rPr>
          <w:spacing w:val="-3"/>
        </w:rPr>
        <w:t xml:space="preserve"> </w:t>
      </w:r>
      <w:r w:rsidRPr="00A0433F">
        <w:t>The</w:t>
      </w:r>
      <w:r w:rsidRPr="00A0433F">
        <w:rPr>
          <w:spacing w:val="-47"/>
        </w:rPr>
        <w:t xml:space="preserve"> </w:t>
      </w:r>
      <w:r w:rsidRPr="00A0433F">
        <w:t>benefits of mid-scale community energy projects may not be able to be reflected in the financial rewards</w:t>
      </w:r>
      <w:r w:rsidRPr="00A0433F">
        <w:rPr>
          <w:spacing w:val="1"/>
        </w:rPr>
        <w:t xml:space="preserve"> </w:t>
      </w:r>
      <w:r w:rsidRPr="00A0433F">
        <w:t>and</w:t>
      </w:r>
      <w:r w:rsidRPr="00A0433F">
        <w:rPr>
          <w:spacing w:val="-1"/>
        </w:rPr>
        <w:t xml:space="preserve"> </w:t>
      </w:r>
      <w:r w:rsidRPr="00A0433F">
        <w:t>incentives available through the National</w:t>
      </w:r>
      <w:r w:rsidRPr="00A0433F">
        <w:rPr>
          <w:spacing w:val="-1"/>
        </w:rPr>
        <w:t xml:space="preserve"> </w:t>
      </w:r>
      <w:r w:rsidRPr="00A0433F">
        <w:t>Electricity Market.</w:t>
      </w:r>
    </w:p>
    <w:p w14:paraId="3690614F" w14:textId="77777777" w:rsidR="00830B8B" w:rsidRPr="00A0433F" w:rsidRDefault="00830B8B" w:rsidP="00830B8B">
      <w:pPr>
        <w:pStyle w:val="BodyText"/>
      </w:pPr>
      <w:r w:rsidRPr="00A0433F">
        <w:t>The Government supports the objective for further work and analysis to identify the financial barriers</w:t>
      </w:r>
      <w:r w:rsidRPr="00A0433F">
        <w:rPr>
          <w:spacing w:val="1"/>
        </w:rPr>
        <w:t xml:space="preserve"> </w:t>
      </w:r>
      <w:r w:rsidRPr="00A0433F">
        <w:t>to community energy projects, particularly wholesale electricity market price fluctuations, and options</w:t>
      </w:r>
      <w:r w:rsidRPr="00A0433F">
        <w:rPr>
          <w:spacing w:val="1"/>
        </w:rPr>
        <w:t xml:space="preserve"> </w:t>
      </w:r>
      <w:r w:rsidRPr="00A0433F">
        <w:t>to reduce these risks, including special feed-in-tariffs. The costs and benefits of any mechanisms to</w:t>
      </w:r>
      <w:r w:rsidRPr="00A0433F">
        <w:rPr>
          <w:spacing w:val="1"/>
        </w:rPr>
        <w:t xml:space="preserve"> </w:t>
      </w:r>
      <w:r w:rsidRPr="00A0433F">
        <w:t>reduce</w:t>
      </w:r>
      <w:r w:rsidRPr="00A0433F">
        <w:rPr>
          <w:spacing w:val="-3"/>
        </w:rPr>
        <w:t xml:space="preserve"> </w:t>
      </w:r>
      <w:r w:rsidRPr="00A0433F">
        <w:t>risk</w:t>
      </w:r>
      <w:r w:rsidRPr="00A0433F">
        <w:rPr>
          <w:spacing w:val="-2"/>
        </w:rPr>
        <w:t xml:space="preserve"> </w:t>
      </w:r>
      <w:r w:rsidRPr="00A0433F">
        <w:t>for</w:t>
      </w:r>
      <w:r w:rsidRPr="00A0433F">
        <w:rPr>
          <w:spacing w:val="-3"/>
        </w:rPr>
        <w:t xml:space="preserve"> </w:t>
      </w:r>
      <w:r w:rsidRPr="00A0433F">
        <w:t>community</w:t>
      </w:r>
      <w:r w:rsidRPr="00A0433F">
        <w:rPr>
          <w:spacing w:val="-2"/>
        </w:rPr>
        <w:t xml:space="preserve"> </w:t>
      </w:r>
      <w:r w:rsidRPr="00A0433F">
        <w:t>energy</w:t>
      </w:r>
      <w:r w:rsidRPr="00A0433F">
        <w:rPr>
          <w:spacing w:val="-3"/>
        </w:rPr>
        <w:t xml:space="preserve"> </w:t>
      </w:r>
      <w:r w:rsidRPr="00A0433F">
        <w:t>projects,</w:t>
      </w:r>
      <w:r w:rsidRPr="00A0433F">
        <w:rPr>
          <w:spacing w:val="-2"/>
        </w:rPr>
        <w:t xml:space="preserve"> </w:t>
      </w:r>
      <w:r w:rsidRPr="00A0433F">
        <w:t>including</w:t>
      </w:r>
      <w:r w:rsidRPr="00A0433F">
        <w:rPr>
          <w:spacing w:val="-3"/>
        </w:rPr>
        <w:t xml:space="preserve"> </w:t>
      </w:r>
      <w:r w:rsidRPr="00A0433F">
        <w:t>any</w:t>
      </w:r>
      <w:r w:rsidRPr="00A0433F">
        <w:rPr>
          <w:spacing w:val="-2"/>
        </w:rPr>
        <w:t xml:space="preserve"> </w:t>
      </w:r>
      <w:r w:rsidRPr="00A0433F">
        <w:t>impact</w:t>
      </w:r>
      <w:r w:rsidRPr="00A0433F">
        <w:rPr>
          <w:spacing w:val="-3"/>
        </w:rPr>
        <w:t xml:space="preserve"> </w:t>
      </w:r>
      <w:r w:rsidRPr="00A0433F">
        <w:t>on</w:t>
      </w:r>
      <w:r w:rsidRPr="00A0433F">
        <w:rPr>
          <w:spacing w:val="-2"/>
        </w:rPr>
        <w:t xml:space="preserve"> </w:t>
      </w:r>
      <w:r w:rsidRPr="00A0433F">
        <w:t>electricity</w:t>
      </w:r>
      <w:r w:rsidRPr="00A0433F">
        <w:rPr>
          <w:spacing w:val="-3"/>
        </w:rPr>
        <w:t xml:space="preserve"> </w:t>
      </w:r>
      <w:r w:rsidRPr="00A0433F">
        <w:t>prices</w:t>
      </w:r>
      <w:r w:rsidRPr="00A0433F">
        <w:rPr>
          <w:spacing w:val="-2"/>
        </w:rPr>
        <w:t xml:space="preserve"> </w:t>
      </w:r>
      <w:r w:rsidRPr="00A0433F">
        <w:t>and</w:t>
      </w:r>
      <w:r w:rsidRPr="00A0433F">
        <w:rPr>
          <w:spacing w:val="-3"/>
        </w:rPr>
        <w:t xml:space="preserve"> </w:t>
      </w:r>
      <w:r w:rsidRPr="00A0433F">
        <w:t>incentives</w:t>
      </w:r>
      <w:r w:rsidRPr="00A0433F">
        <w:rPr>
          <w:spacing w:val="-2"/>
        </w:rPr>
        <w:t xml:space="preserve"> </w:t>
      </w:r>
      <w:r w:rsidRPr="00A0433F">
        <w:t>for</w:t>
      </w:r>
      <w:r w:rsidRPr="00A0433F">
        <w:rPr>
          <w:spacing w:val="-48"/>
        </w:rPr>
        <w:t xml:space="preserve"> </w:t>
      </w:r>
      <w:r w:rsidRPr="00A0433F">
        <w:t>participants,</w:t>
      </w:r>
      <w:r w:rsidRPr="00A0433F">
        <w:rPr>
          <w:spacing w:val="-1"/>
        </w:rPr>
        <w:t xml:space="preserve"> </w:t>
      </w:r>
      <w:r w:rsidRPr="00A0433F">
        <w:t>would need to be considered as part</w:t>
      </w:r>
      <w:r w:rsidRPr="00A0433F">
        <w:rPr>
          <w:spacing w:val="-1"/>
        </w:rPr>
        <w:t xml:space="preserve"> </w:t>
      </w:r>
      <w:r w:rsidRPr="00A0433F">
        <w:t>of the analysis.</w:t>
      </w:r>
    </w:p>
    <w:p w14:paraId="5BF1EA04" w14:textId="77777777" w:rsidR="00830B8B" w:rsidRPr="00A0433F" w:rsidRDefault="00830B8B" w:rsidP="00830B8B">
      <w:pPr>
        <w:pStyle w:val="BodyText"/>
      </w:pPr>
      <w:r w:rsidRPr="00A0433F">
        <w:t>It</w:t>
      </w:r>
      <w:r w:rsidRPr="00A0433F">
        <w:rPr>
          <w:spacing w:val="-4"/>
        </w:rPr>
        <w:t xml:space="preserve"> </w:t>
      </w:r>
      <w:r w:rsidRPr="00A0433F">
        <w:t>is</w:t>
      </w:r>
      <w:r w:rsidRPr="00A0433F">
        <w:rPr>
          <w:spacing w:val="-3"/>
        </w:rPr>
        <w:t xml:space="preserve"> </w:t>
      </w:r>
      <w:r w:rsidRPr="00A0433F">
        <w:t>intended</w:t>
      </w:r>
      <w:r w:rsidRPr="00A0433F">
        <w:rPr>
          <w:spacing w:val="-4"/>
        </w:rPr>
        <w:t xml:space="preserve"> </w:t>
      </w:r>
      <w:r w:rsidRPr="00A0433F">
        <w:t>that</w:t>
      </w:r>
      <w:r w:rsidRPr="00A0433F">
        <w:rPr>
          <w:spacing w:val="-3"/>
        </w:rPr>
        <w:t xml:space="preserve"> </w:t>
      </w:r>
      <w:r w:rsidRPr="00A0433F">
        <w:t>this</w:t>
      </w:r>
      <w:r w:rsidRPr="00A0433F">
        <w:rPr>
          <w:spacing w:val="-4"/>
        </w:rPr>
        <w:t xml:space="preserve"> </w:t>
      </w:r>
      <w:r w:rsidRPr="00A0433F">
        <w:t>research</w:t>
      </w:r>
      <w:r w:rsidRPr="00A0433F">
        <w:rPr>
          <w:spacing w:val="-3"/>
        </w:rPr>
        <w:t xml:space="preserve"> </w:t>
      </w:r>
      <w:r w:rsidRPr="00A0433F">
        <w:t>will</w:t>
      </w:r>
      <w:r w:rsidRPr="00A0433F">
        <w:rPr>
          <w:spacing w:val="-4"/>
        </w:rPr>
        <w:t xml:space="preserve"> </w:t>
      </w:r>
      <w:r w:rsidRPr="00A0433F">
        <w:t>be</w:t>
      </w:r>
      <w:r w:rsidRPr="00A0433F">
        <w:rPr>
          <w:spacing w:val="-3"/>
        </w:rPr>
        <w:t xml:space="preserve"> </w:t>
      </w:r>
      <w:r w:rsidRPr="00A0433F">
        <w:t>developed</w:t>
      </w:r>
      <w:r w:rsidRPr="00A0433F">
        <w:rPr>
          <w:spacing w:val="-3"/>
        </w:rPr>
        <w:t xml:space="preserve"> </w:t>
      </w:r>
      <w:r w:rsidRPr="00A0433F">
        <w:t>by</w:t>
      </w:r>
      <w:r w:rsidRPr="00A0433F">
        <w:rPr>
          <w:spacing w:val="-4"/>
        </w:rPr>
        <w:t xml:space="preserve"> </w:t>
      </w:r>
      <w:r w:rsidRPr="00A0433F">
        <w:t>DELWP</w:t>
      </w:r>
      <w:r w:rsidRPr="00A0433F">
        <w:rPr>
          <w:spacing w:val="-3"/>
        </w:rPr>
        <w:t xml:space="preserve"> </w:t>
      </w:r>
      <w:r w:rsidRPr="00A0433F">
        <w:t>and</w:t>
      </w:r>
      <w:r w:rsidRPr="00A0433F">
        <w:rPr>
          <w:spacing w:val="-4"/>
        </w:rPr>
        <w:t xml:space="preserve"> </w:t>
      </w:r>
      <w:r w:rsidRPr="00A0433F">
        <w:t>will</w:t>
      </w:r>
      <w:r w:rsidRPr="00A0433F">
        <w:rPr>
          <w:spacing w:val="-3"/>
        </w:rPr>
        <w:t xml:space="preserve"> </w:t>
      </w:r>
      <w:r w:rsidRPr="00A0433F">
        <w:t>involve</w:t>
      </w:r>
      <w:r w:rsidRPr="00A0433F">
        <w:rPr>
          <w:spacing w:val="-4"/>
        </w:rPr>
        <w:t xml:space="preserve"> </w:t>
      </w:r>
      <w:r w:rsidRPr="00A0433F">
        <w:t>consultation</w:t>
      </w:r>
      <w:r w:rsidRPr="00A0433F">
        <w:rPr>
          <w:spacing w:val="-3"/>
        </w:rPr>
        <w:t xml:space="preserve"> </w:t>
      </w:r>
      <w:r w:rsidRPr="00A0433F">
        <w:t>with</w:t>
      </w:r>
      <w:r w:rsidRPr="00A0433F">
        <w:rPr>
          <w:spacing w:val="-4"/>
        </w:rPr>
        <w:t xml:space="preserve"> </w:t>
      </w:r>
      <w:r w:rsidRPr="00A0433F">
        <w:t>a</w:t>
      </w:r>
      <w:r w:rsidRPr="00A0433F">
        <w:rPr>
          <w:spacing w:val="-3"/>
        </w:rPr>
        <w:t xml:space="preserve"> </w:t>
      </w:r>
      <w:r w:rsidRPr="00A0433F">
        <w:t>select</w:t>
      </w:r>
      <w:r w:rsidRPr="00A0433F">
        <w:rPr>
          <w:spacing w:val="-47"/>
        </w:rPr>
        <w:t xml:space="preserve"> </w:t>
      </w:r>
      <w:r w:rsidRPr="00A0433F">
        <w:t>number</w:t>
      </w:r>
      <w:r w:rsidRPr="00A0433F">
        <w:rPr>
          <w:spacing w:val="-1"/>
        </w:rPr>
        <w:t xml:space="preserve"> </w:t>
      </w:r>
      <w:r w:rsidRPr="00A0433F">
        <w:t>of mid-scale community energy</w:t>
      </w:r>
      <w:r w:rsidRPr="00A0433F">
        <w:rPr>
          <w:spacing w:val="-1"/>
        </w:rPr>
        <w:t xml:space="preserve"> </w:t>
      </w:r>
      <w:r w:rsidRPr="00A0433F">
        <w:t>proponents and financial institutions.</w:t>
      </w:r>
    </w:p>
    <w:p w14:paraId="4935F5C4" w14:textId="0DB32728" w:rsidR="00830B8B" w:rsidRPr="00A0433F" w:rsidRDefault="00830B8B" w:rsidP="00830B8B">
      <w:pPr>
        <w:pStyle w:val="Heading2"/>
      </w:pPr>
      <w:bookmarkStart w:id="115" w:name="_Toc75346386"/>
      <w:bookmarkStart w:id="116" w:name="_Toc75346537"/>
      <w:bookmarkStart w:id="117" w:name="_Toc75346994"/>
      <w:r w:rsidRPr="00A0433F">
        <w:t>Recommendation</w:t>
      </w:r>
      <w:r w:rsidRPr="00A0433F">
        <w:rPr>
          <w:spacing w:val="-4"/>
        </w:rPr>
        <w:t xml:space="preserve"> </w:t>
      </w:r>
      <w:r w:rsidRPr="00A0433F">
        <w:t>26</w:t>
      </w:r>
      <w:bookmarkEnd w:id="115"/>
      <w:bookmarkEnd w:id="116"/>
      <w:bookmarkEnd w:id="117"/>
    </w:p>
    <w:p w14:paraId="36223805" w14:textId="77777777" w:rsidR="00830B8B" w:rsidRPr="00A0433F" w:rsidRDefault="00830B8B" w:rsidP="00830B8B">
      <w:pPr>
        <w:pStyle w:val="IntroductionText"/>
      </w:pPr>
      <w:r w:rsidRPr="00A0433F">
        <w:t>That</w:t>
      </w:r>
      <w:r w:rsidRPr="00A0433F">
        <w:rPr>
          <w:spacing w:val="-13"/>
        </w:rPr>
        <w:t xml:space="preserve"> </w:t>
      </w:r>
      <w:r w:rsidRPr="00A0433F">
        <w:t>the</w:t>
      </w:r>
      <w:r w:rsidRPr="00A0433F">
        <w:rPr>
          <w:spacing w:val="-12"/>
        </w:rPr>
        <w:t xml:space="preserve"> </w:t>
      </w:r>
      <w:r w:rsidRPr="00A0433F">
        <w:t>Victorian</w:t>
      </w:r>
      <w:r w:rsidRPr="00A0433F">
        <w:rPr>
          <w:spacing w:val="-12"/>
        </w:rPr>
        <w:t xml:space="preserve"> </w:t>
      </w:r>
      <w:r w:rsidRPr="00A0433F">
        <w:t>Government</w:t>
      </w:r>
      <w:r w:rsidRPr="00A0433F">
        <w:rPr>
          <w:spacing w:val="-13"/>
        </w:rPr>
        <w:t xml:space="preserve"> </w:t>
      </w:r>
      <w:r w:rsidRPr="00A0433F">
        <w:t>develop</w:t>
      </w:r>
      <w:r w:rsidRPr="00A0433F">
        <w:rPr>
          <w:spacing w:val="-12"/>
        </w:rPr>
        <w:t xml:space="preserve"> </w:t>
      </w:r>
      <w:r w:rsidRPr="00A0433F">
        <w:t>formal</w:t>
      </w:r>
      <w:r w:rsidRPr="00A0433F">
        <w:rPr>
          <w:spacing w:val="-12"/>
        </w:rPr>
        <w:t xml:space="preserve"> </w:t>
      </w:r>
      <w:r w:rsidRPr="00A0433F">
        <w:t>mechanisms</w:t>
      </w:r>
      <w:r w:rsidRPr="00A0433F">
        <w:rPr>
          <w:spacing w:val="-13"/>
        </w:rPr>
        <w:t xml:space="preserve"> </w:t>
      </w:r>
      <w:r w:rsidRPr="00A0433F">
        <w:t>to</w:t>
      </w:r>
      <w:r w:rsidRPr="00A0433F">
        <w:rPr>
          <w:spacing w:val="-12"/>
        </w:rPr>
        <w:t xml:space="preserve"> </w:t>
      </w:r>
      <w:r w:rsidRPr="00A0433F">
        <w:t>support</w:t>
      </w:r>
      <w:r w:rsidRPr="00A0433F">
        <w:rPr>
          <w:spacing w:val="-12"/>
        </w:rPr>
        <w:t xml:space="preserve"> </w:t>
      </w:r>
      <w:r w:rsidRPr="00A0433F">
        <w:t>the</w:t>
      </w:r>
      <w:r w:rsidRPr="00A0433F">
        <w:rPr>
          <w:spacing w:val="-12"/>
        </w:rPr>
        <w:t xml:space="preserve"> </w:t>
      </w:r>
      <w:r w:rsidRPr="00A0433F">
        <w:t>development</w:t>
      </w:r>
      <w:r w:rsidRPr="00A0433F">
        <w:rPr>
          <w:spacing w:val="-13"/>
        </w:rPr>
        <w:t xml:space="preserve"> </w:t>
      </w:r>
      <w:r w:rsidRPr="00A0433F">
        <w:t>of</w:t>
      </w:r>
      <w:r w:rsidRPr="00A0433F">
        <w:rPr>
          <w:spacing w:val="-12"/>
        </w:rPr>
        <w:t xml:space="preserve"> </w:t>
      </w:r>
      <w:r w:rsidRPr="00A0433F">
        <w:t>mid</w:t>
      </w:r>
      <w:r w:rsidRPr="00A0433F">
        <w:rPr>
          <w:rFonts w:ascii="Cambria Math" w:hAnsi="Cambria Math" w:cs="Cambria Math"/>
        </w:rPr>
        <w:t>‑</w:t>
      </w:r>
      <w:r w:rsidRPr="00A0433F">
        <w:t>scale</w:t>
      </w:r>
      <w:r w:rsidRPr="00A0433F">
        <w:rPr>
          <w:spacing w:val="-46"/>
        </w:rPr>
        <w:t xml:space="preserve"> </w:t>
      </w:r>
      <w:r w:rsidRPr="00A0433F">
        <w:t>community</w:t>
      </w:r>
      <w:r w:rsidRPr="00A0433F">
        <w:rPr>
          <w:spacing w:val="-1"/>
        </w:rPr>
        <w:t xml:space="preserve"> </w:t>
      </w:r>
      <w:r w:rsidRPr="00A0433F">
        <w:t>energy projects—with</w:t>
      </w:r>
      <w:r w:rsidRPr="00A0433F">
        <w:rPr>
          <w:spacing w:val="-1"/>
        </w:rPr>
        <w:t xml:space="preserve"> </w:t>
      </w:r>
      <w:r w:rsidRPr="00A0433F">
        <w:t>a capacity</w:t>
      </w:r>
      <w:r w:rsidRPr="00A0433F">
        <w:rPr>
          <w:spacing w:val="-1"/>
        </w:rPr>
        <w:t xml:space="preserve"> </w:t>
      </w:r>
      <w:r w:rsidRPr="00A0433F">
        <w:t>of between</w:t>
      </w:r>
      <w:r w:rsidRPr="00A0433F">
        <w:rPr>
          <w:spacing w:val="-1"/>
        </w:rPr>
        <w:t xml:space="preserve"> </w:t>
      </w:r>
      <w:r w:rsidRPr="00A0433F">
        <w:t>1 MW</w:t>
      </w:r>
      <w:r w:rsidRPr="00A0433F">
        <w:rPr>
          <w:spacing w:val="-1"/>
        </w:rPr>
        <w:t xml:space="preserve"> </w:t>
      </w:r>
      <w:r w:rsidRPr="00A0433F">
        <w:t>and 10</w:t>
      </w:r>
      <w:r w:rsidRPr="00A0433F">
        <w:rPr>
          <w:spacing w:val="-1"/>
        </w:rPr>
        <w:t xml:space="preserve"> </w:t>
      </w:r>
      <w:r w:rsidRPr="00A0433F">
        <w:t>MW—in Victoria.</w:t>
      </w:r>
    </w:p>
    <w:p w14:paraId="7F561376" w14:textId="31FF83D9" w:rsidR="00830B8B" w:rsidRPr="00830B8B" w:rsidRDefault="00830B8B" w:rsidP="003A7931">
      <w:pPr>
        <w:pStyle w:val="Heading3"/>
      </w:pPr>
      <w:bookmarkStart w:id="118" w:name="_Toc75346387"/>
      <w:r w:rsidRPr="0099254C">
        <w:rPr>
          <w:b w:val="0"/>
          <w:bCs w:val="0"/>
        </w:rPr>
        <w:t>RESPONSE:</w:t>
      </w:r>
      <w:r w:rsidRPr="00830B8B">
        <w:t xml:space="preserve"> SUPPORT IN PRINCIPLE</w:t>
      </w:r>
      <w:bookmarkEnd w:id="118"/>
    </w:p>
    <w:p w14:paraId="338967CB"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3"/>
        </w:rPr>
        <w:t xml:space="preserve"> </w:t>
      </w:r>
      <w:r w:rsidRPr="00A0433F">
        <w:t>Government</w:t>
      </w:r>
      <w:r w:rsidRPr="00A0433F">
        <w:rPr>
          <w:spacing w:val="-3"/>
        </w:rPr>
        <w:t xml:space="preserve"> </w:t>
      </w:r>
      <w:r w:rsidRPr="00A0433F">
        <w:t>supports</w:t>
      </w:r>
      <w:r w:rsidRPr="00A0433F">
        <w:rPr>
          <w:spacing w:val="-4"/>
        </w:rPr>
        <w:t xml:space="preserve"> </w:t>
      </w:r>
      <w:r w:rsidRPr="00A0433F">
        <w:t>the</w:t>
      </w:r>
      <w:r w:rsidRPr="00A0433F">
        <w:rPr>
          <w:spacing w:val="-3"/>
        </w:rPr>
        <w:t xml:space="preserve"> </w:t>
      </w:r>
      <w:r w:rsidRPr="00A0433F">
        <w:t>development</w:t>
      </w:r>
      <w:r w:rsidRPr="00A0433F">
        <w:rPr>
          <w:spacing w:val="-3"/>
        </w:rPr>
        <w:t xml:space="preserve"> </w:t>
      </w:r>
      <w:r w:rsidRPr="00A0433F">
        <w:t>of</w:t>
      </w:r>
      <w:r w:rsidRPr="00A0433F">
        <w:rPr>
          <w:spacing w:val="-3"/>
        </w:rPr>
        <w:t xml:space="preserve"> </w:t>
      </w:r>
      <w:r w:rsidRPr="00A0433F">
        <w:t>mechanisms</w:t>
      </w:r>
      <w:r w:rsidRPr="00A0433F">
        <w:rPr>
          <w:spacing w:val="-4"/>
        </w:rPr>
        <w:t xml:space="preserve"> </w:t>
      </w:r>
      <w:r w:rsidRPr="00A0433F">
        <w:t>that</w:t>
      </w:r>
      <w:r w:rsidRPr="00A0433F">
        <w:rPr>
          <w:spacing w:val="-3"/>
        </w:rPr>
        <w:t xml:space="preserve"> </w:t>
      </w:r>
      <w:r w:rsidRPr="00A0433F">
        <w:t>enable</w:t>
      </w:r>
      <w:r w:rsidRPr="00A0433F">
        <w:rPr>
          <w:spacing w:val="-3"/>
        </w:rPr>
        <w:t xml:space="preserve"> </w:t>
      </w:r>
      <w:r w:rsidRPr="00A0433F">
        <w:t>community</w:t>
      </w:r>
      <w:r w:rsidRPr="00A0433F">
        <w:rPr>
          <w:spacing w:val="-3"/>
        </w:rPr>
        <w:t xml:space="preserve"> </w:t>
      </w:r>
      <w:r w:rsidRPr="00A0433F">
        <w:t>energy</w:t>
      </w:r>
      <w:r w:rsidRPr="00A0433F">
        <w:rPr>
          <w:spacing w:val="-48"/>
        </w:rPr>
        <w:t xml:space="preserve"> </w:t>
      </w:r>
      <w:r w:rsidRPr="00A0433F">
        <w:t>projects</w:t>
      </w:r>
      <w:r w:rsidRPr="00A0433F">
        <w:rPr>
          <w:spacing w:val="-1"/>
        </w:rPr>
        <w:t xml:space="preserve"> </w:t>
      </w:r>
      <w:r w:rsidRPr="00A0433F">
        <w:t>with a capacity of one to 10 Megawatt (MW).</w:t>
      </w:r>
    </w:p>
    <w:p w14:paraId="395F9696" w14:textId="77777777" w:rsidR="00830B8B" w:rsidRPr="00A0433F" w:rsidRDefault="00830B8B" w:rsidP="00830B8B">
      <w:pPr>
        <w:pStyle w:val="BodyText"/>
      </w:pPr>
      <w:r w:rsidRPr="00A0433F">
        <w:t>Sustainability Victoria is offering a number of support mechanisms such as the CPH program, which has</w:t>
      </w:r>
      <w:r w:rsidRPr="00A0433F">
        <w:rPr>
          <w:spacing w:val="-48"/>
        </w:rPr>
        <w:t xml:space="preserve"> </w:t>
      </w:r>
      <w:r w:rsidRPr="00A0433F">
        <w:t>demonstrated</w:t>
      </w:r>
      <w:r w:rsidRPr="00A0433F">
        <w:rPr>
          <w:spacing w:val="-4"/>
        </w:rPr>
        <w:t xml:space="preserve"> </w:t>
      </w:r>
      <w:r w:rsidRPr="00A0433F">
        <w:t>success</w:t>
      </w:r>
      <w:r w:rsidRPr="00A0433F">
        <w:rPr>
          <w:spacing w:val="-4"/>
        </w:rPr>
        <w:t xml:space="preserve"> </w:t>
      </w:r>
      <w:r w:rsidRPr="00A0433F">
        <w:t>in</w:t>
      </w:r>
      <w:r w:rsidRPr="00A0433F">
        <w:rPr>
          <w:spacing w:val="-4"/>
        </w:rPr>
        <w:t xml:space="preserve"> </w:t>
      </w:r>
      <w:r w:rsidRPr="00A0433F">
        <w:t>progressing</w:t>
      </w:r>
      <w:r w:rsidRPr="00A0433F">
        <w:rPr>
          <w:spacing w:val="-3"/>
        </w:rPr>
        <w:t xml:space="preserve"> </w:t>
      </w:r>
      <w:r w:rsidRPr="00A0433F">
        <w:t>small</w:t>
      </w:r>
      <w:r w:rsidRPr="00A0433F">
        <w:rPr>
          <w:spacing w:val="-4"/>
        </w:rPr>
        <w:t xml:space="preserve"> </w:t>
      </w:r>
      <w:r w:rsidRPr="00A0433F">
        <w:t>scale</w:t>
      </w:r>
      <w:r w:rsidRPr="00A0433F">
        <w:rPr>
          <w:spacing w:val="-4"/>
        </w:rPr>
        <w:t xml:space="preserve"> </w:t>
      </w:r>
      <w:r w:rsidRPr="00A0433F">
        <w:t>community</w:t>
      </w:r>
      <w:r w:rsidRPr="00A0433F">
        <w:rPr>
          <w:spacing w:val="-3"/>
        </w:rPr>
        <w:t xml:space="preserve"> </w:t>
      </w:r>
      <w:r w:rsidRPr="00A0433F">
        <w:t>renewable</w:t>
      </w:r>
      <w:r w:rsidRPr="00A0433F">
        <w:rPr>
          <w:spacing w:val="-4"/>
        </w:rPr>
        <w:t xml:space="preserve"> </w:t>
      </w:r>
      <w:r w:rsidRPr="00A0433F">
        <w:t>energy</w:t>
      </w:r>
      <w:r w:rsidRPr="00A0433F">
        <w:rPr>
          <w:spacing w:val="-4"/>
        </w:rPr>
        <w:t xml:space="preserve"> </w:t>
      </w:r>
      <w:r w:rsidRPr="00A0433F">
        <w:t>projects</w:t>
      </w:r>
      <w:r w:rsidRPr="00A0433F">
        <w:rPr>
          <w:spacing w:val="-4"/>
        </w:rPr>
        <w:t xml:space="preserve"> </w:t>
      </w:r>
      <w:r w:rsidRPr="00A0433F">
        <w:t>(below</w:t>
      </w:r>
      <w:r w:rsidRPr="00A0433F">
        <w:rPr>
          <w:spacing w:val="-3"/>
        </w:rPr>
        <w:t xml:space="preserve"> </w:t>
      </w:r>
      <w:r w:rsidRPr="00A0433F">
        <w:t>one</w:t>
      </w:r>
      <w:r w:rsidRPr="00A0433F">
        <w:rPr>
          <w:spacing w:val="-4"/>
        </w:rPr>
        <w:t xml:space="preserve"> </w:t>
      </w:r>
      <w:r w:rsidRPr="00A0433F">
        <w:t>MW).</w:t>
      </w:r>
    </w:p>
    <w:p w14:paraId="2320C90B" w14:textId="77777777" w:rsidR="00830B8B" w:rsidRPr="00A0433F" w:rsidRDefault="00830B8B" w:rsidP="00830B8B">
      <w:pPr>
        <w:pStyle w:val="BodyText"/>
      </w:pPr>
      <w:r w:rsidRPr="00A0433F">
        <w:t>Further</w:t>
      </w:r>
      <w:r w:rsidRPr="00A0433F">
        <w:rPr>
          <w:spacing w:val="-3"/>
        </w:rPr>
        <w:t xml:space="preserve"> </w:t>
      </w:r>
      <w:r w:rsidRPr="00A0433F">
        <w:t>support</w:t>
      </w:r>
      <w:r w:rsidRPr="00A0433F">
        <w:rPr>
          <w:spacing w:val="-3"/>
        </w:rPr>
        <w:t xml:space="preserve"> </w:t>
      </w:r>
      <w:r w:rsidRPr="00A0433F">
        <w:t>mechanisms</w:t>
      </w:r>
      <w:r w:rsidRPr="00A0433F">
        <w:rPr>
          <w:spacing w:val="-2"/>
        </w:rPr>
        <w:t xml:space="preserve"> </w:t>
      </w:r>
      <w:r w:rsidRPr="00A0433F">
        <w:t>for</w:t>
      </w:r>
      <w:r w:rsidRPr="00A0433F">
        <w:rPr>
          <w:spacing w:val="-3"/>
        </w:rPr>
        <w:t xml:space="preserve"> </w:t>
      </w:r>
      <w:r w:rsidRPr="00A0433F">
        <w:t>community</w:t>
      </w:r>
      <w:r w:rsidRPr="00A0433F">
        <w:rPr>
          <w:spacing w:val="-2"/>
        </w:rPr>
        <w:t xml:space="preserve"> </w:t>
      </w:r>
      <w:r w:rsidRPr="00A0433F">
        <w:t>energy</w:t>
      </w:r>
      <w:r w:rsidRPr="00A0433F">
        <w:rPr>
          <w:spacing w:val="-3"/>
        </w:rPr>
        <w:t xml:space="preserve"> </w:t>
      </w:r>
      <w:r w:rsidRPr="00A0433F">
        <w:t>projects</w:t>
      </w:r>
      <w:r w:rsidRPr="00A0433F">
        <w:rPr>
          <w:spacing w:val="-3"/>
        </w:rPr>
        <w:t xml:space="preserve"> </w:t>
      </w:r>
      <w:r w:rsidRPr="00A0433F">
        <w:t>could</w:t>
      </w:r>
      <w:r w:rsidRPr="00A0433F">
        <w:rPr>
          <w:spacing w:val="-2"/>
        </w:rPr>
        <w:t xml:space="preserve"> </w:t>
      </w:r>
      <w:r w:rsidRPr="00A0433F">
        <w:t>be</w:t>
      </w:r>
      <w:r w:rsidRPr="00A0433F">
        <w:rPr>
          <w:spacing w:val="-3"/>
        </w:rPr>
        <w:t xml:space="preserve"> </w:t>
      </w:r>
      <w:r w:rsidRPr="00A0433F">
        <w:t>considered</w:t>
      </w:r>
      <w:r w:rsidRPr="00A0433F">
        <w:rPr>
          <w:spacing w:val="-3"/>
        </w:rPr>
        <w:t xml:space="preserve"> </w:t>
      </w:r>
      <w:r w:rsidRPr="00A0433F">
        <w:t>through</w:t>
      </w:r>
      <w:r w:rsidRPr="00A0433F">
        <w:rPr>
          <w:spacing w:val="-2"/>
        </w:rPr>
        <w:t xml:space="preserve"> </w:t>
      </w:r>
      <w:r w:rsidRPr="00A0433F">
        <w:t>an</w:t>
      </w:r>
      <w:r w:rsidRPr="00A0433F">
        <w:rPr>
          <w:spacing w:val="-3"/>
        </w:rPr>
        <w:t xml:space="preserve"> </w:t>
      </w:r>
      <w:r w:rsidRPr="00A0433F">
        <w:t>expansion</w:t>
      </w:r>
      <w:r w:rsidRPr="00A0433F">
        <w:rPr>
          <w:spacing w:val="-2"/>
        </w:rPr>
        <w:t xml:space="preserve"> </w:t>
      </w:r>
      <w:r w:rsidRPr="00A0433F">
        <w:t>of</w:t>
      </w:r>
      <w:r w:rsidRPr="00A0433F">
        <w:rPr>
          <w:spacing w:val="-48"/>
        </w:rPr>
        <w:t xml:space="preserve"> </w:t>
      </w:r>
      <w:r w:rsidRPr="00A0433F">
        <w:t>current</w:t>
      </w:r>
      <w:r w:rsidRPr="00A0433F">
        <w:rPr>
          <w:spacing w:val="-1"/>
        </w:rPr>
        <w:t xml:space="preserve"> </w:t>
      </w:r>
      <w:r w:rsidRPr="00A0433F">
        <w:t>programs or new initiatives.</w:t>
      </w:r>
    </w:p>
    <w:p w14:paraId="3BCD6896" w14:textId="77777777" w:rsidR="00830B8B" w:rsidRPr="00A0433F" w:rsidRDefault="00830B8B" w:rsidP="00830B8B">
      <w:pPr>
        <w:pStyle w:val="BodyText"/>
      </w:pPr>
      <w:r w:rsidRPr="00A0433F">
        <w:lastRenderedPageBreak/>
        <w:t>The</w:t>
      </w:r>
      <w:r w:rsidRPr="00A0433F">
        <w:rPr>
          <w:spacing w:val="-4"/>
        </w:rPr>
        <w:t xml:space="preserve"> </w:t>
      </w:r>
      <w:r w:rsidRPr="00A0433F">
        <w:t>Government</w:t>
      </w:r>
      <w:r w:rsidRPr="00A0433F">
        <w:rPr>
          <w:spacing w:val="-4"/>
        </w:rPr>
        <w:t xml:space="preserve"> </w:t>
      </w:r>
      <w:r w:rsidRPr="00A0433F">
        <w:t>will</w:t>
      </w:r>
      <w:r w:rsidRPr="00A0433F">
        <w:rPr>
          <w:spacing w:val="-3"/>
        </w:rPr>
        <w:t xml:space="preserve"> </w:t>
      </w:r>
      <w:r w:rsidRPr="00A0433F">
        <w:t>undertake</w:t>
      </w:r>
      <w:r w:rsidRPr="00A0433F">
        <w:rPr>
          <w:spacing w:val="-4"/>
        </w:rPr>
        <w:t xml:space="preserve"> </w:t>
      </w:r>
      <w:r w:rsidRPr="00A0433F">
        <w:t>further</w:t>
      </w:r>
      <w:r w:rsidRPr="00A0433F">
        <w:rPr>
          <w:spacing w:val="-3"/>
        </w:rPr>
        <w:t xml:space="preserve"> </w:t>
      </w:r>
      <w:r w:rsidRPr="00A0433F">
        <w:t>policy</w:t>
      </w:r>
      <w:r w:rsidRPr="00A0433F">
        <w:rPr>
          <w:spacing w:val="-4"/>
        </w:rPr>
        <w:t xml:space="preserve"> </w:t>
      </w:r>
      <w:r w:rsidRPr="00A0433F">
        <w:t>work</w:t>
      </w:r>
      <w:r w:rsidRPr="00A0433F">
        <w:rPr>
          <w:spacing w:val="-3"/>
        </w:rPr>
        <w:t xml:space="preserve"> </w:t>
      </w:r>
      <w:r w:rsidRPr="00A0433F">
        <w:t>to</w:t>
      </w:r>
      <w:r w:rsidRPr="00A0433F">
        <w:rPr>
          <w:spacing w:val="-4"/>
        </w:rPr>
        <w:t xml:space="preserve"> </w:t>
      </w:r>
      <w:r w:rsidRPr="00A0433F">
        <w:t>investigate</w:t>
      </w:r>
      <w:r w:rsidRPr="00A0433F">
        <w:rPr>
          <w:spacing w:val="-3"/>
        </w:rPr>
        <w:t xml:space="preserve"> </w:t>
      </w:r>
      <w:r w:rsidRPr="00A0433F">
        <w:t>a</w:t>
      </w:r>
      <w:r w:rsidRPr="00A0433F">
        <w:rPr>
          <w:spacing w:val="-4"/>
        </w:rPr>
        <w:t xml:space="preserve"> </w:t>
      </w:r>
      <w:r w:rsidRPr="00A0433F">
        <w:t>range</w:t>
      </w:r>
      <w:r w:rsidRPr="00A0433F">
        <w:rPr>
          <w:spacing w:val="-3"/>
        </w:rPr>
        <w:t xml:space="preserve"> </w:t>
      </w:r>
      <w:r w:rsidRPr="00A0433F">
        <w:t>of</w:t>
      </w:r>
      <w:r w:rsidRPr="00A0433F">
        <w:rPr>
          <w:spacing w:val="-4"/>
        </w:rPr>
        <w:t xml:space="preserve"> </w:t>
      </w:r>
      <w:r w:rsidRPr="00A0433F">
        <w:t>mechanisms</w:t>
      </w:r>
      <w:r w:rsidRPr="00A0433F">
        <w:rPr>
          <w:spacing w:val="-3"/>
        </w:rPr>
        <w:t xml:space="preserve"> </w:t>
      </w:r>
      <w:r w:rsidRPr="00A0433F">
        <w:t>to</w:t>
      </w:r>
      <w:r w:rsidRPr="00A0433F">
        <w:rPr>
          <w:spacing w:val="-4"/>
        </w:rPr>
        <w:t xml:space="preserve"> </w:t>
      </w:r>
      <w:r w:rsidRPr="00A0433F">
        <w:t>address</w:t>
      </w:r>
      <w:r w:rsidRPr="00A0433F">
        <w:rPr>
          <w:spacing w:val="-3"/>
        </w:rPr>
        <w:t xml:space="preserve"> </w:t>
      </w:r>
      <w:r w:rsidRPr="00A0433F">
        <w:t>mid-</w:t>
      </w:r>
      <w:r w:rsidRPr="00A0433F">
        <w:rPr>
          <w:spacing w:val="-48"/>
        </w:rPr>
        <w:t xml:space="preserve"> </w:t>
      </w:r>
      <w:r w:rsidRPr="00A0433F">
        <w:t>scale</w:t>
      </w:r>
      <w:r w:rsidRPr="00A0433F">
        <w:rPr>
          <w:spacing w:val="-1"/>
        </w:rPr>
        <w:t xml:space="preserve"> </w:t>
      </w:r>
      <w:r w:rsidRPr="00A0433F">
        <w:t>community energy project needs in Victoria.</w:t>
      </w:r>
    </w:p>
    <w:p w14:paraId="1E18ACAA" w14:textId="66D56C9E" w:rsidR="00830B8B" w:rsidRPr="00A0433F" w:rsidRDefault="00830B8B" w:rsidP="00830B8B">
      <w:pPr>
        <w:pStyle w:val="Heading2"/>
      </w:pPr>
      <w:bookmarkStart w:id="119" w:name="_Toc75346388"/>
      <w:bookmarkStart w:id="120" w:name="_Toc75346538"/>
      <w:bookmarkStart w:id="121" w:name="_Toc75346995"/>
      <w:r w:rsidRPr="00A0433F">
        <w:t>Recommendation</w:t>
      </w:r>
      <w:r w:rsidRPr="00A0433F">
        <w:rPr>
          <w:spacing w:val="-3"/>
        </w:rPr>
        <w:t xml:space="preserve"> </w:t>
      </w:r>
      <w:r w:rsidRPr="00A0433F">
        <w:t>27</w:t>
      </w:r>
      <w:bookmarkEnd w:id="119"/>
      <w:bookmarkEnd w:id="120"/>
      <w:bookmarkEnd w:id="121"/>
    </w:p>
    <w:p w14:paraId="33A4CA94" w14:textId="77777777" w:rsidR="00830B8B" w:rsidRPr="00A0433F" w:rsidRDefault="00830B8B" w:rsidP="00830B8B">
      <w:pPr>
        <w:pStyle w:val="IntroductionText"/>
      </w:pPr>
      <w:r w:rsidRPr="00A0433F">
        <w:t>That</w:t>
      </w:r>
      <w:r w:rsidRPr="00A0433F">
        <w:rPr>
          <w:spacing w:val="-2"/>
        </w:rPr>
        <w:t xml:space="preserve"> </w:t>
      </w:r>
      <w:r w:rsidRPr="00A0433F">
        <w:t>the</w:t>
      </w:r>
      <w:r w:rsidRPr="00A0433F">
        <w:rPr>
          <w:spacing w:val="-2"/>
        </w:rPr>
        <w:t xml:space="preserve"> </w:t>
      </w:r>
      <w:r w:rsidRPr="00A0433F">
        <w:t>Victorian</w:t>
      </w:r>
      <w:r w:rsidRPr="00A0433F">
        <w:rPr>
          <w:spacing w:val="-2"/>
        </w:rPr>
        <w:t xml:space="preserve"> </w:t>
      </w:r>
      <w:r w:rsidRPr="00A0433F">
        <w:t>Government</w:t>
      </w:r>
      <w:r w:rsidRPr="00A0433F">
        <w:rPr>
          <w:spacing w:val="-2"/>
        </w:rPr>
        <w:t xml:space="preserve"> </w:t>
      </w:r>
      <w:r w:rsidRPr="00A0433F">
        <w:t>develop</w:t>
      </w:r>
      <w:r w:rsidRPr="00A0433F">
        <w:rPr>
          <w:spacing w:val="-2"/>
        </w:rPr>
        <w:t xml:space="preserve"> </w:t>
      </w:r>
      <w:r w:rsidRPr="00A0433F">
        <w:t>one</w:t>
      </w:r>
      <w:r w:rsidRPr="00A0433F">
        <w:rPr>
          <w:spacing w:val="-1"/>
        </w:rPr>
        <w:t xml:space="preserve"> </w:t>
      </w:r>
      <w:r w:rsidRPr="00A0433F">
        <w:t>or</w:t>
      </w:r>
      <w:r w:rsidRPr="00A0433F">
        <w:rPr>
          <w:spacing w:val="-2"/>
        </w:rPr>
        <w:t xml:space="preserve"> </w:t>
      </w:r>
      <w:r w:rsidRPr="00A0433F">
        <w:t>more</w:t>
      </w:r>
      <w:r w:rsidRPr="00A0433F">
        <w:rPr>
          <w:spacing w:val="-2"/>
        </w:rPr>
        <w:t xml:space="preserve"> </w:t>
      </w:r>
      <w:r w:rsidRPr="00A0433F">
        <w:t>pilot</w:t>
      </w:r>
      <w:r w:rsidRPr="00A0433F">
        <w:rPr>
          <w:spacing w:val="-2"/>
        </w:rPr>
        <w:t xml:space="preserve"> </w:t>
      </w:r>
      <w:r w:rsidRPr="00A0433F">
        <w:t>social</w:t>
      </w:r>
      <w:r w:rsidRPr="00A0433F">
        <w:rPr>
          <w:spacing w:val="-2"/>
        </w:rPr>
        <w:t xml:space="preserve"> </w:t>
      </w:r>
      <w:r w:rsidRPr="00A0433F">
        <w:t>access</w:t>
      </w:r>
      <w:r w:rsidRPr="00A0433F">
        <w:rPr>
          <w:spacing w:val="-2"/>
        </w:rPr>
        <w:t xml:space="preserve"> </w:t>
      </w:r>
      <w:r w:rsidRPr="00A0433F">
        <w:t>solar</w:t>
      </w:r>
      <w:r w:rsidRPr="00A0433F">
        <w:rPr>
          <w:spacing w:val="-1"/>
        </w:rPr>
        <w:t xml:space="preserve"> </w:t>
      </w:r>
      <w:r w:rsidRPr="00A0433F">
        <w:t>gardens</w:t>
      </w:r>
      <w:r w:rsidRPr="00A0433F">
        <w:rPr>
          <w:spacing w:val="-2"/>
        </w:rPr>
        <w:t xml:space="preserve"> </w:t>
      </w:r>
      <w:r w:rsidRPr="00A0433F">
        <w:t>in</w:t>
      </w:r>
      <w:r w:rsidRPr="00A0433F">
        <w:rPr>
          <w:spacing w:val="-2"/>
        </w:rPr>
        <w:t xml:space="preserve"> </w:t>
      </w:r>
      <w:r w:rsidRPr="00A0433F">
        <w:t>Victoria.</w:t>
      </w:r>
    </w:p>
    <w:p w14:paraId="1338CA55" w14:textId="0EA92F88" w:rsidR="00830B8B" w:rsidRPr="00A0433F" w:rsidRDefault="00830B8B" w:rsidP="003A7931">
      <w:pPr>
        <w:pStyle w:val="Heading3"/>
      </w:pPr>
      <w:bookmarkStart w:id="122" w:name="_Toc75346389"/>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122"/>
    </w:p>
    <w:p w14:paraId="04B6D402" w14:textId="77777777" w:rsidR="00830B8B" w:rsidRPr="00A0433F" w:rsidRDefault="00830B8B" w:rsidP="00830B8B">
      <w:pPr>
        <w:pStyle w:val="BodyText"/>
      </w:pPr>
      <w:r w:rsidRPr="00A0433F">
        <w:t>Social</w:t>
      </w:r>
      <w:r w:rsidRPr="00A0433F">
        <w:rPr>
          <w:spacing w:val="-3"/>
        </w:rPr>
        <w:t xml:space="preserve"> </w:t>
      </w:r>
      <w:r w:rsidRPr="00A0433F">
        <w:t>access</w:t>
      </w:r>
      <w:r w:rsidRPr="00A0433F">
        <w:rPr>
          <w:spacing w:val="-3"/>
        </w:rPr>
        <w:t xml:space="preserve"> </w:t>
      </w:r>
      <w:r w:rsidRPr="00A0433F">
        <w:t>solar</w:t>
      </w:r>
      <w:r w:rsidRPr="00A0433F">
        <w:rPr>
          <w:spacing w:val="-3"/>
        </w:rPr>
        <w:t xml:space="preserve"> </w:t>
      </w:r>
      <w:r w:rsidRPr="00A0433F">
        <w:t>gardens</w:t>
      </w:r>
      <w:r w:rsidRPr="00A0433F">
        <w:rPr>
          <w:spacing w:val="-3"/>
        </w:rPr>
        <w:t xml:space="preserve"> </w:t>
      </w:r>
      <w:r w:rsidRPr="00A0433F">
        <w:t>are</w:t>
      </w:r>
      <w:r w:rsidRPr="00A0433F">
        <w:rPr>
          <w:spacing w:val="-2"/>
        </w:rPr>
        <w:t xml:space="preserve"> </w:t>
      </w:r>
      <w:r w:rsidRPr="00A0433F">
        <w:t>innovative</w:t>
      </w:r>
      <w:r w:rsidRPr="00A0433F">
        <w:rPr>
          <w:spacing w:val="-3"/>
        </w:rPr>
        <w:t xml:space="preserve"> </w:t>
      </w:r>
      <w:r w:rsidRPr="00A0433F">
        <w:t>projects</w:t>
      </w:r>
      <w:r w:rsidRPr="00A0433F">
        <w:rPr>
          <w:spacing w:val="-3"/>
        </w:rPr>
        <w:t xml:space="preserve"> </w:t>
      </w:r>
      <w:r w:rsidRPr="00A0433F">
        <w:t>that</w:t>
      </w:r>
      <w:r w:rsidRPr="00A0433F">
        <w:rPr>
          <w:spacing w:val="-3"/>
        </w:rPr>
        <w:t xml:space="preserve"> </w:t>
      </w:r>
      <w:r w:rsidRPr="00A0433F">
        <w:t>can</w:t>
      </w:r>
      <w:r w:rsidRPr="00A0433F">
        <w:rPr>
          <w:spacing w:val="-3"/>
        </w:rPr>
        <w:t xml:space="preserve"> </w:t>
      </w:r>
      <w:r w:rsidRPr="00A0433F">
        <w:t>provide</w:t>
      </w:r>
      <w:r w:rsidRPr="00A0433F">
        <w:rPr>
          <w:spacing w:val="-2"/>
        </w:rPr>
        <w:t xml:space="preserve"> </w:t>
      </w:r>
      <w:r w:rsidRPr="00A0433F">
        <w:t>multiple</w:t>
      </w:r>
      <w:r w:rsidRPr="00A0433F">
        <w:rPr>
          <w:spacing w:val="-3"/>
        </w:rPr>
        <w:t xml:space="preserve"> </w:t>
      </w:r>
      <w:r w:rsidRPr="00A0433F">
        <w:t>benefits</w:t>
      </w:r>
      <w:r w:rsidRPr="00A0433F">
        <w:rPr>
          <w:spacing w:val="-3"/>
        </w:rPr>
        <w:t xml:space="preserve"> </w:t>
      </w:r>
      <w:r w:rsidRPr="00A0433F">
        <w:t>to</w:t>
      </w:r>
      <w:r w:rsidRPr="00A0433F">
        <w:rPr>
          <w:spacing w:val="-3"/>
        </w:rPr>
        <w:t xml:space="preserve"> </w:t>
      </w:r>
      <w:r w:rsidRPr="00A0433F">
        <w:t>communities</w:t>
      </w:r>
      <w:r w:rsidRPr="00A0433F">
        <w:rPr>
          <w:spacing w:val="-3"/>
        </w:rPr>
        <w:t xml:space="preserve"> </w:t>
      </w:r>
      <w:r w:rsidRPr="00A0433F">
        <w:t>and</w:t>
      </w:r>
      <w:r w:rsidRPr="00A0433F">
        <w:rPr>
          <w:spacing w:val="-47"/>
        </w:rPr>
        <w:t xml:space="preserve"> </w:t>
      </w:r>
      <w:r w:rsidRPr="00A0433F">
        <w:t>improve</w:t>
      </w:r>
      <w:r w:rsidRPr="00A0433F">
        <w:rPr>
          <w:spacing w:val="-1"/>
        </w:rPr>
        <w:t xml:space="preserve"> </w:t>
      </w:r>
      <w:r w:rsidRPr="00A0433F">
        <w:t>energy access and</w:t>
      </w:r>
      <w:r w:rsidRPr="00A0433F">
        <w:rPr>
          <w:spacing w:val="-1"/>
        </w:rPr>
        <w:t xml:space="preserve"> </w:t>
      </w:r>
      <w:r w:rsidRPr="00A0433F">
        <w:t>affordability.</w:t>
      </w:r>
    </w:p>
    <w:p w14:paraId="74EFFBE2" w14:textId="77777777" w:rsidR="00830B8B" w:rsidRPr="00A0433F" w:rsidRDefault="00830B8B" w:rsidP="00830B8B">
      <w:pPr>
        <w:pStyle w:val="BodyText"/>
      </w:pPr>
      <w:r w:rsidRPr="00A0433F">
        <w:t>The</w:t>
      </w:r>
      <w:r w:rsidRPr="00A0433F">
        <w:rPr>
          <w:spacing w:val="-5"/>
        </w:rPr>
        <w:t xml:space="preserve"> </w:t>
      </w:r>
      <w:r w:rsidRPr="00A0433F">
        <w:t>CPH</w:t>
      </w:r>
      <w:r w:rsidRPr="00A0433F">
        <w:rPr>
          <w:spacing w:val="-4"/>
        </w:rPr>
        <w:t xml:space="preserve"> </w:t>
      </w:r>
      <w:r w:rsidRPr="00A0433F">
        <w:t>program</w:t>
      </w:r>
      <w:r w:rsidRPr="00A0433F">
        <w:rPr>
          <w:spacing w:val="-5"/>
        </w:rPr>
        <w:t xml:space="preserve"> </w:t>
      </w:r>
      <w:r w:rsidRPr="00A0433F">
        <w:t>currently</w:t>
      </w:r>
      <w:r w:rsidRPr="00A0433F">
        <w:rPr>
          <w:spacing w:val="-4"/>
        </w:rPr>
        <w:t xml:space="preserve"> </w:t>
      </w:r>
      <w:r w:rsidRPr="00A0433F">
        <w:t>being</w:t>
      </w:r>
      <w:r w:rsidRPr="00A0433F">
        <w:rPr>
          <w:spacing w:val="-4"/>
        </w:rPr>
        <w:t xml:space="preserve"> </w:t>
      </w:r>
      <w:r w:rsidRPr="00A0433F">
        <w:t>delivered</w:t>
      </w:r>
      <w:r w:rsidRPr="00A0433F">
        <w:rPr>
          <w:spacing w:val="-5"/>
        </w:rPr>
        <w:t xml:space="preserve"> </w:t>
      </w:r>
      <w:r w:rsidRPr="00A0433F">
        <w:t>by</w:t>
      </w:r>
      <w:r w:rsidRPr="00A0433F">
        <w:rPr>
          <w:spacing w:val="-4"/>
        </w:rPr>
        <w:t xml:space="preserve"> </w:t>
      </w:r>
      <w:r w:rsidRPr="00A0433F">
        <w:t>Sustainability</w:t>
      </w:r>
      <w:r w:rsidRPr="00A0433F">
        <w:rPr>
          <w:spacing w:val="-5"/>
        </w:rPr>
        <w:t xml:space="preserve"> </w:t>
      </w:r>
      <w:r w:rsidRPr="00A0433F">
        <w:t>Victoria</w:t>
      </w:r>
      <w:r w:rsidRPr="00A0433F">
        <w:rPr>
          <w:spacing w:val="-4"/>
        </w:rPr>
        <w:t xml:space="preserve"> </w:t>
      </w:r>
      <w:r w:rsidRPr="00A0433F">
        <w:t>will</w:t>
      </w:r>
      <w:r w:rsidRPr="00A0433F">
        <w:rPr>
          <w:spacing w:val="-4"/>
        </w:rPr>
        <w:t xml:space="preserve"> </w:t>
      </w:r>
      <w:r w:rsidRPr="00A0433F">
        <w:t>investigate</w:t>
      </w:r>
      <w:r w:rsidRPr="00A0433F">
        <w:rPr>
          <w:spacing w:val="-5"/>
        </w:rPr>
        <w:t xml:space="preserve"> </w:t>
      </w:r>
      <w:r w:rsidRPr="00A0433F">
        <w:t>potential</w:t>
      </w:r>
      <w:r w:rsidRPr="00A0433F">
        <w:rPr>
          <w:spacing w:val="-4"/>
        </w:rPr>
        <w:t xml:space="preserve"> </w:t>
      </w:r>
      <w:r w:rsidRPr="00A0433F">
        <w:t>solar</w:t>
      </w:r>
      <w:r w:rsidRPr="00A0433F">
        <w:rPr>
          <w:spacing w:val="-5"/>
        </w:rPr>
        <w:t xml:space="preserve"> </w:t>
      </w:r>
      <w:r w:rsidRPr="00A0433F">
        <w:t>garden</w:t>
      </w:r>
      <w:r w:rsidRPr="00A0433F">
        <w:rPr>
          <w:spacing w:val="-47"/>
        </w:rPr>
        <w:t xml:space="preserve"> </w:t>
      </w:r>
      <w:r w:rsidRPr="00A0433F">
        <w:t>proposals</w:t>
      </w:r>
      <w:r w:rsidRPr="00A0433F">
        <w:rPr>
          <w:spacing w:val="-1"/>
        </w:rPr>
        <w:t xml:space="preserve"> </w:t>
      </w:r>
      <w:r w:rsidRPr="00A0433F">
        <w:t>with the opportunity to trial the concept.</w:t>
      </w:r>
    </w:p>
    <w:p w14:paraId="1AEE09FB" w14:textId="464ADD65" w:rsidR="00830B8B" w:rsidRPr="00830B8B" w:rsidRDefault="00830B8B" w:rsidP="00830B8B">
      <w:pPr>
        <w:pStyle w:val="Heading2"/>
      </w:pPr>
      <w:bookmarkStart w:id="123" w:name="_Toc75346390"/>
      <w:bookmarkStart w:id="124" w:name="_Toc75346539"/>
      <w:bookmarkStart w:id="125" w:name="_Toc75346996"/>
      <w:r w:rsidRPr="00A0433F">
        <w:t>Recommendation</w:t>
      </w:r>
      <w:r w:rsidRPr="00A0433F">
        <w:rPr>
          <w:spacing w:val="-3"/>
        </w:rPr>
        <w:t xml:space="preserve"> </w:t>
      </w:r>
      <w:r w:rsidRPr="00A0433F">
        <w:t>28</w:t>
      </w:r>
      <w:bookmarkEnd w:id="123"/>
      <w:bookmarkEnd w:id="124"/>
      <w:bookmarkEnd w:id="125"/>
    </w:p>
    <w:p w14:paraId="3901B115" w14:textId="77777777" w:rsidR="00830B8B" w:rsidRPr="00A0433F" w:rsidRDefault="00830B8B" w:rsidP="00830B8B">
      <w:pPr>
        <w:pStyle w:val="IntroductionText"/>
      </w:pPr>
      <w:r w:rsidRPr="00A0433F">
        <w:t>That the Department of Environment, Land, Water and Planning work with stakeholders to develop and</w:t>
      </w:r>
      <w:r w:rsidRPr="00A0433F">
        <w:rPr>
          <w:spacing w:val="-47"/>
        </w:rPr>
        <w:t xml:space="preserve"> </w:t>
      </w:r>
      <w:r w:rsidRPr="00A0433F">
        <w:t>regularly publish data on available capacity, estimated connection costs and projected demand for</w:t>
      </w:r>
      <w:r w:rsidRPr="00A0433F">
        <w:rPr>
          <w:spacing w:val="1"/>
        </w:rPr>
        <w:t xml:space="preserve"> </w:t>
      </w:r>
      <w:r w:rsidRPr="00A0433F">
        <w:t>connections</w:t>
      </w:r>
      <w:r w:rsidRPr="00A0433F">
        <w:rPr>
          <w:spacing w:val="-13"/>
        </w:rPr>
        <w:t xml:space="preserve"> </w:t>
      </w:r>
      <w:r w:rsidRPr="00A0433F">
        <w:t>for</w:t>
      </w:r>
      <w:r w:rsidRPr="00A0433F">
        <w:rPr>
          <w:spacing w:val="-12"/>
        </w:rPr>
        <w:t xml:space="preserve"> </w:t>
      </w:r>
      <w:r w:rsidRPr="00A0433F">
        <w:t>mid</w:t>
      </w:r>
      <w:r w:rsidRPr="00A0433F">
        <w:rPr>
          <w:rFonts w:ascii="Cambria Math" w:hAnsi="Cambria Math" w:cs="Cambria Math"/>
        </w:rPr>
        <w:t>‑</w:t>
      </w:r>
      <w:r w:rsidRPr="00A0433F">
        <w:t>scale</w:t>
      </w:r>
      <w:r w:rsidRPr="00A0433F">
        <w:rPr>
          <w:spacing w:val="-12"/>
        </w:rPr>
        <w:t xml:space="preserve"> </w:t>
      </w:r>
      <w:r w:rsidRPr="00A0433F">
        <w:t>renewable</w:t>
      </w:r>
      <w:r w:rsidRPr="00A0433F">
        <w:rPr>
          <w:spacing w:val="-12"/>
        </w:rPr>
        <w:t xml:space="preserve"> </w:t>
      </w:r>
      <w:r w:rsidRPr="00A0433F">
        <w:t>energy</w:t>
      </w:r>
      <w:r w:rsidRPr="00A0433F">
        <w:rPr>
          <w:spacing w:val="-12"/>
        </w:rPr>
        <w:t xml:space="preserve"> </w:t>
      </w:r>
      <w:r w:rsidRPr="00A0433F">
        <w:t>project</w:t>
      </w:r>
      <w:r w:rsidRPr="00A0433F">
        <w:rPr>
          <w:spacing w:val="-12"/>
        </w:rPr>
        <w:t xml:space="preserve"> </w:t>
      </w:r>
      <w:r w:rsidRPr="00A0433F">
        <w:t>connections</w:t>
      </w:r>
      <w:r w:rsidRPr="00A0433F">
        <w:rPr>
          <w:spacing w:val="-12"/>
        </w:rPr>
        <w:t xml:space="preserve"> </w:t>
      </w:r>
      <w:r w:rsidRPr="00A0433F">
        <w:t>in</w:t>
      </w:r>
      <w:r w:rsidRPr="00A0433F">
        <w:rPr>
          <w:spacing w:val="-12"/>
        </w:rPr>
        <w:t xml:space="preserve"> </w:t>
      </w:r>
      <w:r w:rsidRPr="00A0433F">
        <w:t>the</w:t>
      </w:r>
      <w:r w:rsidRPr="00A0433F">
        <w:rPr>
          <w:spacing w:val="-12"/>
        </w:rPr>
        <w:t xml:space="preserve"> </w:t>
      </w:r>
      <w:r w:rsidRPr="00A0433F">
        <w:t>Victorian</w:t>
      </w:r>
      <w:r w:rsidRPr="00A0433F">
        <w:rPr>
          <w:spacing w:val="-12"/>
        </w:rPr>
        <w:t xml:space="preserve"> </w:t>
      </w:r>
      <w:r w:rsidRPr="00A0433F">
        <w:t>electricity</w:t>
      </w:r>
      <w:r w:rsidRPr="00A0433F">
        <w:rPr>
          <w:spacing w:val="-12"/>
        </w:rPr>
        <w:t xml:space="preserve"> </w:t>
      </w:r>
      <w:r w:rsidRPr="00A0433F">
        <w:t>distribution</w:t>
      </w:r>
      <w:r w:rsidRPr="00A0433F">
        <w:rPr>
          <w:spacing w:val="-46"/>
        </w:rPr>
        <w:t xml:space="preserve"> </w:t>
      </w:r>
      <w:r w:rsidRPr="00A0433F">
        <w:t>network,</w:t>
      </w:r>
      <w:r w:rsidRPr="00A0433F">
        <w:rPr>
          <w:spacing w:val="-1"/>
        </w:rPr>
        <w:t xml:space="preserve"> </w:t>
      </w:r>
      <w:r w:rsidRPr="00A0433F">
        <w:t>to provide</w:t>
      </w:r>
      <w:r w:rsidRPr="00A0433F">
        <w:rPr>
          <w:spacing w:val="-1"/>
        </w:rPr>
        <w:t xml:space="preserve"> </w:t>
      </w:r>
      <w:r w:rsidRPr="00A0433F">
        <w:t>greater guidance and</w:t>
      </w:r>
      <w:r w:rsidRPr="00A0433F">
        <w:rPr>
          <w:spacing w:val="-1"/>
        </w:rPr>
        <w:t xml:space="preserve"> </w:t>
      </w:r>
      <w:r w:rsidRPr="00A0433F">
        <w:t>investment certainty</w:t>
      </w:r>
      <w:r w:rsidRPr="00A0433F">
        <w:rPr>
          <w:spacing w:val="-1"/>
        </w:rPr>
        <w:t xml:space="preserve"> </w:t>
      </w:r>
      <w:r w:rsidRPr="00A0433F">
        <w:t>for these projects.</w:t>
      </w:r>
    </w:p>
    <w:p w14:paraId="6253378C" w14:textId="64A0D1A4" w:rsidR="00830B8B" w:rsidRPr="00830B8B" w:rsidRDefault="00830B8B" w:rsidP="003A7931">
      <w:pPr>
        <w:pStyle w:val="Heading3"/>
      </w:pPr>
      <w:bookmarkStart w:id="126" w:name="_Toc75346391"/>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126"/>
    </w:p>
    <w:p w14:paraId="2D86DA1D" w14:textId="77777777" w:rsidR="00830B8B" w:rsidRPr="00A0433F" w:rsidRDefault="00830B8B" w:rsidP="00830B8B">
      <w:pPr>
        <w:pStyle w:val="BodyText"/>
      </w:pPr>
      <w:r w:rsidRPr="00A0433F">
        <w:t>The Victorian Government is supportive of the provision of more information for community energy</w:t>
      </w:r>
      <w:r w:rsidRPr="00A0433F">
        <w:rPr>
          <w:spacing w:val="1"/>
        </w:rPr>
        <w:t xml:space="preserve"> </w:t>
      </w:r>
      <w:r w:rsidRPr="00A0433F">
        <w:t>groups</w:t>
      </w:r>
      <w:r w:rsidRPr="00A0433F">
        <w:rPr>
          <w:spacing w:val="-3"/>
        </w:rPr>
        <w:t xml:space="preserve"> </w:t>
      </w:r>
      <w:r w:rsidRPr="00A0433F">
        <w:t>at</w:t>
      </w:r>
      <w:r w:rsidRPr="00A0433F">
        <w:rPr>
          <w:spacing w:val="-2"/>
        </w:rPr>
        <w:t xml:space="preserve"> </w:t>
      </w:r>
      <w:r w:rsidRPr="00A0433F">
        <w:t>the</w:t>
      </w:r>
      <w:r w:rsidRPr="00A0433F">
        <w:rPr>
          <w:spacing w:val="-2"/>
        </w:rPr>
        <w:t xml:space="preserve"> </w:t>
      </w:r>
      <w:r w:rsidRPr="00A0433F">
        <w:t>scoping</w:t>
      </w:r>
      <w:r w:rsidRPr="00A0433F">
        <w:rPr>
          <w:spacing w:val="-2"/>
        </w:rPr>
        <w:t xml:space="preserve"> </w:t>
      </w:r>
      <w:r w:rsidRPr="00A0433F">
        <w:t>stage</w:t>
      </w:r>
      <w:r w:rsidRPr="00A0433F">
        <w:rPr>
          <w:spacing w:val="-3"/>
        </w:rPr>
        <w:t xml:space="preserve"> </w:t>
      </w:r>
      <w:r w:rsidRPr="00A0433F">
        <w:t>of</w:t>
      </w:r>
      <w:r w:rsidRPr="00A0433F">
        <w:rPr>
          <w:spacing w:val="-2"/>
        </w:rPr>
        <w:t xml:space="preserve"> </w:t>
      </w:r>
      <w:r w:rsidRPr="00A0433F">
        <w:t>a</w:t>
      </w:r>
      <w:r w:rsidRPr="00A0433F">
        <w:rPr>
          <w:spacing w:val="-2"/>
        </w:rPr>
        <w:t xml:space="preserve"> </w:t>
      </w:r>
      <w:r w:rsidRPr="00A0433F">
        <w:t>midscale</w:t>
      </w:r>
      <w:r w:rsidRPr="00A0433F">
        <w:rPr>
          <w:spacing w:val="-2"/>
        </w:rPr>
        <w:t xml:space="preserve"> </w:t>
      </w:r>
      <w:r w:rsidRPr="00A0433F">
        <w:t>project</w:t>
      </w:r>
      <w:r w:rsidRPr="00A0433F">
        <w:rPr>
          <w:spacing w:val="-3"/>
        </w:rPr>
        <w:t xml:space="preserve"> </w:t>
      </w:r>
      <w:r w:rsidRPr="00A0433F">
        <w:t>and</w:t>
      </w:r>
      <w:r w:rsidRPr="00A0433F">
        <w:rPr>
          <w:spacing w:val="-2"/>
        </w:rPr>
        <w:t xml:space="preserve"> </w:t>
      </w:r>
      <w:r w:rsidRPr="00A0433F">
        <w:t>very</w:t>
      </w:r>
      <w:r w:rsidRPr="00A0433F">
        <w:rPr>
          <w:spacing w:val="-2"/>
        </w:rPr>
        <w:t xml:space="preserve"> </w:t>
      </w:r>
      <w:r w:rsidRPr="00A0433F">
        <w:t>supportive</w:t>
      </w:r>
      <w:r w:rsidRPr="00A0433F">
        <w:rPr>
          <w:spacing w:val="-2"/>
        </w:rPr>
        <w:t xml:space="preserve"> </w:t>
      </w:r>
      <w:r w:rsidRPr="00A0433F">
        <w:t>of</w:t>
      </w:r>
      <w:r w:rsidRPr="00A0433F">
        <w:rPr>
          <w:spacing w:val="-3"/>
        </w:rPr>
        <w:t xml:space="preserve"> </w:t>
      </w:r>
      <w:r w:rsidRPr="00A0433F">
        <w:t>proponents</w:t>
      </w:r>
      <w:r w:rsidRPr="00A0433F">
        <w:rPr>
          <w:spacing w:val="-2"/>
        </w:rPr>
        <w:t xml:space="preserve"> </w:t>
      </w:r>
      <w:r w:rsidRPr="00A0433F">
        <w:t>commencing</w:t>
      </w:r>
      <w:r w:rsidRPr="00A0433F">
        <w:rPr>
          <w:spacing w:val="-2"/>
        </w:rPr>
        <w:t xml:space="preserve"> </w:t>
      </w:r>
      <w:r w:rsidRPr="00A0433F">
        <w:t>early</w:t>
      </w:r>
      <w:r w:rsidRPr="00A0433F">
        <w:rPr>
          <w:spacing w:val="-48"/>
        </w:rPr>
        <w:t xml:space="preserve"> </w:t>
      </w:r>
      <w:r w:rsidRPr="00A0433F">
        <w:t>discussions</w:t>
      </w:r>
      <w:r w:rsidRPr="00A0433F">
        <w:rPr>
          <w:spacing w:val="-1"/>
        </w:rPr>
        <w:t xml:space="preserve"> </w:t>
      </w:r>
      <w:r w:rsidRPr="00A0433F">
        <w:t>with</w:t>
      </w:r>
      <w:r w:rsidRPr="00A0433F">
        <w:rPr>
          <w:spacing w:val="-1"/>
        </w:rPr>
        <w:t xml:space="preserve"> </w:t>
      </w:r>
      <w:r w:rsidRPr="00A0433F">
        <w:t>the</w:t>
      </w:r>
      <w:r w:rsidRPr="00A0433F">
        <w:rPr>
          <w:spacing w:val="-1"/>
        </w:rPr>
        <w:t xml:space="preserve"> </w:t>
      </w:r>
      <w:r w:rsidRPr="00A0433F">
        <w:t>Distributed Network</w:t>
      </w:r>
      <w:r w:rsidRPr="00A0433F">
        <w:rPr>
          <w:spacing w:val="-1"/>
        </w:rPr>
        <w:t xml:space="preserve"> </w:t>
      </w:r>
      <w:r w:rsidRPr="00A0433F">
        <w:t>Service</w:t>
      </w:r>
      <w:r w:rsidRPr="00A0433F">
        <w:rPr>
          <w:spacing w:val="-1"/>
        </w:rPr>
        <w:t xml:space="preserve"> </w:t>
      </w:r>
      <w:r w:rsidRPr="00A0433F">
        <w:t>Providers</w:t>
      </w:r>
      <w:r w:rsidRPr="00A0433F">
        <w:rPr>
          <w:spacing w:val="-1"/>
        </w:rPr>
        <w:t xml:space="preserve"> </w:t>
      </w:r>
      <w:r w:rsidRPr="00A0433F">
        <w:t>regarding project</w:t>
      </w:r>
      <w:r w:rsidRPr="00A0433F">
        <w:rPr>
          <w:spacing w:val="-1"/>
        </w:rPr>
        <w:t xml:space="preserve"> </w:t>
      </w:r>
      <w:r w:rsidRPr="00A0433F">
        <w:t>connection.</w:t>
      </w:r>
    </w:p>
    <w:p w14:paraId="296A65B9" w14:textId="77777777" w:rsidR="00830B8B" w:rsidRPr="00A0433F" w:rsidRDefault="00830B8B" w:rsidP="00830B8B">
      <w:pPr>
        <w:pStyle w:val="BodyText"/>
      </w:pPr>
      <w:r w:rsidRPr="00A0433F">
        <w:t>To facilitate greater transparency on available capacity, estimated connection costs and projected</w:t>
      </w:r>
      <w:r w:rsidRPr="00A0433F">
        <w:rPr>
          <w:spacing w:val="1"/>
        </w:rPr>
        <w:t xml:space="preserve"> </w:t>
      </w:r>
      <w:r w:rsidRPr="00A0433F">
        <w:t>demand</w:t>
      </w:r>
      <w:r w:rsidRPr="00A0433F">
        <w:rPr>
          <w:spacing w:val="-3"/>
        </w:rPr>
        <w:t xml:space="preserve"> </w:t>
      </w:r>
      <w:r w:rsidRPr="00A0433F">
        <w:t>for</w:t>
      </w:r>
      <w:r w:rsidRPr="00A0433F">
        <w:rPr>
          <w:spacing w:val="-2"/>
        </w:rPr>
        <w:t xml:space="preserve"> </w:t>
      </w:r>
      <w:r w:rsidRPr="00A0433F">
        <w:t>connections</w:t>
      </w:r>
      <w:r w:rsidRPr="00A0433F">
        <w:rPr>
          <w:spacing w:val="-2"/>
        </w:rPr>
        <w:t xml:space="preserve"> </w:t>
      </w:r>
      <w:r w:rsidRPr="00A0433F">
        <w:t>for</w:t>
      </w:r>
      <w:r w:rsidRPr="00A0433F">
        <w:rPr>
          <w:spacing w:val="-2"/>
        </w:rPr>
        <w:t xml:space="preserve"> </w:t>
      </w:r>
      <w:r w:rsidRPr="00A0433F">
        <w:t>midscale</w:t>
      </w:r>
      <w:r w:rsidRPr="00A0433F">
        <w:rPr>
          <w:spacing w:val="-2"/>
        </w:rPr>
        <w:t xml:space="preserve"> </w:t>
      </w:r>
      <w:r w:rsidRPr="00A0433F">
        <w:t>projects</w:t>
      </w:r>
      <w:r w:rsidRPr="00A0433F">
        <w:rPr>
          <w:spacing w:val="-2"/>
        </w:rPr>
        <w:t xml:space="preserve"> </w:t>
      </w:r>
      <w:r w:rsidRPr="00A0433F">
        <w:t>the</w:t>
      </w:r>
      <w:r w:rsidRPr="00A0433F">
        <w:rPr>
          <w:spacing w:val="-2"/>
        </w:rPr>
        <w:t xml:space="preserve"> </w:t>
      </w:r>
      <w:r w:rsidRPr="00A0433F">
        <w:t>Victorian</w:t>
      </w:r>
      <w:r w:rsidRPr="00A0433F">
        <w:rPr>
          <w:spacing w:val="-2"/>
        </w:rPr>
        <w:t xml:space="preserve"> </w:t>
      </w:r>
      <w:r w:rsidRPr="00A0433F">
        <w:t>Government</w:t>
      </w:r>
      <w:r w:rsidRPr="00A0433F">
        <w:rPr>
          <w:spacing w:val="-2"/>
        </w:rPr>
        <w:t xml:space="preserve"> </w:t>
      </w:r>
      <w:r w:rsidRPr="00A0433F">
        <w:t>is</w:t>
      </w:r>
      <w:r w:rsidRPr="00A0433F">
        <w:rPr>
          <w:spacing w:val="-2"/>
        </w:rPr>
        <w:t xml:space="preserve"> </w:t>
      </w:r>
      <w:r w:rsidRPr="00A0433F">
        <w:t>working</w:t>
      </w:r>
      <w:r w:rsidRPr="00A0433F">
        <w:rPr>
          <w:spacing w:val="-2"/>
        </w:rPr>
        <w:t xml:space="preserve"> </w:t>
      </w:r>
      <w:r w:rsidRPr="00A0433F">
        <w:t>closely</w:t>
      </w:r>
      <w:r w:rsidRPr="00A0433F">
        <w:rPr>
          <w:spacing w:val="-2"/>
        </w:rPr>
        <w:t xml:space="preserve"> </w:t>
      </w:r>
      <w:r w:rsidRPr="00A0433F">
        <w:t>with</w:t>
      </w:r>
      <w:r w:rsidRPr="00A0433F">
        <w:rPr>
          <w:spacing w:val="-2"/>
        </w:rPr>
        <w:t xml:space="preserve"> </w:t>
      </w:r>
      <w:r w:rsidRPr="00A0433F">
        <w:t>the</w:t>
      </w:r>
      <w:r w:rsidRPr="00A0433F">
        <w:rPr>
          <w:spacing w:val="-2"/>
        </w:rPr>
        <w:t xml:space="preserve"> </w:t>
      </w:r>
      <w:r w:rsidRPr="00A0433F">
        <w:t>ESC</w:t>
      </w:r>
      <w:r w:rsidRPr="00A0433F">
        <w:rPr>
          <w:spacing w:val="-2"/>
        </w:rPr>
        <w:t xml:space="preserve"> </w:t>
      </w:r>
      <w:r w:rsidRPr="00A0433F">
        <w:t>on</w:t>
      </w:r>
      <w:r w:rsidRPr="00A0433F">
        <w:rPr>
          <w:spacing w:val="-48"/>
        </w:rPr>
        <w:t xml:space="preserve"> </w:t>
      </w:r>
      <w:r w:rsidRPr="00A0433F">
        <w:t>its</w:t>
      </w:r>
      <w:r w:rsidRPr="00A0433F">
        <w:rPr>
          <w:spacing w:val="-1"/>
        </w:rPr>
        <w:t xml:space="preserve"> </w:t>
      </w:r>
      <w:r w:rsidRPr="00A0433F">
        <w:t>review of the Distribution Code.</w:t>
      </w:r>
    </w:p>
    <w:p w14:paraId="305A5911" w14:textId="3CB73ED4" w:rsidR="00830B8B" w:rsidRPr="00A0433F" w:rsidRDefault="00830B8B" w:rsidP="00830B8B">
      <w:pPr>
        <w:pStyle w:val="BodyText"/>
      </w:pPr>
      <w:r w:rsidRPr="00A0433F">
        <w:lastRenderedPageBreak/>
        <w:t>The review of the Electricity Distribution Code that commenced in April 2019 with an examination of a set</w:t>
      </w:r>
      <w:r w:rsidRPr="00A0433F">
        <w:rPr>
          <w:spacing w:val="1"/>
        </w:rPr>
        <w:t xml:space="preserve"> </w:t>
      </w:r>
      <w:r w:rsidRPr="00A0433F">
        <w:t>of</w:t>
      </w:r>
      <w:r w:rsidRPr="00A0433F">
        <w:rPr>
          <w:spacing w:val="-3"/>
        </w:rPr>
        <w:t xml:space="preserve"> </w:t>
      </w:r>
      <w:r w:rsidRPr="00A0433F">
        <w:t>technical</w:t>
      </w:r>
      <w:r w:rsidRPr="00A0433F">
        <w:rPr>
          <w:spacing w:val="-3"/>
        </w:rPr>
        <w:t xml:space="preserve"> </w:t>
      </w:r>
      <w:r w:rsidRPr="00A0433F">
        <w:t>standards</w:t>
      </w:r>
      <w:r w:rsidRPr="00A0433F">
        <w:rPr>
          <w:spacing w:val="-3"/>
        </w:rPr>
        <w:t xml:space="preserve"> </w:t>
      </w:r>
      <w:r w:rsidRPr="00A0433F">
        <w:t>and</w:t>
      </w:r>
      <w:r w:rsidRPr="00A0433F">
        <w:rPr>
          <w:spacing w:val="-3"/>
        </w:rPr>
        <w:t xml:space="preserve"> </w:t>
      </w:r>
      <w:r w:rsidRPr="00A0433F">
        <w:t>customer</w:t>
      </w:r>
      <w:r w:rsidRPr="00A0433F">
        <w:rPr>
          <w:spacing w:val="-3"/>
        </w:rPr>
        <w:t xml:space="preserve"> </w:t>
      </w:r>
      <w:r w:rsidRPr="00A0433F">
        <w:t>protection</w:t>
      </w:r>
      <w:r w:rsidRPr="00A0433F">
        <w:rPr>
          <w:spacing w:val="-3"/>
        </w:rPr>
        <w:t xml:space="preserve"> </w:t>
      </w:r>
      <w:r w:rsidRPr="00A0433F">
        <w:t>standards</w:t>
      </w:r>
      <w:r w:rsidRPr="00A0433F">
        <w:rPr>
          <w:spacing w:val="-3"/>
        </w:rPr>
        <w:t xml:space="preserve"> </w:t>
      </w:r>
      <w:r w:rsidRPr="00A0433F">
        <w:t>in</w:t>
      </w:r>
      <w:r w:rsidRPr="00A0433F">
        <w:rPr>
          <w:spacing w:val="-3"/>
        </w:rPr>
        <w:t xml:space="preserve"> </w:t>
      </w:r>
      <w:r w:rsidRPr="00A0433F">
        <w:t>the</w:t>
      </w:r>
      <w:r w:rsidRPr="00A0433F">
        <w:rPr>
          <w:spacing w:val="-3"/>
        </w:rPr>
        <w:t xml:space="preserve"> </w:t>
      </w:r>
      <w:r w:rsidRPr="00A0433F">
        <w:t>Code</w:t>
      </w:r>
      <w:r w:rsidRPr="00A0433F">
        <w:rPr>
          <w:spacing w:val="-3"/>
        </w:rPr>
        <w:t xml:space="preserve"> </w:t>
      </w:r>
      <w:r w:rsidRPr="00A0433F">
        <w:t>was</w:t>
      </w:r>
      <w:r w:rsidRPr="00A0433F">
        <w:rPr>
          <w:spacing w:val="-3"/>
        </w:rPr>
        <w:t xml:space="preserve"> </w:t>
      </w:r>
      <w:r w:rsidRPr="00A0433F">
        <w:t>finalised</w:t>
      </w:r>
      <w:r w:rsidRPr="00A0433F">
        <w:rPr>
          <w:spacing w:val="-3"/>
        </w:rPr>
        <w:t xml:space="preserve"> </w:t>
      </w:r>
      <w:r w:rsidRPr="00A0433F">
        <w:t>on</w:t>
      </w:r>
      <w:r w:rsidRPr="00A0433F">
        <w:rPr>
          <w:spacing w:val="-3"/>
        </w:rPr>
        <w:t xml:space="preserve"> </w:t>
      </w:r>
      <w:r w:rsidRPr="00A0433F">
        <w:t>16</w:t>
      </w:r>
      <w:r w:rsidRPr="00A0433F">
        <w:rPr>
          <w:spacing w:val="-3"/>
        </w:rPr>
        <w:t xml:space="preserve"> </w:t>
      </w:r>
      <w:r w:rsidRPr="00A0433F">
        <w:t>December</w:t>
      </w:r>
      <w:r w:rsidRPr="00A0433F">
        <w:rPr>
          <w:spacing w:val="-3"/>
        </w:rPr>
        <w:t xml:space="preserve"> </w:t>
      </w:r>
      <w:r w:rsidRPr="00A0433F">
        <w:t>2020</w:t>
      </w:r>
      <w:r w:rsidRPr="00A0433F">
        <w:rPr>
          <w:spacing w:val="-48"/>
        </w:rPr>
        <w:t xml:space="preserve"> </w:t>
      </w:r>
      <w:r w:rsidRPr="00A0433F">
        <w:t>with the publication of the ESC final decisions on the customer protections standards component of the</w:t>
      </w:r>
      <w:r w:rsidRPr="00A0433F">
        <w:rPr>
          <w:spacing w:val="1"/>
        </w:rPr>
        <w:t xml:space="preserve"> </w:t>
      </w:r>
      <w:r w:rsidRPr="00A0433F">
        <w:t>review. The commencement of the majority of reforms will occur in July 2021. A wider review of the Code</w:t>
      </w:r>
      <w:r w:rsidRPr="00A0433F">
        <w:rPr>
          <w:spacing w:val="1"/>
        </w:rPr>
        <w:t xml:space="preserve"> </w:t>
      </w:r>
      <w:r w:rsidRPr="00A0433F">
        <w:t>would continue after the conclusion of the limited 2019-20 review however the timeframe or scope for the</w:t>
      </w:r>
      <w:r w:rsidRPr="00A0433F">
        <w:rPr>
          <w:spacing w:val="1"/>
        </w:rPr>
        <w:t xml:space="preserve"> </w:t>
      </w:r>
      <w:r w:rsidRPr="00A0433F">
        <w:t>commencement</w:t>
      </w:r>
      <w:r w:rsidRPr="00A0433F">
        <w:rPr>
          <w:spacing w:val="-1"/>
        </w:rPr>
        <w:t xml:space="preserve"> </w:t>
      </w:r>
      <w:r w:rsidRPr="00A0433F">
        <w:t>and operation of</w:t>
      </w:r>
      <w:r w:rsidRPr="00A0433F">
        <w:rPr>
          <w:spacing w:val="-1"/>
        </w:rPr>
        <w:t xml:space="preserve"> </w:t>
      </w:r>
      <w:r w:rsidRPr="00A0433F">
        <w:t>the wider review is</w:t>
      </w:r>
      <w:r w:rsidRPr="00A0433F">
        <w:rPr>
          <w:spacing w:val="-1"/>
        </w:rPr>
        <w:t xml:space="preserve"> </w:t>
      </w:r>
      <w:r w:rsidRPr="00A0433F">
        <w:t>yet to be</w:t>
      </w:r>
      <w:r w:rsidRPr="00A0433F">
        <w:rPr>
          <w:spacing w:val="-1"/>
        </w:rPr>
        <w:t xml:space="preserve"> </w:t>
      </w:r>
      <w:proofErr w:type="spellStart"/>
      <w:r w:rsidRPr="00A0433F">
        <w:t>confirmed.Energy</w:t>
      </w:r>
      <w:proofErr w:type="spellEnd"/>
      <w:r w:rsidRPr="00A0433F">
        <w:rPr>
          <w:spacing w:val="-6"/>
        </w:rPr>
        <w:t xml:space="preserve"> </w:t>
      </w:r>
      <w:r w:rsidRPr="00A0433F">
        <w:t>efficiency</w:t>
      </w:r>
      <w:r w:rsidRPr="00A0433F">
        <w:rPr>
          <w:spacing w:val="-6"/>
        </w:rPr>
        <w:t xml:space="preserve"> </w:t>
      </w:r>
      <w:r w:rsidRPr="00A0433F">
        <w:t>and</w:t>
      </w:r>
      <w:r w:rsidRPr="00A0433F">
        <w:rPr>
          <w:spacing w:val="-6"/>
        </w:rPr>
        <w:t xml:space="preserve"> </w:t>
      </w:r>
      <w:r w:rsidRPr="00A0433F">
        <w:t>buildings</w:t>
      </w:r>
    </w:p>
    <w:p w14:paraId="46A88594" w14:textId="2F1A55EF" w:rsidR="00830B8B" w:rsidRPr="00A0433F" w:rsidRDefault="00830B8B" w:rsidP="00830B8B">
      <w:pPr>
        <w:pStyle w:val="Heading2"/>
      </w:pPr>
      <w:bookmarkStart w:id="127" w:name="_Toc75346392"/>
      <w:bookmarkStart w:id="128" w:name="_Toc75346540"/>
      <w:bookmarkStart w:id="129" w:name="_Toc75346997"/>
      <w:r w:rsidRPr="00A0433F">
        <w:t>Recommendation</w:t>
      </w:r>
      <w:r w:rsidRPr="00A0433F">
        <w:rPr>
          <w:spacing w:val="-4"/>
        </w:rPr>
        <w:t xml:space="preserve"> </w:t>
      </w:r>
      <w:r w:rsidRPr="00A0433F">
        <w:t>29</w:t>
      </w:r>
      <w:bookmarkEnd w:id="127"/>
      <w:bookmarkEnd w:id="128"/>
      <w:bookmarkEnd w:id="129"/>
    </w:p>
    <w:p w14:paraId="4A195BC0" w14:textId="77777777" w:rsidR="00830B8B" w:rsidRPr="00A0433F" w:rsidRDefault="00830B8B" w:rsidP="00830B8B">
      <w:pPr>
        <w:pStyle w:val="IntroductionText"/>
      </w:pPr>
      <w:r w:rsidRPr="00A0433F">
        <w:t>That</w:t>
      </w:r>
      <w:r w:rsidRPr="00A0433F">
        <w:rPr>
          <w:spacing w:val="-3"/>
        </w:rPr>
        <w:t xml:space="preserve"> </w:t>
      </w:r>
      <w:r w:rsidRPr="00A0433F">
        <w:t>the</w:t>
      </w:r>
      <w:r w:rsidRPr="00A0433F">
        <w:rPr>
          <w:spacing w:val="-3"/>
        </w:rPr>
        <w:t xml:space="preserve"> </w:t>
      </w:r>
      <w:r w:rsidRPr="00A0433F">
        <w:t>Victorian</w:t>
      </w:r>
      <w:r w:rsidRPr="00A0433F">
        <w:rPr>
          <w:spacing w:val="-2"/>
        </w:rPr>
        <w:t xml:space="preserve"> </w:t>
      </w:r>
      <w:r w:rsidRPr="00A0433F">
        <w:t>Government</w:t>
      </w:r>
      <w:r w:rsidRPr="00A0433F">
        <w:rPr>
          <w:spacing w:val="-3"/>
        </w:rPr>
        <w:t xml:space="preserve"> </w:t>
      </w:r>
      <w:r w:rsidRPr="00A0433F">
        <w:t>collect</w:t>
      </w:r>
      <w:r w:rsidRPr="00A0433F">
        <w:rPr>
          <w:spacing w:val="-2"/>
        </w:rPr>
        <w:t xml:space="preserve"> </w:t>
      </w:r>
      <w:r w:rsidRPr="00A0433F">
        <w:t>and</w:t>
      </w:r>
      <w:r w:rsidRPr="00A0433F">
        <w:rPr>
          <w:spacing w:val="-3"/>
        </w:rPr>
        <w:t xml:space="preserve"> </w:t>
      </w:r>
      <w:r w:rsidRPr="00A0433F">
        <w:t>publish</w:t>
      </w:r>
      <w:r w:rsidRPr="00A0433F">
        <w:rPr>
          <w:spacing w:val="-2"/>
        </w:rPr>
        <w:t xml:space="preserve"> </w:t>
      </w:r>
      <w:r w:rsidRPr="00A0433F">
        <w:t>consistent</w:t>
      </w:r>
      <w:r w:rsidRPr="00A0433F">
        <w:rPr>
          <w:spacing w:val="-3"/>
        </w:rPr>
        <w:t xml:space="preserve"> </w:t>
      </w:r>
      <w:r w:rsidRPr="00A0433F">
        <w:t>data</w:t>
      </w:r>
      <w:r w:rsidRPr="00A0433F">
        <w:rPr>
          <w:spacing w:val="-3"/>
        </w:rPr>
        <w:t xml:space="preserve"> </w:t>
      </w:r>
      <w:r w:rsidRPr="00A0433F">
        <w:t>on</w:t>
      </w:r>
      <w:r w:rsidRPr="00A0433F">
        <w:rPr>
          <w:spacing w:val="-2"/>
        </w:rPr>
        <w:t xml:space="preserve"> </w:t>
      </w:r>
      <w:r w:rsidRPr="00A0433F">
        <w:t>the</w:t>
      </w:r>
      <w:r w:rsidRPr="00A0433F">
        <w:rPr>
          <w:spacing w:val="-3"/>
        </w:rPr>
        <w:t xml:space="preserve"> </w:t>
      </w:r>
      <w:r w:rsidRPr="00A0433F">
        <w:t>sustainability</w:t>
      </w:r>
      <w:r w:rsidRPr="00A0433F">
        <w:rPr>
          <w:spacing w:val="-2"/>
        </w:rPr>
        <w:t xml:space="preserve"> </w:t>
      </w:r>
      <w:r w:rsidRPr="00A0433F">
        <w:t>performance</w:t>
      </w:r>
      <w:r w:rsidRPr="00A0433F">
        <w:rPr>
          <w:spacing w:val="-3"/>
        </w:rPr>
        <w:t xml:space="preserve"> </w:t>
      </w:r>
      <w:r w:rsidRPr="00A0433F">
        <w:t>or</w:t>
      </w:r>
      <w:r w:rsidRPr="00A0433F">
        <w:rPr>
          <w:spacing w:val="-46"/>
        </w:rPr>
        <w:t xml:space="preserve"> </w:t>
      </w:r>
      <w:r w:rsidRPr="00A0433F">
        <w:t>rating</w:t>
      </w:r>
      <w:r w:rsidRPr="00A0433F">
        <w:rPr>
          <w:spacing w:val="-1"/>
        </w:rPr>
        <w:t xml:space="preserve"> </w:t>
      </w:r>
      <w:r w:rsidRPr="00A0433F">
        <w:t>of</w:t>
      </w:r>
      <w:r w:rsidRPr="00A0433F">
        <w:rPr>
          <w:spacing w:val="-1"/>
        </w:rPr>
        <w:t xml:space="preserve"> </w:t>
      </w:r>
      <w:r w:rsidRPr="00A0433F">
        <w:t>all</w:t>
      </w:r>
      <w:r w:rsidRPr="00A0433F">
        <w:rPr>
          <w:spacing w:val="-1"/>
        </w:rPr>
        <w:t xml:space="preserve"> </w:t>
      </w:r>
      <w:r w:rsidRPr="00A0433F">
        <w:t>new government</w:t>
      </w:r>
      <w:r w:rsidRPr="00A0433F">
        <w:rPr>
          <w:spacing w:val="-1"/>
        </w:rPr>
        <w:t xml:space="preserve"> </w:t>
      </w:r>
      <w:r w:rsidRPr="00A0433F">
        <w:t>construction</w:t>
      </w:r>
      <w:r w:rsidRPr="00A0433F">
        <w:rPr>
          <w:spacing w:val="-1"/>
        </w:rPr>
        <w:t xml:space="preserve"> </w:t>
      </w:r>
      <w:r w:rsidRPr="00A0433F">
        <w:t>projects and</w:t>
      </w:r>
      <w:r w:rsidRPr="00A0433F">
        <w:rPr>
          <w:spacing w:val="-1"/>
        </w:rPr>
        <w:t xml:space="preserve"> </w:t>
      </w:r>
      <w:r w:rsidRPr="00A0433F">
        <w:t>upgrades</w:t>
      </w:r>
      <w:r w:rsidRPr="00A0433F">
        <w:rPr>
          <w:spacing w:val="-1"/>
        </w:rPr>
        <w:t xml:space="preserve"> </w:t>
      </w:r>
      <w:r w:rsidRPr="00A0433F">
        <w:t>with a</w:t>
      </w:r>
      <w:r w:rsidRPr="00A0433F">
        <w:rPr>
          <w:spacing w:val="-1"/>
        </w:rPr>
        <w:t xml:space="preserve"> </w:t>
      </w:r>
      <w:r w:rsidRPr="00A0433F">
        <w:t>value</w:t>
      </w:r>
      <w:r w:rsidRPr="00A0433F">
        <w:rPr>
          <w:spacing w:val="-1"/>
        </w:rPr>
        <w:t xml:space="preserve"> </w:t>
      </w:r>
      <w:r w:rsidRPr="00A0433F">
        <w:t>over</w:t>
      </w:r>
      <w:r w:rsidRPr="00A0433F">
        <w:rPr>
          <w:spacing w:val="-1"/>
        </w:rPr>
        <w:t xml:space="preserve"> </w:t>
      </w:r>
      <w:r w:rsidRPr="00A0433F">
        <w:t>$2 million.</w:t>
      </w:r>
    </w:p>
    <w:p w14:paraId="7457ECFA" w14:textId="72C98865" w:rsidR="00830B8B" w:rsidRPr="00A0433F" w:rsidRDefault="00830B8B" w:rsidP="003A7931">
      <w:pPr>
        <w:pStyle w:val="Heading3"/>
      </w:pPr>
      <w:bookmarkStart w:id="130" w:name="_Toc75346393"/>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130"/>
    </w:p>
    <w:p w14:paraId="6C2B3724"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supports</w:t>
      </w:r>
      <w:r w:rsidRPr="00A0433F">
        <w:rPr>
          <w:spacing w:val="-3"/>
        </w:rPr>
        <w:t xml:space="preserve"> </w:t>
      </w:r>
      <w:r w:rsidRPr="00A0433F">
        <w:t>in</w:t>
      </w:r>
      <w:r w:rsidRPr="00A0433F">
        <w:rPr>
          <w:spacing w:val="-3"/>
        </w:rPr>
        <w:t xml:space="preserve"> </w:t>
      </w:r>
      <w:r w:rsidRPr="00A0433F">
        <w:t>principle</w:t>
      </w:r>
      <w:r w:rsidRPr="00A0433F">
        <w:rPr>
          <w:spacing w:val="-2"/>
        </w:rPr>
        <w:t xml:space="preserve"> </w:t>
      </w:r>
      <w:r w:rsidRPr="00A0433F">
        <w:t>Recommendation</w:t>
      </w:r>
      <w:r w:rsidRPr="00A0433F">
        <w:rPr>
          <w:spacing w:val="-3"/>
        </w:rPr>
        <w:t xml:space="preserve"> </w:t>
      </w:r>
      <w:r w:rsidRPr="00A0433F">
        <w:t>29</w:t>
      </w:r>
      <w:r w:rsidRPr="00A0433F">
        <w:rPr>
          <w:spacing w:val="-3"/>
        </w:rPr>
        <w:t xml:space="preserve"> </w:t>
      </w:r>
      <w:r w:rsidRPr="00A0433F">
        <w:t>to</w:t>
      </w:r>
      <w:r w:rsidRPr="00A0433F">
        <w:rPr>
          <w:spacing w:val="-3"/>
        </w:rPr>
        <w:t xml:space="preserve"> </w:t>
      </w:r>
      <w:r w:rsidRPr="00A0433F">
        <w:t>collect</w:t>
      </w:r>
      <w:r w:rsidRPr="00A0433F">
        <w:rPr>
          <w:spacing w:val="-3"/>
        </w:rPr>
        <w:t xml:space="preserve"> </w:t>
      </w:r>
      <w:r w:rsidRPr="00A0433F">
        <w:t>and</w:t>
      </w:r>
      <w:r w:rsidRPr="00A0433F">
        <w:rPr>
          <w:spacing w:val="-2"/>
        </w:rPr>
        <w:t xml:space="preserve"> </w:t>
      </w:r>
      <w:r w:rsidRPr="00A0433F">
        <w:t>publish</w:t>
      </w:r>
      <w:r w:rsidRPr="00A0433F">
        <w:rPr>
          <w:spacing w:val="-3"/>
        </w:rPr>
        <w:t xml:space="preserve"> </w:t>
      </w:r>
      <w:r w:rsidRPr="00A0433F">
        <w:t>consistent</w:t>
      </w:r>
      <w:r w:rsidRPr="00A0433F">
        <w:rPr>
          <w:spacing w:val="-3"/>
        </w:rPr>
        <w:t xml:space="preserve"> </w:t>
      </w:r>
      <w:r w:rsidRPr="00A0433F">
        <w:t>data</w:t>
      </w:r>
      <w:r w:rsidRPr="00A0433F">
        <w:rPr>
          <w:spacing w:val="-47"/>
        </w:rPr>
        <w:t xml:space="preserve"> </w:t>
      </w:r>
      <w:r w:rsidRPr="00A0433F">
        <w:t>on</w:t>
      </w:r>
      <w:r w:rsidRPr="00A0433F">
        <w:rPr>
          <w:spacing w:val="-2"/>
        </w:rPr>
        <w:t xml:space="preserve"> </w:t>
      </w:r>
      <w:r w:rsidRPr="00A0433F">
        <w:t>the</w:t>
      </w:r>
      <w:r w:rsidRPr="00A0433F">
        <w:rPr>
          <w:spacing w:val="-1"/>
        </w:rPr>
        <w:t xml:space="preserve"> </w:t>
      </w:r>
      <w:r w:rsidRPr="00A0433F">
        <w:t>sustainability</w:t>
      </w:r>
      <w:r w:rsidRPr="00A0433F">
        <w:rPr>
          <w:spacing w:val="-2"/>
        </w:rPr>
        <w:t xml:space="preserve"> </w:t>
      </w:r>
      <w:r w:rsidRPr="00A0433F">
        <w:t>performance</w:t>
      </w:r>
      <w:r w:rsidRPr="00A0433F">
        <w:rPr>
          <w:spacing w:val="-1"/>
        </w:rPr>
        <w:t xml:space="preserve"> </w:t>
      </w:r>
      <w:r w:rsidRPr="00A0433F">
        <w:t>of</w:t>
      </w:r>
      <w:r w:rsidRPr="00A0433F">
        <w:rPr>
          <w:spacing w:val="-2"/>
        </w:rPr>
        <w:t xml:space="preserve"> </w:t>
      </w:r>
      <w:r w:rsidRPr="00A0433F">
        <w:t>all</w:t>
      </w:r>
      <w:r w:rsidRPr="00A0433F">
        <w:rPr>
          <w:spacing w:val="-1"/>
        </w:rPr>
        <w:t xml:space="preserve"> </w:t>
      </w:r>
      <w:r w:rsidRPr="00A0433F">
        <w:t>new</w:t>
      </w:r>
      <w:r w:rsidRPr="00A0433F">
        <w:rPr>
          <w:spacing w:val="-2"/>
        </w:rPr>
        <w:t xml:space="preserve"> </w:t>
      </w:r>
      <w:r w:rsidRPr="00A0433F">
        <w:t>government</w:t>
      </w:r>
      <w:r w:rsidRPr="00A0433F">
        <w:rPr>
          <w:spacing w:val="-1"/>
        </w:rPr>
        <w:t xml:space="preserve"> </w:t>
      </w:r>
      <w:r w:rsidRPr="00A0433F">
        <w:t>construction</w:t>
      </w:r>
      <w:r w:rsidRPr="00A0433F">
        <w:rPr>
          <w:spacing w:val="-1"/>
        </w:rPr>
        <w:t xml:space="preserve"> </w:t>
      </w:r>
      <w:r w:rsidRPr="00A0433F">
        <w:t>projects</w:t>
      </w:r>
      <w:r w:rsidRPr="00A0433F">
        <w:rPr>
          <w:spacing w:val="-2"/>
        </w:rPr>
        <w:t xml:space="preserve"> </w:t>
      </w:r>
      <w:r w:rsidRPr="00A0433F">
        <w:t>and</w:t>
      </w:r>
      <w:r w:rsidRPr="00A0433F">
        <w:rPr>
          <w:spacing w:val="-1"/>
        </w:rPr>
        <w:t xml:space="preserve"> </w:t>
      </w:r>
      <w:r w:rsidRPr="00A0433F">
        <w:t>significant</w:t>
      </w:r>
      <w:r w:rsidRPr="00A0433F">
        <w:rPr>
          <w:spacing w:val="-2"/>
        </w:rPr>
        <w:t xml:space="preserve"> </w:t>
      </w:r>
      <w:r w:rsidRPr="00A0433F">
        <w:t>upgrades.</w:t>
      </w:r>
    </w:p>
    <w:p w14:paraId="50EF57E3" w14:textId="77777777" w:rsidR="00830B8B" w:rsidRPr="00A0433F" w:rsidRDefault="00830B8B" w:rsidP="00830B8B">
      <w:pPr>
        <w:pStyle w:val="BodyText"/>
      </w:pPr>
      <w:r w:rsidRPr="00A0433F">
        <w:t>Under</w:t>
      </w:r>
      <w:r w:rsidRPr="00A0433F">
        <w:rPr>
          <w:spacing w:val="-4"/>
        </w:rPr>
        <w:t xml:space="preserve"> </w:t>
      </w:r>
      <w:r w:rsidRPr="00A0433F">
        <w:t>the</w:t>
      </w:r>
      <w:r w:rsidRPr="00A0433F">
        <w:rPr>
          <w:spacing w:val="-3"/>
        </w:rPr>
        <w:t xml:space="preserve"> </w:t>
      </w:r>
      <w:r w:rsidRPr="00A0433F">
        <w:t>response</w:t>
      </w:r>
      <w:r w:rsidRPr="00A0433F">
        <w:rPr>
          <w:spacing w:val="-3"/>
        </w:rPr>
        <w:t xml:space="preserve"> </w:t>
      </w:r>
      <w:r w:rsidRPr="00A0433F">
        <w:t>to</w:t>
      </w:r>
      <w:r w:rsidRPr="00A0433F">
        <w:rPr>
          <w:spacing w:val="-3"/>
        </w:rPr>
        <w:t xml:space="preserve"> </w:t>
      </w:r>
      <w:r w:rsidRPr="00A0433F">
        <w:t>Recommendation</w:t>
      </w:r>
      <w:r w:rsidRPr="00A0433F">
        <w:rPr>
          <w:spacing w:val="-3"/>
        </w:rPr>
        <w:t xml:space="preserve"> </w:t>
      </w:r>
      <w:r w:rsidRPr="00A0433F">
        <w:t>31,</w:t>
      </w:r>
      <w:r w:rsidRPr="00A0433F">
        <w:rPr>
          <w:spacing w:val="-3"/>
        </w:rPr>
        <w:t xml:space="preserve"> </w:t>
      </w:r>
      <w:r w:rsidRPr="00A0433F">
        <w:t>the</w:t>
      </w:r>
      <w:r w:rsidRPr="00A0433F">
        <w:rPr>
          <w:spacing w:val="-3"/>
        </w:rPr>
        <w:t xml:space="preserve"> </w:t>
      </w:r>
      <w:r w:rsidRPr="00A0433F">
        <w:t>Government</w:t>
      </w:r>
      <w:r w:rsidRPr="00A0433F">
        <w:rPr>
          <w:spacing w:val="-3"/>
        </w:rPr>
        <w:t xml:space="preserve"> </w:t>
      </w:r>
      <w:r w:rsidRPr="00A0433F">
        <w:t>has</w:t>
      </w:r>
      <w:r w:rsidRPr="00A0433F">
        <w:rPr>
          <w:spacing w:val="-4"/>
        </w:rPr>
        <w:t xml:space="preserve"> </w:t>
      </w:r>
      <w:r w:rsidRPr="00A0433F">
        <w:t>committed</w:t>
      </w:r>
      <w:r w:rsidRPr="00A0433F">
        <w:rPr>
          <w:spacing w:val="-3"/>
        </w:rPr>
        <w:t xml:space="preserve"> </w:t>
      </w:r>
      <w:r w:rsidRPr="00A0433F">
        <w:t>to</w:t>
      </w:r>
      <w:r w:rsidRPr="00A0433F">
        <w:rPr>
          <w:spacing w:val="-3"/>
        </w:rPr>
        <w:t xml:space="preserve"> </w:t>
      </w:r>
      <w:r w:rsidRPr="00A0433F">
        <w:t>a</w:t>
      </w:r>
      <w:r w:rsidRPr="00A0433F">
        <w:rPr>
          <w:spacing w:val="-3"/>
        </w:rPr>
        <w:t xml:space="preserve"> </w:t>
      </w:r>
      <w:r w:rsidRPr="00A0433F">
        <w:t>Whole</w:t>
      </w:r>
      <w:r w:rsidRPr="00A0433F">
        <w:rPr>
          <w:spacing w:val="-3"/>
        </w:rPr>
        <w:t xml:space="preserve"> </w:t>
      </w:r>
      <w:r w:rsidRPr="00A0433F">
        <w:t>of</w:t>
      </w:r>
      <w:r w:rsidRPr="00A0433F">
        <w:rPr>
          <w:spacing w:val="-3"/>
        </w:rPr>
        <w:t xml:space="preserve"> </w:t>
      </w:r>
      <w:r w:rsidRPr="00A0433F">
        <w:t>Victorian</w:t>
      </w:r>
      <w:r w:rsidRPr="00A0433F">
        <w:rPr>
          <w:spacing w:val="-48"/>
        </w:rPr>
        <w:t xml:space="preserve"> </w:t>
      </w:r>
      <w:r w:rsidRPr="00A0433F">
        <w:t>Government</w:t>
      </w:r>
      <w:r w:rsidRPr="00A0433F">
        <w:rPr>
          <w:spacing w:val="-2"/>
        </w:rPr>
        <w:t xml:space="preserve"> </w:t>
      </w:r>
      <w:r w:rsidRPr="00A0433F">
        <w:t>Sustainable</w:t>
      </w:r>
      <w:r w:rsidRPr="00A0433F">
        <w:rPr>
          <w:spacing w:val="-1"/>
        </w:rPr>
        <w:t xml:space="preserve"> </w:t>
      </w:r>
      <w:r w:rsidRPr="00A0433F">
        <w:t>Building</w:t>
      </w:r>
      <w:r w:rsidRPr="00A0433F">
        <w:rPr>
          <w:spacing w:val="-2"/>
        </w:rPr>
        <w:t xml:space="preserve"> </w:t>
      </w:r>
      <w:r w:rsidRPr="00A0433F">
        <w:t>Policy</w:t>
      </w:r>
      <w:r w:rsidRPr="00A0433F">
        <w:rPr>
          <w:spacing w:val="-1"/>
        </w:rPr>
        <w:t xml:space="preserve"> </w:t>
      </w:r>
      <w:r w:rsidRPr="00A0433F">
        <w:t>and</w:t>
      </w:r>
      <w:r w:rsidRPr="00A0433F">
        <w:rPr>
          <w:spacing w:val="-2"/>
        </w:rPr>
        <w:t xml:space="preserve"> </w:t>
      </w:r>
      <w:r w:rsidRPr="00A0433F">
        <w:t>reporting</w:t>
      </w:r>
      <w:r w:rsidRPr="00A0433F">
        <w:rPr>
          <w:spacing w:val="-2"/>
        </w:rPr>
        <w:t xml:space="preserve"> </w:t>
      </w:r>
      <w:r w:rsidRPr="00A0433F">
        <w:t>will</w:t>
      </w:r>
      <w:r w:rsidRPr="00A0433F">
        <w:rPr>
          <w:spacing w:val="-1"/>
        </w:rPr>
        <w:t xml:space="preserve"> </w:t>
      </w:r>
      <w:r w:rsidRPr="00A0433F">
        <w:t>be</w:t>
      </w:r>
      <w:r w:rsidRPr="00A0433F">
        <w:rPr>
          <w:spacing w:val="-2"/>
        </w:rPr>
        <w:t xml:space="preserve"> </w:t>
      </w:r>
      <w:r w:rsidRPr="00A0433F">
        <w:t>considered</w:t>
      </w:r>
      <w:r w:rsidRPr="00A0433F">
        <w:rPr>
          <w:spacing w:val="-1"/>
        </w:rPr>
        <w:t xml:space="preserve"> </w:t>
      </w:r>
      <w:r w:rsidRPr="00A0433F">
        <w:t>as</w:t>
      </w:r>
      <w:r w:rsidRPr="00A0433F">
        <w:rPr>
          <w:spacing w:val="-2"/>
        </w:rPr>
        <w:t xml:space="preserve"> </w:t>
      </w:r>
      <w:r w:rsidRPr="00A0433F">
        <w:t>part</w:t>
      </w:r>
      <w:r w:rsidRPr="00A0433F">
        <w:rPr>
          <w:spacing w:val="-1"/>
        </w:rPr>
        <w:t xml:space="preserve"> </w:t>
      </w:r>
      <w:r w:rsidRPr="00A0433F">
        <w:t>of</w:t>
      </w:r>
      <w:r w:rsidRPr="00A0433F">
        <w:rPr>
          <w:spacing w:val="-2"/>
        </w:rPr>
        <w:t xml:space="preserve"> </w:t>
      </w:r>
      <w:r w:rsidRPr="00A0433F">
        <w:t>this</w:t>
      </w:r>
      <w:r w:rsidRPr="00A0433F">
        <w:rPr>
          <w:spacing w:val="-1"/>
        </w:rPr>
        <w:t xml:space="preserve"> </w:t>
      </w:r>
      <w:r w:rsidRPr="00A0433F">
        <w:t>process.</w:t>
      </w:r>
    </w:p>
    <w:p w14:paraId="264DB030" w14:textId="58BD0D39" w:rsidR="00830B8B" w:rsidRPr="00A0433F" w:rsidRDefault="00830B8B" w:rsidP="00830B8B">
      <w:pPr>
        <w:pStyle w:val="Heading2"/>
      </w:pPr>
      <w:bookmarkStart w:id="131" w:name="_Toc75346394"/>
      <w:bookmarkStart w:id="132" w:name="_Toc75346541"/>
      <w:bookmarkStart w:id="133" w:name="_Toc75346998"/>
      <w:r w:rsidRPr="00A0433F">
        <w:t>Recommendation</w:t>
      </w:r>
      <w:r w:rsidRPr="00A0433F">
        <w:rPr>
          <w:spacing w:val="-3"/>
        </w:rPr>
        <w:t xml:space="preserve"> </w:t>
      </w:r>
      <w:r w:rsidRPr="00A0433F">
        <w:t>30</w:t>
      </w:r>
      <w:bookmarkEnd w:id="131"/>
      <w:bookmarkEnd w:id="132"/>
      <w:bookmarkEnd w:id="133"/>
    </w:p>
    <w:p w14:paraId="0D6CF85C" w14:textId="77777777" w:rsidR="00830B8B" w:rsidRPr="00A0433F" w:rsidRDefault="00830B8B" w:rsidP="00830B8B">
      <w:pPr>
        <w:pStyle w:val="IntroductionText"/>
      </w:pPr>
      <w:r w:rsidRPr="00A0433F">
        <w:t>That the Victorian Government establish a Sustainable Government Buildings Community of Practice to</w:t>
      </w:r>
      <w:r w:rsidRPr="00A0433F">
        <w:rPr>
          <w:spacing w:val="1"/>
        </w:rPr>
        <w:t xml:space="preserve"> </w:t>
      </w:r>
      <w:r w:rsidRPr="00A0433F">
        <w:t>collaborate on best practice environmentally sustainable design in Government building projects. This</w:t>
      </w:r>
      <w:r w:rsidRPr="00A0433F">
        <w:rPr>
          <w:spacing w:val="1"/>
        </w:rPr>
        <w:t xml:space="preserve"> </w:t>
      </w:r>
      <w:r w:rsidRPr="00A0433F">
        <w:t>group</w:t>
      </w:r>
      <w:r w:rsidRPr="00A0433F">
        <w:rPr>
          <w:spacing w:val="-5"/>
        </w:rPr>
        <w:t xml:space="preserve"> </w:t>
      </w:r>
      <w:r w:rsidRPr="00A0433F">
        <w:t>should</w:t>
      </w:r>
      <w:r w:rsidRPr="00A0433F">
        <w:rPr>
          <w:spacing w:val="-4"/>
        </w:rPr>
        <w:t xml:space="preserve"> </w:t>
      </w:r>
      <w:r w:rsidRPr="00A0433F">
        <w:t>include</w:t>
      </w:r>
      <w:r w:rsidRPr="00A0433F">
        <w:rPr>
          <w:spacing w:val="-4"/>
        </w:rPr>
        <w:t xml:space="preserve"> </w:t>
      </w:r>
      <w:r w:rsidRPr="00A0433F">
        <w:t>representation</w:t>
      </w:r>
      <w:r w:rsidRPr="00A0433F">
        <w:rPr>
          <w:spacing w:val="-4"/>
        </w:rPr>
        <w:t xml:space="preserve"> </w:t>
      </w:r>
      <w:r w:rsidRPr="00A0433F">
        <w:t>from</w:t>
      </w:r>
      <w:r w:rsidRPr="00A0433F">
        <w:rPr>
          <w:spacing w:val="-4"/>
        </w:rPr>
        <w:t xml:space="preserve"> </w:t>
      </w:r>
      <w:r w:rsidRPr="00A0433F">
        <w:t>the</w:t>
      </w:r>
      <w:r w:rsidRPr="00A0433F">
        <w:rPr>
          <w:spacing w:val="-5"/>
        </w:rPr>
        <w:t xml:space="preserve"> </w:t>
      </w:r>
      <w:r w:rsidRPr="00A0433F">
        <w:t>Department</w:t>
      </w:r>
      <w:r w:rsidRPr="00A0433F">
        <w:rPr>
          <w:spacing w:val="-4"/>
        </w:rPr>
        <w:t xml:space="preserve"> </w:t>
      </w:r>
      <w:r w:rsidRPr="00A0433F">
        <w:t>of</w:t>
      </w:r>
      <w:r w:rsidRPr="00A0433F">
        <w:rPr>
          <w:spacing w:val="-4"/>
        </w:rPr>
        <w:t xml:space="preserve"> </w:t>
      </w:r>
      <w:r w:rsidRPr="00A0433F">
        <w:t>Treasury</w:t>
      </w:r>
      <w:r w:rsidRPr="00A0433F">
        <w:rPr>
          <w:spacing w:val="-4"/>
        </w:rPr>
        <w:t xml:space="preserve"> </w:t>
      </w:r>
      <w:r w:rsidRPr="00A0433F">
        <w:t>and</w:t>
      </w:r>
      <w:r w:rsidRPr="00A0433F">
        <w:rPr>
          <w:spacing w:val="-4"/>
        </w:rPr>
        <w:t xml:space="preserve"> </w:t>
      </w:r>
      <w:r w:rsidRPr="00A0433F">
        <w:t>Finance,</w:t>
      </w:r>
      <w:r w:rsidRPr="00A0433F">
        <w:rPr>
          <w:spacing w:val="-5"/>
        </w:rPr>
        <w:t xml:space="preserve"> </w:t>
      </w:r>
      <w:r w:rsidRPr="00A0433F">
        <w:t>Victorian</w:t>
      </w:r>
      <w:r w:rsidRPr="00A0433F">
        <w:rPr>
          <w:spacing w:val="-4"/>
        </w:rPr>
        <w:t xml:space="preserve"> </w:t>
      </w:r>
      <w:r w:rsidRPr="00A0433F">
        <w:t>Government</w:t>
      </w:r>
      <w:r w:rsidRPr="00A0433F">
        <w:rPr>
          <w:spacing w:val="-46"/>
        </w:rPr>
        <w:t xml:space="preserve"> </w:t>
      </w:r>
      <w:r w:rsidRPr="00A0433F">
        <w:t>Architect,</w:t>
      </w:r>
      <w:r w:rsidRPr="00A0433F">
        <w:rPr>
          <w:spacing w:val="-2"/>
        </w:rPr>
        <w:t xml:space="preserve"> </w:t>
      </w:r>
      <w:r w:rsidRPr="00A0433F">
        <w:t>Sustainability</w:t>
      </w:r>
      <w:r w:rsidRPr="00A0433F">
        <w:rPr>
          <w:spacing w:val="-2"/>
        </w:rPr>
        <w:t xml:space="preserve"> </w:t>
      </w:r>
      <w:r w:rsidRPr="00A0433F">
        <w:t>Victoria,</w:t>
      </w:r>
      <w:r w:rsidRPr="00A0433F">
        <w:rPr>
          <w:spacing w:val="-1"/>
        </w:rPr>
        <w:t xml:space="preserve"> </w:t>
      </w:r>
      <w:r w:rsidRPr="00A0433F">
        <w:t>and</w:t>
      </w:r>
      <w:r w:rsidRPr="00A0433F">
        <w:rPr>
          <w:spacing w:val="-2"/>
        </w:rPr>
        <w:t xml:space="preserve"> </w:t>
      </w:r>
      <w:r w:rsidRPr="00A0433F">
        <w:t>all</w:t>
      </w:r>
      <w:r w:rsidRPr="00A0433F">
        <w:rPr>
          <w:spacing w:val="-1"/>
        </w:rPr>
        <w:t xml:space="preserve"> </w:t>
      </w:r>
      <w:r w:rsidRPr="00A0433F">
        <w:t>Victorian</w:t>
      </w:r>
      <w:r w:rsidRPr="00A0433F">
        <w:rPr>
          <w:spacing w:val="-2"/>
        </w:rPr>
        <w:t xml:space="preserve"> </w:t>
      </w:r>
      <w:r w:rsidRPr="00A0433F">
        <w:t>government</w:t>
      </w:r>
      <w:r w:rsidRPr="00A0433F">
        <w:rPr>
          <w:spacing w:val="-1"/>
        </w:rPr>
        <w:t xml:space="preserve"> </w:t>
      </w:r>
      <w:r w:rsidRPr="00A0433F">
        <w:t>building</w:t>
      </w:r>
      <w:r w:rsidRPr="00A0433F">
        <w:rPr>
          <w:spacing w:val="-2"/>
        </w:rPr>
        <w:t xml:space="preserve"> </w:t>
      </w:r>
      <w:r w:rsidRPr="00A0433F">
        <w:t>and</w:t>
      </w:r>
      <w:r w:rsidRPr="00A0433F">
        <w:rPr>
          <w:spacing w:val="-1"/>
        </w:rPr>
        <w:t xml:space="preserve"> </w:t>
      </w:r>
      <w:r w:rsidRPr="00A0433F">
        <w:t>infrastructure</w:t>
      </w:r>
      <w:r w:rsidRPr="00A0433F">
        <w:rPr>
          <w:spacing w:val="-2"/>
        </w:rPr>
        <w:t xml:space="preserve"> </w:t>
      </w:r>
      <w:r w:rsidRPr="00A0433F">
        <w:t>authorities.</w:t>
      </w:r>
    </w:p>
    <w:p w14:paraId="662820E2" w14:textId="3BA5B249" w:rsidR="00830B8B" w:rsidRPr="00830B8B" w:rsidRDefault="00830B8B" w:rsidP="003A7931">
      <w:pPr>
        <w:pStyle w:val="Heading3"/>
      </w:pPr>
      <w:bookmarkStart w:id="134" w:name="_Toc75346395"/>
      <w:r w:rsidRPr="0099254C">
        <w:rPr>
          <w:b w:val="0"/>
          <w:bCs w:val="0"/>
        </w:rPr>
        <w:lastRenderedPageBreak/>
        <w:t>RESPONSE:</w:t>
      </w:r>
      <w:r w:rsidRPr="00A0433F">
        <w:rPr>
          <w:spacing w:val="5"/>
        </w:rPr>
        <w:t xml:space="preserve"> </w:t>
      </w:r>
      <w:r w:rsidRPr="00830B8B">
        <w:t>SUPPORT</w:t>
      </w:r>
      <w:r w:rsidRPr="00830B8B">
        <w:rPr>
          <w:spacing w:val="9"/>
        </w:rPr>
        <w:t xml:space="preserve"> </w:t>
      </w:r>
      <w:r w:rsidRPr="00830B8B">
        <w:t>IN</w:t>
      </w:r>
      <w:r w:rsidRPr="00830B8B">
        <w:rPr>
          <w:spacing w:val="9"/>
        </w:rPr>
        <w:t xml:space="preserve"> </w:t>
      </w:r>
      <w:r w:rsidRPr="00830B8B">
        <w:t>FULL</w:t>
      </w:r>
      <w:bookmarkEnd w:id="134"/>
    </w:p>
    <w:p w14:paraId="2C826415" w14:textId="77777777" w:rsidR="00830B8B" w:rsidRPr="00A0433F" w:rsidRDefault="00830B8B" w:rsidP="00830B8B">
      <w:pPr>
        <w:pStyle w:val="BodyText"/>
      </w:pPr>
      <w:r w:rsidRPr="00A0433F">
        <w:t>The</w:t>
      </w:r>
      <w:r w:rsidRPr="00A0433F">
        <w:rPr>
          <w:spacing w:val="-5"/>
        </w:rPr>
        <w:t xml:space="preserve"> </w:t>
      </w:r>
      <w:r w:rsidRPr="00A0433F">
        <w:t>Victorian</w:t>
      </w:r>
      <w:r w:rsidRPr="00A0433F">
        <w:rPr>
          <w:spacing w:val="-4"/>
        </w:rPr>
        <w:t xml:space="preserve"> </w:t>
      </w:r>
      <w:r w:rsidRPr="00A0433F">
        <w:t>Government</w:t>
      </w:r>
      <w:r w:rsidRPr="00A0433F">
        <w:rPr>
          <w:spacing w:val="-5"/>
        </w:rPr>
        <w:t xml:space="preserve"> </w:t>
      </w:r>
      <w:r w:rsidRPr="00A0433F">
        <w:t>supports</w:t>
      </w:r>
      <w:r w:rsidRPr="00A0433F">
        <w:rPr>
          <w:spacing w:val="-4"/>
        </w:rPr>
        <w:t xml:space="preserve"> </w:t>
      </w:r>
      <w:r w:rsidRPr="00A0433F">
        <w:t>in</w:t>
      </w:r>
      <w:r w:rsidRPr="00A0433F">
        <w:rPr>
          <w:spacing w:val="-5"/>
        </w:rPr>
        <w:t xml:space="preserve"> </w:t>
      </w:r>
      <w:r w:rsidRPr="00A0433F">
        <w:t>full</w:t>
      </w:r>
      <w:r w:rsidRPr="00A0433F">
        <w:rPr>
          <w:spacing w:val="-4"/>
        </w:rPr>
        <w:t xml:space="preserve"> </w:t>
      </w:r>
      <w:r w:rsidRPr="00A0433F">
        <w:t>Recommendation</w:t>
      </w:r>
      <w:r w:rsidRPr="00A0433F">
        <w:rPr>
          <w:spacing w:val="-5"/>
        </w:rPr>
        <w:t xml:space="preserve"> </w:t>
      </w:r>
      <w:r w:rsidRPr="00A0433F">
        <w:t>30,</w:t>
      </w:r>
      <w:r w:rsidRPr="00A0433F">
        <w:rPr>
          <w:spacing w:val="-4"/>
        </w:rPr>
        <w:t xml:space="preserve"> </w:t>
      </w:r>
      <w:r w:rsidRPr="00A0433F">
        <w:t>to</w:t>
      </w:r>
      <w:r w:rsidRPr="00A0433F">
        <w:rPr>
          <w:spacing w:val="-5"/>
        </w:rPr>
        <w:t xml:space="preserve"> </w:t>
      </w:r>
      <w:r w:rsidRPr="00A0433F">
        <w:t>establish</w:t>
      </w:r>
      <w:r w:rsidRPr="00A0433F">
        <w:rPr>
          <w:spacing w:val="-4"/>
        </w:rPr>
        <w:t xml:space="preserve"> </w:t>
      </w:r>
      <w:r w:rsidRPr="00A0433F">
        <w:t>a</w:t>
      </w:r>
      <w:r w:rsidRPr="00A0433F">
        <w:rPr>
          <w:spacing w:val="-5"/>
        </w:rPr>
        <w:t xml:space="preserve"> </w:t>
      </w:r>
      <w:r w:rsidRPr="00A0433F">
        <w:t>Sustainable</w:t>
      </w:r>
      <w:r w:rsidRPr="00A0433F">
        <w:rPr>
          <w:spacing w:val="-4"/>
        </w:rPr>
        <w:t xml:space="preserve"> </w:t>
      </w:r>
      <w:r w:rsidRPr="00A0433F">
        <w:t>Government</w:t>
      </w:r>
      <w:r w:rsidRPr="00A0433F">
        <w:rPr>
          <w:spacing w:val="-48"/>
        </w:rPr>
        <w:t xml:space="preserve"> </w:t>
      </w:r>
      <w:r w:rsidRPr="00A0433F">
        <w:t>Buildings Community of Practice to collaborate on best practice environmentally sustainable design in</w:t>
      </w:r>
      <w:r w:rsidRPr="00A0433F">
        <w:rPr>
          <w:spacing w:val="-48"/>
        </w:rPr>
        <w:t xml:space="preserve"> </w:t>
      </w:r>
      <w:r w:rsidRPr="00A0433F">
        <w:t>Government</w:t>
      </w:r>
      <w:r w:rsidRPr="00A0433F">
        <w:rPr>
          <w:spacing w:val="-1"/>
        </w:rPr>
        <w:t xml:space="preserve"> </w:t>
      </w:r>
      <w:r w:rsidRPr="00A0433F">
        <w:t>building projects.</w:t>
      </w:r>
    </w:p>
    <w:p w14:paraId="21463546" w14:textId="77777777" w:rsidR="00830B8B" w:rsidRPr="00A0433F" w:rsidRDefault="00830B8B" w:rsidP="00830B8B">
      <w:pPr>
        <w:pStyle w:val="BodyText"/>
      </w:pPr>
      <w:r w:rsidRPr="00A0433F">
        <w:t>The</w:t>
      </w:r>
      <w:r w:rsidRPr="00A0433F">
        <w:rPr>
          <w:spacing w:val="-4"/>
        </w:rPr>
        <w:t xml:space="preserve"> </w:t>
      </w:r>
      <w:r w:rsidRPr="00A0433F">
        <w:t>Government</w:t>
      </w:r>
      <w:r w:rsidRPr="00A0433F">
        <w:rPr>
          <w:spacing w:val="-3"/>
        </w:rPr>
        <w:t xml:space="preserve"> </w:t>
      </w:r>
      <w:r w:rsidRPr="00A0433F">
        <w:t>is</w:t>
      </w:r>
      <w:r w:rsidRPr="00A0433F">
        <w:rPr>
          <w:spacing w:val="-3"/>
        </w:rPr>
        <w:t xml:space="preserve"> </w:t>
      </w:r>
      <w:r w:rsidRPr="00A0433F">
        <w:t>undertaking</w:t>
      </w:r>
      <w:r w:rsidRPr="00A0433F">
        <w:rPr>
          <w:spacing w:val="-4"/>
        </w:rPr>
        <w:t xml:space="preserve"> </w:t>
      </w:r>
      <w:r w:rsidRPr="00A0433F">
        <w:t>the</w:t>
      </w:r>
      <w:r w:rsidRPr="00A0433F">
        <w:rPr>
          <w:spacing w:val="-3"/>
        </w:rPr>
        <w:t xml:space="preserve"> </w:t>
      </w:r>
      <w:r w:rsidRPr="00A0433F">
        <w:t>largest</w:t>
      </w:r>
      <w:r w:rsidRPr="00A0433F">
        <w:rPr>
          <w:spacing w:val="-3"/>
        </w:rPr>
        <w:t xml:space="preserve"> </w:t>
      </w:r>
      <w:r w:rsidRPr="00A0433F">
        <w:t>infrastructure</w:t>
      </w:r>
      <w:r w:rsidRPr="00A0433F">
        <w:rPr>
          <w:spacing w:val="-3"/>
        </w:rPr>
        <w:t xml:space="preserve"> </w:t>
      </w:r>
      <w:r w:rsidRPr="00A0433F">
        <w:t>build</w:t>
      </w:r>
      <w:r w:rsidRPr="00A0433F">
        <w:rPr>
          <w:spacing w:val="-4"/>
        </w:rPr>
        <w:t xml:space="preserve"> </w:t>
      </w:r>
      <w:r w:rsidRPr="00A0433F">
        <w:t>in</w:t>
      </w:r>
      <w:r w:rsidRPr="00A0433F">
        <w:rPr>
          <w:spacing w:val="-3"/>
        </w:rPr>
        <w:t xml:space="preserve"> </w:t>
      </w:r>
      <w:r w:rsidRPr="00A0433F">
        <w:t>Victoria’s</w:t>
      </w:r>
      <w:r w:rsidRPr="00A0433F">
        <w:rPr>
          <w:spacing w:val="-3"/>
        </w:rPr>
        <w:t xml:space="preserve"> </w:t>
      </w:r>
      <w:r w:rsidRPr="00A0433F">
        <w:t>history</w:t>
      </w:r>
      <w:r w:rsidRPr="00A0433F">
        <w:rPr>
          <w:spacing w:val="-3"/>
        </w:rPr>
        <w:t xml:space="preserve"> </w:t>
      </w:r>
      <w:r w:rsidRPr="00A0433F">
        <w:t>to</w:t>
      </w:r>
      <w:r w:rsidRPr="00A0433F">
        <w:rPr>
          <w:spacing w:val="-4"/>
        </w:rPr>
        <w:t xml:space="preserve"> </w:t>
      </w:r>
      <w:r w:rsidRPr="00A0433F">
        <w:t>deliver</w:t>
      </w:r>
      <w:r w:rsidRPr="00A0433F">
        <w:rPr>
          <w:spacing w:val="-3"/>
        </w:rPr>
        <w:t xml:space="preserve"> </w:t>
      </w:r>
      <w:r w:rsidRPr="00A0433F">
        <w:t>the</w:t>
      </w:r>
      <w:r w:rsidRPr="00A0433F">
        <w:rPr>
          <w:spacing w:val="-3"/>
        </w:rPr>
        <w:t xml:space="preserve"> </w:t>
      </w:r>
      <w:r w:rsidRPr="00A0433F">
        <w:t>road,</w:t>
      </w:r>
      <w:r w:rsidRPr="00A0433F">
        <w:rPr>
          <w:spacing w:val="-4"/>
        </w:rPr>
        <w:t xml:space="preserve"> </w:t>
      </w:r>
      <w:r w:rsidRPr="00A0433F">
        <w:t>rail,</w:t>
      </w:r>
      <w:r w:rsidRPr="00A0433F">
        <w:rPr>
          <w:spacing w:val="-47"/>
        </w:rPr>
        <w:t xml:space="preserve"> </w:t>
      </w:r>
      <w:r w:rsidRPr="00A0433F">
        <w:t>schools</w:t>
      </w:r>
      <w:r w:rsidRPr="00A0433F">
        <w:rPr>
          <w:spacing w:val="-2"/>
        </w:rPr>
        <w:t xml:space="preserve"> </w:t>
      </w:r>
      <w:r w:rsidRPr="00A0433F">
        <w:t>and</w:t>
      </w:r>
      <w:r w:rsidRPr="00A0433F">
        <w:rPr>
          <w:spacing w:val="-1"/>
        </w:rPr>
        <w:t xml:space="preserve"> </w:t>
      </w:r>
      <w:r w:rsidRPr="00A0433F">
        <w:t>hospitals</w:t>
      </w:r>
      <w:r w:rsidRPr="00A0433F">
        <w:rPr>
          <w:spacing w:val="-1"/>
        </w:rPr>
        <w:t xml:space="preserve"> </w:t>
      </w:r>
      <w:r w:rsidRPr="00A0433F">
        <w:t>our</w:t>
      </w:r>
      <w:r w:rsidRPr="00A0433F">
        <w:rPr>
          <w:spacing w:val="-1"/>
        </w:rPr>
        <w:t xml:space="preserve"> </w:t>
      </w:r>
      <w:r w:rsidRPr="00A0433F">
        <w:t>growing</w:t>
      </w:r>
      <w:r w:rsidRPr="00A0433F">
        <w:rPr>
          <w:spacing w:val="-1"/>
        </w:rPr>
        <w:t xml:space="preserve"> </w:t>
      </w:r>
      <w:r w:rsidRPr="00A0433F">
        <w:t>state</w:t>
      </w:r>
      <w:r w:rsidRPr="00A0433F">
        <w:rPr>
          <w:spacing w:val="-1"/>
        </w:rPr>
        <w:t xml:space="preserve"> </w:t>
      </w:r>
      <w:r w:rsidRPr="00A0433F">
        <w:t>needs,</w:t>
      </w:r>
      <w:r w:rsidRPr="00A0433F">
        <w:rPr>
          <w:spacing w:val="-1"/>
        </w:rPr>
        <w:t xml:space="preserve"> </w:t>
      </w:r>
      <w:r w:rsidRPr="00A0433F">
        <w:t>with</w:t>
      </w:r>
      <w:r w:rsidRPr="00A0433F">
        <w:rPr>
          <w:spacing w:val="-1"/>
        </w:rPr>
        <w:t xml:space="preserve"> </w:t>
      </w:r>
      <w:r w:rsidRPr="00A0433F">
        <w:t>more</w:t>
      </w:r>
      <w:r w:rsidRPr="00A0433F">
        <w:rPr>
          <w:spacing w:val="-1"/>
        </w:rPr>
        <w:t xml:space="preserve"> </w:t>
      </w:r>
      <w:r w:rsidRPr="00A0433F">
        <w:t>than</w:t>
      </w:r>
      <w:r w:rsidRPr="00A0433F">
        <w:rPr>
          <w:spacing w:val="-1"/>
        </w:rPr>
        <w:t xml:space="preserve"> </w:t>
      </w:r>
      <w:r w:rsidRPr="00A0433F">
        <w:t>$134</w:t>
      </w:r>
      <w:r w:rsidRPr="00A0433F">
        <w:rPr>
          <w:spacing w:val="-1"/>
        </w:rPr>
        <w:t xml:space="preserve"> </w:t>
      </w:r>
      <w:r w:rsidRPr="00A0433F">
        <w:t>billion</w:t>
      </w:r>
      <w:r w:rsidRPr="00A0433F">
        <w:rPr>
          <w:spacing w:val="-1"/>
        </w:rPr>
        <w:t xml:space="preserve"> </w:t>
      </w:r>
      <w:r w:rsidRPr="00A0433F">
        <w:t>of</w:t>
      </w:r>
      <w:r w:rsidRPr="00A0433F">
        <w:rPr>
          <w:spacing w:val="-1"/>
        </w:rPr>
        <w:t xml:space="preserve"> </w:t>
      </w:r>
      <w:r w:rsidRPr="00A0433F">
        <w:t>new</w:t>
      </w:r>
      <w:r w:rsidRPr="00A0433F">
        <w:rPr>
          <w:spacing w:val="-1"/>
        </w:rPr>
        <w:t xml:space="preserve"> </w:t>
      </w:r>
      <w:r w:rsidRPr="00A0433F">
        <w:t>projects</w:t>
      </w:r>
      <w:r w:rsidRPr="00A0433F">
        <w:rPr>
          <w:spacing w:val="-1"/>
        </w:rPr>
        <w:t xml:space="preserve"> </w:t>
      </w:r>
      <w:r w:rsidRPr="00A0433F">
        <w:t>now</w:t>
      </w:r>
      <w:r w:rsidRPr="00A0433F">
        <w:rPr>
          <w:spacing w:val="-1"/>
        </w:rPr>
        <w:t xml:space="preserve"> </w:t>
      </w:r>
      <w:r w:rsidRPr="00A0433F">
        <w:t>funded.</w:t>
      </w:r>
    </w:p>
    <w:p w14:paraId="1D768863" w14:textId="77777777" w:rsidR="00830B8B" w:rsidRPr="00A0433F" w:rsidRDefault="00830B8B" w:rsidP="00830B8B">
      <w:pPr>
        <w:pStyle w:val="BodyText"/>
      </w:pPr>
      <w:r w:rsidRPr="00A0433F">
        <w:t>Strong environmentally sustainable design for these projects will improve energy, water and materials</w:t>
      </w:r>
      <w:r w:rsidRPr="00A0433F">
        <w:rPr>
          <w:spacing w:val="1"/>
        </w:rPr>
        <w:t xml:space="preserve"> </w:t>
      </w:r>
      <w:r w:rsidRPr="00A0433F">
        <w:t>efficiency while also saving on these costs. It will support jobs and innovation in Victoria’s green building</w:t>
      </w:r>
      <w:r w:rsidRPr="00A0433F">
        <w:rPr>
          <w:spacing w:val="1"/>
        </w:rPr>
        <w:t xml:space="preserve"> </w:t>
      </w:r>
      <w:r w:rsidRPr="00A0433F">
        <w:t>industry</w:t>
      </w:r>
      <w:r w:rsidRPr="00A0433F">
        <w:rPr>
          <w:spacing w:val="-3"/>
        </w:rPr>
        <w:t xml:space="preserve"> </w:t>
      </w:r>
      <w:r w:rsidRPr="00A0433F">
        <w:t>and</w:t>
      </w:r>
      <w:r w:rsidRPr="00A0433F">
        <w:rPr>
          <w:spacing w:val="-3"/>
        </w:rPr>
        <w:t xml:space="preserve"> </w:t>
      </w:r>
      <w:r w:rsidRPr="00A0433F">
        <w:t>help</w:t>
      </w:r>
      <w:r w:rsidRPr="00A0433F">
        <w:rPr>
          <w:spacing w:val="-2"/>
        </w:rPr>
        <w:t xml:space="preserve"> </w:t>
      </w:r>
      <w:r w:rsidRPr="00A0433F">
        <w:t>to</w:t>
      </w:r>
      <w:r w:rsidRPr="00A0433F">
        <w:rPr>
          <w:spacing w:val="-3"/>
        </w:rPr>
        <w:t xml:space="preserve"> </w:t>
      </w:r>
      <w:r w:rsidRPr="00A0433F">
        <w:t>improve</w:t>
      </w:r>
      <w:r w:rsidRPr="00A0433F">
        <w:rPr>
          <w:spacing w:val="-2"/>
        </w:rPr>
        <w:t xml:space="preserve"> </w:t>
      </w:r>
      <w:r w:rsidRPr="00A0433F">
        <w:t>the</w:t>
      </w:r>
      <w:r w:rsidRPr="00A0433F">
        <w:rPr>
          <w:spacing w:val="-3"/>
        </w:rPr>
        <w:t xml:space="preserve"> </w:t>
      </w:r>
      <w:r w:rsidRPr="00A0433F">
        <w:t>comfort</w:t>
      </w:r>
      <w:r w:rsidRPr="00A0433F">
        <w:rPr>
          <w:spacing w:val="-3"/>
        </w:rPr>
        <w:t xml:space="preserve"> </w:t>
      </w:r>
      <w:r w:rsidRPr="00A0433F">
        <w:t>and</w:t>
      </w:r>
      <w:r w:rsidRPr="00A0433F">
        <w:rPr>
          <w:spacing w:val="-2"/>
        </w:rPr>
        <w:t xml:space="preserve"> </w:t>
      </w:r>
      <w:r w:rsidRPr="00A0433F">
        <w:t>performance</w:t>
      </w:r>
      <w:r w:rsidRPr="00A0433F">
        <w:rPr>
          <w:spacing w:val="-3"/>
        </w:rPr>
        <w:t xml:space="preserve"> </w:t>
      </w:r>
      <w:r w:rsidRPr="00A0433F">
        <w:t>of</w:t>
      </w:r>
      <w:r w:rsidRPr="00A0433F">
        <w:rPr>
          <w:spacing w:val="-2"/>
        </w:rPr>
        <w:t xml:space="preserve"> </w:t>
      </w:r>
      <w:r w:rsidRPr="00A0433F">
        <w:t>building</w:t>
      </w:r>
      <w:r w:rsidRPr="00A0433F">
        <w:rPr>
          <w:spacing w:val="-3"/>
        </w:rPr>
        <w:t xml:space="preserve"> </w:t>
      </w:r>
      <w:r w:rsidRPr="00A0433F">
        <w:t>and</w:t>
      </w:r>
      <w:r w:rsidRPr="00A0433F">
        <w:rPr>
          <w:spacing w:val="-3"/>
        </w:rPr>
        <w:t xml:space="preserve"> </w:t>
      </w:r>
      <w:r w:rsidRPr="00A0433F">
        <w:t>infrastructure</w:t>
      </w:r>
      <w:r w:rsidRPr="00A0433F">
        <w:rPr>
          <w:spacing w:val="-2"/>
        </w:rPr>
        <w:t xml:space="preserve"> </w:t>
      </w:r>
      <w:r w:rsidRPr="00A0433F">
        <w:t>stock,</w:t>
      </w:r>
      <w:r w:rsidRPr="00A0433F">
        <w:rPr>
          <w:spacing w:val="-3"/>
        </w:rPr>
        <w:t xml:space="preserve"> </w:t>
      </w:r>
      <w:r w:rsidRPr="00A0433F">
        <w:t>ready</w:t>
      </w:r>
      <w:r w:rsidRPr="00A0433F">
        <w:rPr>
          <w:spacing w:val="-2"/>
        </w:rPr>
        <w:t xml:space="preserve"> </w:t>
      </w:r>
      <w:r w:rsidRPr="00A0433F">
        <w:t>for</w:t>
      </w:r>
      <w:r w:rsidRPr="00A0433F">
        <w:rPr>
          <w:spacing w:val="-48"/>
        </w:rPr>
        <w:t xml:space="preserve"> </w:t>
      </w:r>
      <w:r w:rsidRPr="00A0433F">
        <w:t>Victoria’s</w:t>
      </w:r>
      <w:r w:rsidRPr="00A0433F">
        <w:rPr>
          <w:spacing w:val="-1"/>
        </w:rPr>
        <w:t xml:space="preserve"> </w:t>
      </w:r>
      <w:r w:rsidRPr="00A0433F">
        <w:t>net-zero emissions future.</w:t>
      </w:r>
    </w:p>
    <w:p w14:paraId="675AFC27" w14:textId="77777777" w:rsidR="00830B8B" w:rsidRPr="00A0433F" w:rsidRDefault="00830B8B" w:rsidP="00830B8B">
      <w:pPr>
        <w:pStyle w:val="BodyText"/>
      </w:pPr>
      <w:r w:rsidRPr="00A0433F">
        <w:t>The Sustainable Government Buildings Community of Practice will support improved environmentally</w:t>
      </w:r>
      <w:r w:rsidRPr="00A0433F">
        <w:rPr>
          <w:spacing w:val="1"/>
        </w:rPr>
        <w:t xml:space="preserve"> </w:t>
      </w:r>
      <w:r w:rsidRPr="00A0433F">
        <w:t>sustainable design for these building projects by enabling departments and agencies to share knowledge,</w:t>
      </w:r>
      <w:r w:rsidRPr="00A0433F">
        <w:rPr>
          <w:spacing w:val="1"/>
        </w:rPr>
        <w:t xml:space="preserve"> </w:t>
      </w:r>
      <w:r w:rsidRPr="00A0433F">
        <w:t>build better practices and reduce any duplication of work. This will build on the successful environmentally</w:t>
      </w:r>
      <w:r w:rsidRPr="00A0433F">
        <w:rPr>
          <w:spacing w:val="-48"/>
        </w:rPr>
        <w:t xml:space="preserve"> </w:t>
      </w:r>
      <w:r w:rsidRPr="00A0433F">
        <w:t>sustainable</w:t>
      </w:r>
      <w:r w:rsidRPr="00A0433F">
        <w:rPr>
          <w:spacing w:val="-4"/>
        </w:rPr>
        <w:t xml:space="preserve"> </w:t>
      </w:r>
      <w:r w:rsidRPr="00A0433F">
        <w:t>design</w:t>
      </w:r>
      <w:r w:rsidRPr="00A0433F">
        <w:rPr>
          <w:spacing w:val="-4"/>
        </w:rPr>
        <w:t xml:space="preserve"> </w:t>
      </w:r>
      <w:r w:rsidRPr="00A0433F">
        <w:t>guidelines</w:t>
      </w:r>
      <w:r w:rsidRPr="00A0433F">
        <w:rPr>
          <w:spacing w:val="-4"/>
        </w:rPr>
        <w:t xml:space="preserve"> </w:t>
      </w:r>
      <w:r w:rsidRPr="00A0433F">
        <w:t>and</w:t>
      </w:r>
      <w:r w:rsidRPr="00A0433F">
        <w:rPr>
          <w:spacing w:val="-4"/>
        </w:rPr>
        <w:t xml:space="preserve"> </w:t>
      </w:r>
      <w:r w:rsidRPr="00A0433F">
        <w:t>building</w:t>
      </w:r>
      <w:r w:rsidRPr="00A0433F">
        <w:rPr>
          <w:spacing w:val="-4"/>
        </w:rPr>
        <w:t xml:space="preserve"> </w:t>
      </w:r>
      <w:r w:rsidRPr="00A0433F">
        <w:t>practices</w:t>
      </w:r>
      <w:r w:rsidRPr="00A0433F">
        <w:rPr>
          <w:spacing w:val="-4"/>
        </w:rPr>
        <w:t xml:space="preserve"> </w:t>
      </w:r>
      <w:r w:rsidRPr="00A0433F">
        <w:t>already</w:t>
      </w:r>
      <w:r w:rsidRPr="00A0433F">
        <w:rPr>
          <w:spacing w:val="-4"/>
        </w:rPr>
        <w:t xml:space="preserve"> </w:t>
      </w:r>
      <w:r w:rsidRPr="00A0433F">
        <w:t>established</w:t>
      </w:r>
      <w:r w:rsidRPr="00A0433F">
        <w:rPr>
          <w:spacing w:val="-4"/>
        </w:rPr>
        <w:t xml:space="preserve"> </w:t>
      </w:r>
      <w:r w:rsidRPr="00A0433F">
        <w:t>across</w:t>
      </w:r>
      <w:r w:rsidRPr="00A0433F">
        <w:rPr>
          <w:spacing w:val="-4"/>
        </w:rPr>
        <w:t xml:space="preserve"> </w:t>
      </w:r>
      <w:r w:rsidRPr="00A0433F">
        <w:t>the</w:t>
      </w:r>
      <w:r w:rsidRPr="00A0433F">
        <w:rPr>
          <w:spacing w:val="-4"/>
        </w:rPr>
        <w:t xml:space="preserve"> </w:t>
      </w:r>
      <w:r w:rsidRPr="00A0433F">
        <w:t>Victorian</w:t>
      </w:r>
      <w:r w:rsidRPr="00A0433F">
        <w:rPr>
          <w:spacing w:val="-4"/>
        </w:rPr>
        <w:t xml:space="preserve"> </w:t>
      </w:r>
      <w:r w:rsidRPr="00A0433F">
        <w:t>Government.</w:t>
      </w:r>
    </w:p>
    <w:p w14:paraId="28885B3B" w14:textId="77777777" w:rsidR="00830B8B" w:rsidRPr="00A0433F" w:rsidRDefault="00830B8B" w:rsidP="00830B8B">
      <w:pPr>
        <w:pStyle w:val="BodyText"/>
      </w:pPr>
      <w:r w:rsidRPr="00A0433F">
        <w:t>The</w:t>
      </w:r>
      <w:r w:rsidRPr="00A0433F">
        <w:rPr>
          <w:spacing w:val="-4"/>
        </w:rPr>
        <w:t xml:space="preserve"> </w:t>
      </w:r>
      <w:r w:rsidRPr="00A0433F">
        <w:t>Sustainable</w:t>
      </w:r>
      <w:r w:rsidRPr="00A0433F">
        <w:rPr>
          <w:spacing w:val="-3"/>
        </w:rPr>
        <w:t xml:space="preserve"> </w:t>
      </w:r>
      <w:r w:rsidRPr="00A0433F">
        <w:t>Government</w:t>
      </w:r>
      <w:r w:rsidRPr="00A0433F">
        <w:rPr>
          <w:spacing w:val="-3"/>
        </w:rPr>
        <w:t xml:space="preserve"> </w:t>
      </w:r>
      <w:r w:rsidRPr="00A0433F">
        <w:t>Buildings</w:t>
      </w:r>
      <w:r w:rsidRPr="00A0433F">
        <w:rPr>
          <w:spacing w:val="-3"/>
        </w:rPr>
        <w:t xml:space="preserve"> </w:t>
      </w:r>
      <w:r w:rsidRPr="00A0433F">
        <w:t>Community</w:t>
      </w:r>
      <w:r w:rsidRPr="00A0433F">
        <w:rPr>
          <w:spacing w:val="-3"/>
        </w:rPr>
        <w:t xml:space="preserve"> </w:t>
      </w:r>
      <w:r w:rsidRPr="00A0433F">
        <w:t>of</w:t>
      </w:r>
      <w:r w:rsidRPr="00A0433F">
        <w:rPr>
          <w:spacing w:val="-3"/>
        </w:rPr>
        <w:t xml:space="preserve"> </w:t>
      </w:r>
      <w:r w:rsidRPr="00A0433F">
        <w:t>Practice</w:t>
      </w:r>
      <w:r w:rsidRPr="00A0433F">
        <w:rPr>
          <w:spacing w:val="-3"/>
        </w:rPr>
        <w:t xml:space="preserve"> </w:t>
      </w:r>
      <w:r w:rsidRPr="00A0433F">
        <w:t>will</w:t>
      </w:r>
      <w:r w:rsidRPr="00A0433F">
        <w:rPr>
          <w:spacing w:val="-3"/>
        </w:rPr>
        <w:t xml:space="preserve"> </w:t>
      </w:r>
      <w:r w:rsidRPr="00A0433F">
        <w:t>be</w:t>
      </w:r>
      <w:r w:rsidRPr="00A0433F">
        <w:rPr>
          <w:spacing w:val="-3"/>
        </w:rPr>
        <w:t xml:space="preserve"> </w:t>
      </w:r>
      <w:r w:rsidRPr="00A0433F">
        <w:t>established</w:t>
      </w:r>
      <w:r w:rsidRPr="00A0433F">
        <w:rPr>
          <w:spacing w:val="-3"/>
        </w:rPr>
        <w:t xml:space="preserve"> </w:t>
      </w:r>
      <w:r w:rsidRPr="00A0433F">
        <w:t>by</w:t>
      </w:r>
      <w:r w:rsidRPr="00A0433F">
        <w:rPr>
          <w:spacing w:val="-3"/>
        </w:rPr>
        <w:t xml:space="preserve"> </w:t>
      </w:r>
      <w:r w:rsidRPr="00A0433F">
        <w:t>30</w:t>
      </w:r>
      <w:r w:rsidRPr="00A0433F">
        <w:rPr>
          <w:spacing w:val="-4"/>
        </w:rPr>
        <w:t xml:space="preserve"> </w:t>
      </w:r>
      <w:r w:rsidRPr="00A0433F">
        <w:t>June</w:t>
      </w:r>
      <w:r w:rsidRPr="00A0433F">
        <w:rPr>
          <w:spacing w:val="-3"/>
        </w:rPr>
        <w:t xml:space="preserve"> </w:t>
      </w:r>
      <w:r w:rsidRPr="00A0433F">
        <w:t>2021,</w:t>
      </w:r>
      <w:r w:rsidRPr="00A0433F">
        <w:rPr>
          <w:spacing w:val="-3"/>
        </w:rPr>
        <w:t xml:space="preserve"> </w:t>
      </w:r>
      <w:r w:rsidRPr="00A0433F">
        <w:t>with</w:t>
      </w:r>
      <w:r w:rsidRPr="00A0433F">
        <w:rPr>
          <w:spacing w:val="-47"/>
        </w:rPr>
        <w:t xml:space="preserve"> </w:t>
      </w:r>
      <w:r w:rsidRPr="00A0433F">
        <w:t>representatives</w:t>
      </w:r>
      <w:r w:rsidRPr="00A0433F">
        <w:rPr>
          <w:spacing w:val="-2"/>
        </w:rPr>
        <w:t xml:space="preserve"> </w:t>
      </w:r>
      <w:r w:rsidRPr="00A0433F">
        <w:t>from</w:t>
      </w:r>
      <w:r w:rsidRPr="00A0433F">
        <w:rPr>
          <w:spacing w:val="-1"/>
        </w:rPr>
        <w:t xml:space="preserve"> </w:t>
      </w:r>
      <w:r w:rsidRPr="00A0433F">
        <w:t>relevant</w:t>
      </w:r>
      <w:r w:rsidRPr="00A0433F">
        <w:rPr>
          <w:spacing w:val="-2"/>
        </w:rPr>
        <w:t xml:space="preserve"> </w:t>
      </w:r>
      <w:r w:rsidRPr="00A0433F">
        <w:t>departments</w:t>
      </w:r>
      <w:r w:rsidRPr="00A0433F">
        <w:rPr>
          <w:spacing w:val="-1"/>
        </w:rPr>
        <w:t xml:space="preserve"> </w:t>
      </w:r>
      <w:r w:rsidRPr="00A0433F">
        <w:t>and</w:t>
      </w:r>
      <w:r w:rsidRPr="00A0433F">
        <w:rPr>
          <w:spacing w:val="-1"/>
        </w:rPr>
        <w:t xml:space="preserve"> </w:t>
      </w:r>
      <w:r w:rsidRPr="00A0433F">
        <w:t>agencies</w:t>
      </w:r>
      <w:r w:rsidRPr="00A0433F">
        <w:rPr>
          <w:spacing w:val="-2"/>
        </w:rPr>
        <w:t xml:space="preserve"> </w:t>
      </w:r>
      <w:r w:rsidRPr="00A0433F">
        <w:t>across</w:t>
      </w:r>
      <w:r w:rsidRPr="00A0433F">
        <w:rPr>
          <w:spacing w:val="-1"/>
        </w:rPr>
        <w:t xml:space="preserve"> </w:t>
      </w:r>
      <w:r w:rsidRPr="00A0433F">
        <w:t>the</w:t>
      </w:r>
      <w:r w:rsidRPr="00A0433F">
        <w:rPr>
          <w:spacing w:val="-1"/>
        </w:rPr>
        <w:t xml:space="preserve"> </w:t>
      </w:r>
      <w:r w:rsidRPr="00A0433F">
        <w:t>Victorian</w:t>
      </w:r>
      <w:r w:rsidRPr="00A0433F">
        <w:rPr>
          <w:spacing w:val="-2"/>
        </w:rPr>
        <w:t xml:space="preserve"> </w:t>
      </w:r>
      <w:r w:rsidRPr="00A0433F">
        <w:t>Government.</w:t>
      </w:r>
    </w:p>
    <w:p w14:paraId="4D0DC26A" w14:textId="18C576BB" w:rsidR="00830B8B" w:rsidRPr="00A0433F" w:rsidRDefault="00830B8B" w:rsidP="00830B8B">
      <w:pPr>
        <w:pStyle w:val="Heading2"/>
      </w:pPr>
      <w:bookmarkStart w:id="135" w:name="_Toc75346396"/>
      <w:bookmarkStart w:id="136" w:name="_Toc75346542"/>
      <w:bookmarkStart w:id="137" w:name="_Toc75346999"/>
      <w:r w:rsidRPr="00830B8B">
        <w:t>Recommendation</w:t>
      </w:r>
      <w:r w:rsidRPr="00A0433F">
        <w:rPr>
          <w:spacing w:val="-3"/>
        </w:rPr>
        <w:t xml:space="preserve"> </w:t>
      </w:r>
      <w:r w:rsidRPr="00A0433F">
        <w:t>31</w:t>
      </w:r>
      <w:bookmarkEnd w:id="135"/>
      <w:bookmarkEnd w:id="136"/>
      <w:bookmarkEnd w:id="137"/>
    </w:p>
    <w:p w14:paraId="23E84449" w14:textId="77777777" w:rsidR="00830B8B" w:rsidRPr="00A0433F" w:rsidRDefault="00830B8B" w:rsidP="00830B8B">
      <w:pPr>
        <w:pStyle w:val="IntroductionText"/>
      </w:pPr>
      <w:r w:rsidRPr="00A0433F">
        <w:t>That the Sustainable Government Buildings Community of Practice, as its first item of business, work to</w:t>
      </w:r>
      <w:r w:rsidRPr="00A0433F">
        <w:rPr>
          <w:spacing w:val="1"/>
        </w:rPr>
        <w:t xml:space="preserve"> </w:t>
      </w:r>
      <w:r w:rsidRPr="00A0433F">
        <w:t>harmonise</w:t>
      </w:r>
      <w:r w:rsidRPr="00A0433F">
        <w:rPr>
          <w:spacing w:val="-4"/>
        </w:rPr>
        <w:t xml:space="preserve"> </w:t>
      </w:r>
      <w:r w:rsidRPr="00A0433F">
        <w:t>Victorian</w:t>
      </w:r>
      <w:r w:rsidRPr="00A0433F">
        <w:rPr>
          <w:spacing w:val="-4"/>
        </w:rPr>
        <w:t xml:space="preserve"> </w:t>
      </w:r>
      <w:r w:rsidRPr="00A0433F">
        <w:t>Government</w:t>
      </w:r>
      <w:r w:rsidRPr="00A0433F">
        <w:rPr>
          <w:spacing w:val="-4"/>
        </w:rPr>
        <w:t xml:space="preserve"> </w:t>
      </w:r>
      <w:r w:rsidRPr="00A0433F">
        <w:t>sustainability</w:t>
      </w:r>
      <w:r w:rsidRPr="00A0433F">
        <w:rPr>
          <w:spacing w:val="-3"/>
        </w:rPr>
        <w:t xml:space="preserve"> </w:t>
      </w:r>
      <w:r w:rsidRPr="00A0433F">
        <w:t>guidelines</w:t>
      </w:r>
      <w:r w:rsidRPr="00A0433F">
        <w:rPr>
          <w:spacing w:val="-4"/>
        </w:rPr>
        <w:t xml:space="preserve"> </w:t>
      </w:r>
      <w:r w:rsidRPr="00A0433F">
        <w:t>for</w:t>
      </w:r>
      <w:r w:rsidRPr="00A0433F">
        <w:rPr>
          <w:spacing w:val="-4"/>
        </w:rPr>
        <w:t xml:space="preserve"> </w:t>
      </w:r>
      <w:r w:rsidRPr="00A0433F">
        <w:t>Government</w:t>
      </w:r>
      <w:r w:rsidRPr="00A0433F">
        <w:rPr>
          <w:spacing w:val="-4"/>
        </w:rPr>
        <w:t xml:space="preserve"> </w:t>
      </w:r>
      <w:r w:rsidRPr="00A0433F">
        <w:t>building</w:t>
      </w:r>
      <w:r w:rsidRPr="00A0433F">
        <w:rPr>
          <w:spacing w:val="-3"/>
        </w:rPr>
        <w:t xml:space="preserve"> </w:t>
      </w:r>
      <w:r w:rsidRPr="00A0433F">
        <w:t>projects.</w:t>
      </w:r>
      <w:r w:rsidRPr="00A0433F">
        <w:rPr>
          <w:spacing w:val="-4"/>
        </w:rPr>
        <w:t xml:space="preserve"> </w:t>
      </w:r>
      <w:r w:rsidRPr="00A0433F">
        <w:t>This</w:t>
      </w:r>
      <w:r w:rsidRPr="00A0433F">
        <w:rPr>
          <w:spacing w:val="-4"/>
        </w:rPr>
        <w:t xml:space="preserve"> </w:t>
      </w:r>
      <w:r w:rsidRPr="00A0433F">
        <w:t>should</w:t>
      </w:r>
      <w:r w:rsidRPr="00A0433F">
        <w:rPr>
          <w:spacing w:val="-46"/>
        </w:rPr>
        <w:t xml:space="preserve"> </w:t>
      </w:r>
      <w:r w:rsidRPr="00A0433F">
        <w:t>include</w:t>
      </w:r>
      <w:r w:rsidRPr="00A0433F">
        <w:rPr>
          <w:spacing w:val="-1"/>
        </w:rPr>
        <w:t xml:space="preserve"> </w:t>
      </w:r>
      <w:r w:rsidRPr="00A0433F">
        <w:t>consultation with industry groups and experts.</w:t>
      </w:r>
    </w:p>
    <w:p w14:paraId="5FD6DD6A" w14:textId="46F921F3" w:rsidR="00830B8B" w:rsidRPr="00830B8B" w:rsidRDefault="00830B8B" w:rsidP="003A7931">
      <w:pPr>
        <w:pStyle w:val="Heading3"/>
      </w:pPr>
      <w:bookmarkStart w:id="138" w:name="_Toc75346397"/>
      <w:r w:rsidRPr="0099254C">
        <w:rPr>
          <w:b w:val="0"/>
          <w:bCs w:val="0"/>
        </w:rPr>
        <w:lastRenderedPageBreak/>
        <w:t>RESPONSE:</w:t>
      </w:r>
      <w:r w:rsidRPr="00830B8B">
        <w:t xml:space="preserve"> SUPPORT IN PRINCIPLE</w:t>
      </w:r>
      <w:bookmarkEnd w:id="138"/>
    </w:p>
    <w:p w14:paraId="50F9190D"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4"/>
        </w:rPr>
        <w:t xml:space="preserve"> </w:t>
      </w:r>
      <w:r w:rsidRPr="00A0433F">
        <w:t>Government</w:t>
      </w:r>
      <w:r w:rsidRPr="00A0433F">
        <w:rPr>
          <w:spacing w:val="-3"/>
        </w:rPr>
        <w:t xml:space="preserve"> </w:t>
      </w:r>
      <w:r w:rsidRPr="00A0433F">
        <w:t>supports</w:t>
      </w:r>
      <w:r w:rsidRPr="00A0433F">
        <w:rPr>
          <w:spacing w:val="-4"/>
        </w:rPr>
        <w:t xml:space="preserve"> </w:t>
      </w:r>
      <w:r w:rsidRPr="00A0433F">
        <w:t>in</w:t>
      </w:r>
      <w:r w:rsidRPr="00A0433F">
        <w:rPr>
          <w:spacing w:val="-3"/>
        </w:rPr>
        <w:t xml:space="preserve"> </w:t>
      </w:r>
      <w:r w:rsidRPr="00A0433F">
        <w:t>principle</w:t>
      </w:r>
      <w:r w:rsidRPr="00A0433F">
        <w:rPr>
          <w:spacing w:val="-4"/>
        </w:rPr>
        <w:t xml:space="preserve"> </w:t>
      </w:r>
      <w:r w:rsidRPr="00A0433F">
        <w:t>Recommendation</w:t>
      </w:r>
      <w:r w:rsidRPr="00A0433F">
        <w:rPr>
          <w:spacing w:val="-3"/>
        </w:rPr>
        <w:t xml:space="preserve"> </w:t>
      </w:r>
      <w:r w:rsidRPr="00A0433F">
        <w:t>31,</w:t>
      </w:r>
      <w:r w:rsidRPr="00A0433F">
        <w:rPr>
          <w:spacing w:val="-4"/>
        </w:rPr>
        <w:t xml:space="preserve"> </w:t>
      </w:r>
      <w:r w:rsidRPr="00A0433F">
        <w:t>to</w:t>
      </w:r>
      <w:r w:rsidRPr="00A0433F">
        <w:rPr>
          <w:spacing w:val="-4"/>
        </w:rPr>
        <w:t xml:space="preserve"> </w:t>
      </w:r>
      <w:r w:rsidRPr="00A0433F">
        <w:t>harmonise</w:t>
      </w:r>
      <w:r w:rsidRPr="00A0433F">
        <w:rPr>
          <w:spacing w:val="-3"/>
        </w:rPr>
        <w:t xml:space="preserve"> </w:t>
      </w:r>
      <w:r w:rsidRPr="00A0433F">
        <w:t>Victorian</w:t>
      </w:r>
      <w:r w:rsidRPr="00A0433F">
        <w:rPr>
          <w:spacing w:val="-4"/>
        </w:rPr>
        <w:t xml:space="preserve"> </w:t>
      </w:r>
      <w:r w:rsidRPr="00A0433F">
        <w:t>Government</w:t>
      </w:r>
      <w:r w:rsidRPr="00A0433F">
        <w:rPr>
          <w:spacing w:val="-47"/>
        </w:rPr>
        <w:t xml:space="preserve"> </w:t>
      </w:r>
      <w:r w:rsidRPr="00A0433F">
        <w:t>sustainability guidelines for Government building projects, in consultation with industry groups and</w:t>
      </w:r>
      <w:r w:rsidRPr="00A0433F">
        <w:rPr>
          <w:spacing w:val="1"/>
        </w:rPr>
        <w:t xml:space="preserve"> </w:t>
      </w:r>
      <w:r w:rsidRPr="00A0433F">
        <w:t>experts.</w:t>
      </w:r>
    </w:p>
    <w:p w14:paraId="7F42F6FD" w14:textId="77777777" w:rsidR="00830B8B" w:rsidRPr="00A0433F" w:rsidRDefault="00830B8B" w:rsidP="00830B8B">
      <w:pPr>
        <w:pStyle w:val="BodyText"/>
      </w:pPr>
      <w:r w:rsidRPr="00A0433F">
        <w:t>The Government will develop a whole of government sustainable buildings policy to harmonise</w:t>
      </w:r>
      <w:r w:rsidRPr="00A0433F">
        <w:rPr>
          <w:spacing w:val="1"/>
        </w:rPr>
        <w:t xml:space="preserve"> </w:t>
      </w:r>
      <w:r w:rsidRPr="00A0433F">
        <w:t>sustainability guidelines for Government buildings through agreed principles and minimum standards or</w:t>
      </w:r>
      <w:r w:rsidRPr="00A0433F">
        <w:rPr>
          <w:spacing w:val="1"/>
        </w:rPr>
        <w:t xml:space="preserve"> </w:t>
      </w:r>
      <w:r w:rsidRPr="00A0433F">
        <w:t>ratings,</w:t>
      </w:r>
      <w:r w:rsidRPr="00A0433F">
        <w:rPr>
          <w:spacing w:val="-5"/>
        </w:rPr>
        <w:t xml:space="preserve"> </w:t>
      </w:r>
      <w:r w:rsidRPr="00A0433F">
        <w:t>where</w:t>
      </w:r>
      <w:r w:rsidRPr="00A0433F">
        <w:rPr>
          <w:spacing w:val="-4"/>
        </w:rPr>
        <w:t xml:space="preserve"> </w:t>
      </w:r>
      <w:r w:rsidRPr="00A0433F">
        <w:t>appropriate.</w:t>
      </w:r>
      <w:r w:rsidRPr="00A0433F">
        <w:rPr>
          <w:spacing w:val="-4"/>
        </w:rPr>
        <w:t xml:space="preserve"> </w:t>
      </w:r>
      <w:r w:rsidRPr="00A0433F">
        <w:t>Supplementary</w:t>
      </w:r>
      <w:r w:rsidRPr="00A0433F">
        <w:rPr>
          <w:spacing w:val="-4"/>
        </w:rPr>
        <w:t xml:space="preserve"> </w:t>
      </w:r>
      <w:r w:rsidRPr="00A0433F">
        <w:t>guidance</w:t>
      </w:r>
      <w:r w:rsidRPr="00A0433F">
        <w:rPr>
          <w:spacing w:val="-4"/>
        </w:rPr>
        <w:t xml:space="preserve"> </w:t>
      </w:r>
      <w:r w:rsidRPr="00A0433F">
        <w:t>may</w:t>
      </w:r>
      <w:r w:rsidRPr="00A0433F">
        <w:rPr>
          <w:spacing w:val="-4"/>
        </w:rPr>
        <w:t xml:space="preserve"> </w:t>
      </w:r>
      <w:r w:rsidRPr="00A0433F">
        <w:t>be</w:t>
      </w:r>
      <w:r w:rsidRPr="00A0433F">
        <w:rPr>
          <w:spacing w:val="-5"/>
        </w:rPr>
        <w:t xml:space="preserve"> </w:t>
      </w:r>
      <w:r w:rsidRPr="00A0433F">
        <w:t>required</w:t>
      </w:r>
      <w:r w:rsidRPr="00A0433F">
        <w:rPr>
          <w:spacing w:val="-4"/>
        </w:rPr>
        <w:t xml:space="preserve"> </w:t>
      </w:r>
      <w:r w:rsidRPr="00A0433F">
        <w:t>for</w:t>
      </w:r>
      <w:r w:rsidRPr="00A0433F">
        <w:rPr>
          <w:spacing w:val="-4"/>
        </w:rPr>
        <w:t xml:space="preserve"> </w:t>
      </w:r>
      <w:r w:rsidRPr="00A0433F">
        <w:t>some</w:t>
      </w:r>
      <w:r w:rsidRPr="00A0433F">
        <w:rPr>
          <w:spacing w:val="-4"/>
        </w:rPr>
        <w:t xml:space="preserve"> </w:t>
      </w:r>
      <w:r w:rsidRPr="00A0433F">
        <w:t>government</w:t>
      </w:r>
      <w:r w:rsidRPr="00A0433F">
        <w:rPr>
          <w:spacing w:val="-4"/>
        </w:rPr>
        <w:t xml:space="preserve"> </w:t>
      </w:r>
      <w:r w:rsidRPr="00A0433F">
        <w:t>building</w:t>
      </w:r>
      <w:r w:rsidRPr="00A0433F">
        <w:rPr>
          <w:spacing w:val="-4"/>
        </w:rPr>
        <w:t xml:space="preserve"> </w:t>
      </w:r>
      <w:r w:rsidRPr="00A0433F">
        <w:t>types</w:t>
      </w:r>
      <w:r w:rsidRPr="00A0433F">
        <w:rPr>
          <w:spacing w:val="-48"/>
        </w:rPr>
        <w:t xml:space="preserve"> </w:t>
      </w:r>
      <w:r w:rsidRPr="00A0433F">
        <w:t>(such</w:t>
      </w:r>
      <w:r w:rsidRPr="00A0433F">
        <w:rPr>
          <w:spacing w:val="-1"/>
        </w:rPr>
        <w:t xml:space="preserve"> </w:t>
      </w:r>
      <w:r w:rsidRPr="00A0433F">
        <w:t>as schools, hospitals and correctional facilities).</w:t>
      </w:r>
    </w:p>
    <w:p w14:paraId="470A3DFF" w14:textId="77777777" w:rsidR="00830B8B" w:rsidRPr="00A0433F" w:rsidRDefault="00830B8B" w:rsidP="00830B8B">
      <w:pPr>
        <w:pStyle w:val="BodyText"/>
      </w:pPr>
      <w:r w:rsidRPr="00A0433F">
        <w:t>This harmonisation of sustainable building guidelines will provide greater clarity and certainty for industry</w:t>
      </w:r>
      <w:r w:rsidRPr="00A0433F">
        <w:rPr>
          <w:spacing w:val="-48"/>
        </w:rPr>
        <w:t xml:space="preserve"> </w:t>
      </w:r>
      <w:r w:rsidRPr="00A0433F">
        <w:t>building partners while also strengthening sustainability outcomes across Victorian Government building</w:t>
      </w:r>
      <w:r w:rsidRPr="00A0433F">
        <w:rPr>
          <w:spacing w:val="1"/>
        </w:rPr>
        <w:t xml:space="preserve"> </w:t>
      </w:r>
      <w:r w:rsidRPr="00A0433F">
        <w:t>projects.</w:t>
      </w:r>
      <w:r w:rsidRPr="00A0433F">
        <w:rPr>
          <w:spacing w:val="-3"/>
        </w:rPr>
        <w:t xml:space="preserve"> </w:t>
      </w:r>
      <w:r w:rsidRPr="00A0433F">
        <w:t>The</w:t>
      </w:r>
      <w:r w:rsidRPr="00A0433F">
        <w:rPr>
          <w:spacing w:val="-2"/>
        </w:rPr>
        <w:t xml:space="preserve"> </w:t>
      </w:r>
      <w:r w:rsidRPr="00A0433F">
        <w:t>policy</w:t>
      </w:r>
      <w:r w:rsidRPr="00A0433F">
        <w:rPr>
          <w:spacing w:val="-2"/>
        </w:rPr>
        <w:t xml:space="preserve"> </w:t>
      </w:r>
      <w:r w:rsidRPr="00A0433F">
        <w:t>will</w:t>
      </w:r>
      <w:r w:rsidRPr="00A0433F">
        <w:rPr>
          <w:spacing w:val="-3"/>
        </w:rPr>
        <w:t xml:space="preserve"> </w:t>
      </w:r>
      <w:r w:rsidRPr="00A0433F">
        <w:t>build</w:t>
      </w:r>
      <w:r w:rsidRPr="00A0433F">
        <w:rPr>
          <w:spacing w:val="-2"/>
        </w:rPr>
        <w:t xml:space="preserve"> </w:t>
      </w:r>
      <w:r w:rsidRPr="00A0433F">
        <w:t>on</w:t>
      </w:r>
      <w:r w:rsidRPr="00A0433F">
        <w:rPr>
          <w:spacing w:val="-2"/>
        </w:rPr>
        <w:t xml:space="preserve"> </w:t>
      </w:r>
      <w:r w:rsidRPr="00A0433F">
        <w:t>the</w:t>
      </w:r>
      <w:r w:rsidRPr="00A0433F">
        <w:rPr>
          <w:spacing w:val="-2"/>
        </w:rPr>
        <w:t xml:space="preserve"> </w:t>
      </w:r>
      <w:r w:rsidRPr="00A0433F">
        <w:t>successful</w:t>
      </w:r>
      <w:r w:rsidRPr="00A0433F">
        <w:rPr>
          <w:spacing w:val="-3"/>
        </w:rPr>
        <w:t xml:space="preserve"> </w:t>
      </w:r>
      <w:r w:rsidRPr="00A0433F">
        <w:t>elements</w:t>
      </w:r>
      <w:r w:rsidRPr="00A0433F">
        <w:rPr>
          <w:spacing w:val="-2"/>
        </w:rPr>
        <w:t xml:space="preserve"> </w:t>
      </w:r>
      <w:r w:rsidRPr="00A0433F">
        <w:t>of</w:t>
      </w:r>
      <w:r w:rsidRPr="00A0433F">
        <w:rPr>
          <w:spacing w:val="-2"/>
        </w:rPr>
        <w:t xml:space="preserve"> </w:t>
      </w:r>
      <w:r w:rsidRPr="00A0433F">
        <w:t>existing</w:t>
      </w:r>
      <w:r w:rsidRPr="00A0433F">
        <w:rPr>
          <w:spacing w:val="-3"/>
        </w:rPr>
        <w:t xml:space="preserve"> </w:t>
      </w:r>
      <w:r w:rsidRPr="00A0433F">
        <w:t>sustainable</w:t>
      </w:r>
      <w:r w:rsidRPr="00A0433F">
        <w:rPr>
          <w:spacing w:val="-2"/>
        </w:rPr>
        <w:t xml:space="preserve"> </w:t>
      </w:r>
      <w:r w:rsidRPr="00A0433F">
        <w:t>building</w:t>
      </w:r>
      <w:r w:rsidRPr="00A0433F">
        <w:rPr>
          <w:spacing w:val="-2"/>
        </w:rPr>
        <w:t xml:space="preserve"> </w:t>
      </w:r>
      <w:r w:rsidRPr="00A0433F">
        <w:t>guidelines</w:t>
      </w:r>
      <w:r w:rsidRPr="00A0433F">
        <w:rPr>
          <w:spacing w:val="-2"/>
        </w:rPr>
        <w:t xml:space="preserve"> </w:t>
      </w:r>
      <w:r w:rsidRPr="00A0433F">
        <w:t>and</w:t>
      </w:r>
      <w:r w:rsidRPr="00A0433F">
        <w:rPr>
          <w:spacing w:val="-3"/>
        </w:rPr>
        <w:t xml:space="preserve"> </w:t>
      </w:r>
      <w:r w:rsidRPr="00A0433F">
        <w:t>the</w:t>
      </w:r>
      <w:r w:rsidRPr="00A0433F">
        <w:rPr>
          <w:spacing w:val="-47"/>
        </w:rPr>
        <w:t xml:space="preserve"> </w:t>
      </w:r>
      <w:r w:rsidRPr="00A0433F">
        <w:t>many</w:t>
      </w:r>
      <w:r w:rsidRPr="00A0433F">
        <w:rPr>
          <w:spacing w:val="-1"/>
        </w:rPr>
        <w:t xml:space="preserve"> </w:t>
      </w:r>
      <w:r w:rsidRPr="00A0433F">
        <w:t>sustainable building</w:t>
      </w:r>
      <w:r w:rsidRPr="00A0433F">
        <w:rPr>
          <w:spacing w:val="-1"/>
        </w:rPr>
        <w:t xml:space="preserve"> </w:t>
      </w:r>
      <w:r w:rsidRPr="00A0433F">
        <w:t>projects from</w:t>
      </w:r>
      <w:r w:rsidRPr="00A0433F">
        <w:rPr>
          <w:spacing w:val="-1"/>
        </w:rPr>
        <w:t xml:space="preserve"> </w:t>
      </w:r>
      <w:r w:rsidRPr="00A0433F">
        <w:t>across the</w:t>
      </w:r>
      <w:r w:rsidRPr="00A0433F">
        <w:rPr>
          <w:spacing w:val="-1"/>
        </w:rPr>
        <w:t xml:space="preserve"> </w:t>
      </w:r>
      <w:r w:rsidRPr="00A0433F">
        <w:t>Victorian Government.</w:t>
      </w:r>
    </w:p>
    <w:p w14:paraId="6EF943AA" w14:textId="77777777" w:rsidR="00830B8B" w:rsidRPr="00A0433F" w:rsidRDefault="00830B8B" w:rsidP="00830B8B">
      <w:pPr>
        <w:pStyle w:val="BodyText"/>
      </w:pPr>
      <w:r w:rsidRPr="00A0433F">
        <w:t>Under Recommendation 30, the Government has supported the establishment of a Sustainable</w:t>
      </w:r>
      <w:r w:rsidRPr="00A0433F">
        <w:rPr>
          <w:spacing w:val="1"/>
        </w:rPr>
        <w:t xml:space="preserve"> </w:t>
      </w:r>
      <w:r w:rsidRPr="00A0433F">
        <w:t>Government</w:t>
      </w:r>
      <w:r w:rsidRPr="00A0433F">
        <w:rPr>
          <w:spacing w:val="-3"/>
        </w:rPr>
        <w:t xml:space="preserve"> </w:t>
      </w:r>
      <w:r w:rsidRPr="00A0433F">
        <w:t>Buildings</w:t>
      </w:r>
      <w:r w:rsidRPr="00A0433F">
        <w:rPr>
          <w:spacing w:val="-3"/>
        </w:rPr>
        <w:t xml:space="preserve"> </w:t>
      </w:r>
      <w:r w:rsidRPr="00A0433F">
        <w:t>Community</w:t>
      </w:r>
      <w:r w:rsidRPr="00A0433F">
        <w:rPr>
          <w:spacing w:val="-3"/>
        </w:rPr>
        <w:t xml:space="preserve"> </w:t>
      </w:r>
      <w:r w:rsidRPr="00A0433F">
        <w:t>of</w:t>
      </w:r>
      <w:r w:rsidRPr="00A0433F">
        <w:rPr>
          <w:spacing w:val="-3"/>
        </w:rPr>
        <w:t xml:space="preserve"> </w:t>
      </w:r>
      <w:r w:rsidRPr="00A0433F">
        <w:t>Practice</w:t>
      </w:r>
      <w:r w:rsidRPr="00A0433F">
        <w:rPr>
          <w:spacing w:val="-2"/>
        </w:rPr>
        <w:t xml:space="preserve"> </w:t>
      </w:r>
      <w:r w:rsidRPr="00A0433F">
        <w:t>by</w:t>
      </w:r>
      <w:r w:rsidRPr="00A0433F">
        <w:rPr>
          <w:spacing w:val="-3"/>
        </w:rPr>
        <w:t xml:space="preserve"> </w:t>
      </w:r>
      <w:r w:rsidRPr="00A0433F">
        <w:t>30</w:t>
      </w:r>
      <w:r w:rsidRPr="00A0433F">
        <w:rPr>
          <w:spacing w:val="-3"/>
        </w:rPr>
        <w:t xml:space="preserve"> </w:t>
      </w:r>
      <w:r w:rsidRPr="00A0433F">
        <w:t>June</w:t>
      </w:r>
      <w:r w:rsidRPr="00A0433F">
        <w:rPr>
          <w:spacing w:val="-3"/>
        </w:rPr>
        <w:t xml:space="preserve"> </w:t>
      </w:r>
      <w:r w:rsidRPr="00A0433F">
        <w:t>2021.</w:t>
      </w:r>
      <w:r w:rsidRPr="00A0433F">
        <w:rPr>
          <w:spacing w:val="-2"/>
        </w:rPr>
        <w:t xml:space="preserve"> </w:t>
      </w:r>
      <w:r w:rsidRPr="00A0433F">
        <w:t>As</w:t>
      </w:r>
      <w:r w:rsidRPr="00A0433F">
        <w:rPr>
          <w:spacing w:val="-3"/>
        </w:rPr>
        <w:t xml:space="preserve"> </w:t>
      </w:r>
      <w:r w:rsidRPr="00A0433F">
        <w:t>its</w:t>
      </w:r>
      <w:r w:rsidRPr="00A0433F">
        <w:rPr>
          <w:spacing w:val="-3"/>
        </w:rPr>
        <w:t xml:space="preserve"> </w:t>
      </w:r>
      <w:r w:rsidRPr="00A0433F">
        <w:t>first</w:t>
      </w:r>
      <w:r w:rsidRPr="00A0433F">
        <w:rPr>
          <w:spacing w:val="-3"/>
        </w:rPr>
        <w:t xml:space="preserve"> </w:t>
      </w:r>
      <w:r w:rsidRPr="00A0433F">
        <w:t>item</w:t>
      </w:r>
      <w:r w:rsidRPr="00A0433F">
        <w:rPr>
          <w:spacing w:val="-3"/>
        </w:rPr>
        <w:t xml:space="preserve"> </w:t>
      </w:r>
      <w:r w:rsidRPr="00A0433F">
        <w:t>of</w:t>
      </w:r>
      <w:r w:rsidRPr="00A0433F">
        <w:rPr>
          <w:spacing w:val="-2"/>
        </w:rPr>
        <w:t xml:space="preserve"> </w:t>
      </w:r>
      <w:r w:rsidRPr="00A0433F">
        <w:t>business,</w:t>
      </w:r>
      <w:r w:rsidRPr="00A0433F">
        <w:rPr>
          <w:spacing w:val="-3"/>
        </w:rPr>
        <w:t xml:space="preserve"> </w:t>
      </w:r>
      <w:r w:rsidRPr="00A0433F">
        <w:t>it</w:t>
      </w:r>
      <w:r w:rsidRPr="00A0433F">
        <w:rPr>
          <w:spacing w:val="-3"/>
        </w:rPr>
        <w:t xml:space="preserve"> </w:t>
      </w:r>
      <w:r w:rsidRPr="00A0433F">
        <w:t>will</w:t>
      </w:r>
      <w:r w:rsidRPr="00A0433F">
        <w:rPr>
          <w:spacing w:val="-3"/>
        </w:rPr>
        <w:t xml:space="preserve"> </w:t>
      </w:r>
      <w:r w:rsidRPr="00A0433F">
        <w:t>determine</w:t>
      </w:r>
      <w:r w:rsidRPr="00A0433F">
        <w:rPr>
          <w:spacing w:val="-47"/>
        </w:rPr>
        <w:t xml:space="preserve"> </w:t>
      </w:r>
      <w:r w:rsidRPr="00A0433F">
        <w:t>the</w:t>
      </w:r>
      <w:r w:rsidRPr="00A0433F">
        <w:rPr>
          <w:spacing w:val="-1"/>
        </w:rPr>
        <w:t xml:space="preserve"> </w:t>
      </w:r>
      <w:r w:rsidRPr="00A0433F">
        <w:t>process and timelines for</w:t>
      </w:r>
      <w:r w:rsidRPr="00A0433F">
        <w:rPr>
          <w:spacing w:val="-1"/>
        </w:rPr>
        <w:t xml:space="preserve"> </w:t>
      </w:r>
      <w:r w:rsidRPr="00A0433F">
        <w:t>developing the policy.</w:t>
      </w:r>
    </w:p>
    <w:p w14:paraId="0E110661" w14:textId="5ACB511C" w:rsidR="00830B8B" w:rsidRPr="00A0433F" w:rsidRDefault="00830B8B" w:rsidP="00830B8B">
      <w:pPr>
        <w:pStyle w:val="Heading2"/>
      </w:pPr>
      <w:bookmarkStart w:id="139" w:name="_Toc75346398"/>
      <w:bookmarkStart w:id="140" w:name="_Toc75346543"/>
      <w:bookmarkStart w:id="141" w:name="_Toc75347000"/>
      <w:r w:rsidRPr="00A0433F">
        <w:t>Recommendation</w:t>
      </w:r>
      <w:r w:rsidRPr="00A0433F">
        <w:rPr>
          <w:spacing w:val="-3"/>
        </w:rPr>
        <w:t xml:space="preserve"> </w:t>
      </w:r>
      <w:r w:rsidRPr="00A0433F">
        <w:t>32</w:t>
      </w:r>
      <w:bookmarkEnd w:id="139"/>
      <w:bookmarkEnd w:id="140"/>
      <w:bookmarkEnd w:id="141"/>
    </w:p>
    <w:p w14:paraId="3E2E6F23" w14:textId="77777777" w:rsidR="00830B8B" w:rsidRPr="00A0433F" w:rsidRDefault="00830B8B" w:rsidP="00830B8B">
      <w:pPr>
        <w:pStyle w:val="IntroductionText"/>
      </w:pPr>
      <w:r w:rsidRPr="00A0433F">
        <w:t>That</w:t>
      </w:r>
      <w:r w:rsidRPr="00A0433F">
        <w:rPr>
          <w:spacing w:val="-5"/>
        </w:rPr>
        <w:t xml:space="preserve"> </w:t>
      </w:r>
      <w:r w:rsidRPr="00A0433F">
        <w:t>the</w:t>
      </w:r>
      <w:r w:rsidRPr="00A0433F">
        <w:rPr>
          <w:spacing w:val="-4"/>
        </w:rPr>
        <w:t xml:space="preserve"> </w:t>
      </w:r>
      <w:r w:rsidRPr="00A0433F">
        <w:t>Victorian</w:t>
      </w:r>
      <w:r w:rsidRPr="00A0433F">
        <w:rPr>
          <w:spacing w:val="-4"/>
        </w:rPr>
        <w:t xml:space="preserve"> </w:t>
      </w:r>
      <w:r w:rsidRPr="00A0433F">
        <w:t>Government</w:t>
      </w:r>
      <w:r w:rsidRPr="00A0433F">
        <w:rPr>
          <w:spacing w:val="-5"/>
        </w:rPr>
        <w:t xml:space="preserve"> </w:t>
      </w:r>
      <w:r w:rsidRPr="00A0433F">
        <w:t>provide</w:t>
      </w:r>
      <w:r w:rsidRPr="00A0433F">
        <w:rPr>
          <w:spacing w:val="-4"/>
        </w:rPr>
        <w:t xml:space="preserve"> </w:t>
      </w:r>
      <w:r w:rsidRPr="00A0433F">
        <w:t>Victorian</w:t>
      </w:r>
      <w:r w:rsidRPr="00A0433F">
        <w:rPr>
          <w:spacing w:val="-4"/>
        </w:rPr>
        <w:t xml:space="preserve"> </w:t>
      </w:r>
      <w:r w:rsidRPr="00A0433F">
        <w:t>Residential</w:t>
      </w:r>
      <w:r w:rsidRPr="00A0433F">
        <w:rPr>
          <w:spacing w:val="-5"/>
        </w:rPr>
        <w:t xml:space="preserve"> </w:t>
      </w:r>
      <w:r w:rsidRPr="00A0433F">
        <w:t>Efficiency</w:t>
      </w:r>
      <w:r w:rsidRPr="00A0433F">
        <w:rPr>
          <w:spacing w:val="-4"/>
        </w:rPr>
        <w:t xml:space="preserve"> </w:t>
      </w:r>
      <w:r w:rsidRPr="00A0433F">
        <w:t>Scorecard</w:t>
      </w:r>
      <w:r w:rsidRPr="00A0433F">
        <w:rPr>
          <w:spacing w:val="-4"/>
        </w:rPr>
        <w:t xml:space="preserve"> </w:t>
      </w:r>
      <w:r w:rsidRPr="00A0433F">
        <w:t>assessments</w:t>
      </w:r>
      <w:r w:rsidRPr="00A0433F">
        <w:rPr>
          <w:spacing w:val="-5"/>
        </w:rPr>
        <w:t xml:space="preserve"> </w:t>
      </w:r>
      <w:r w:rsidRPr="00A0433F">
        <w:t>for</w:t>
      </w:r>
      <w:r w:rsidRPr="00A0433F">
        <w:rPr>
          <w:spacing w:val="-4"/>
        </w:rPr>
        <w:t xml:space="preserve"> </w:t>
      </w:r>
      <w:r w:rsidRPr="00A0433F">
        <w:t>any</w:t>
      </w:r>
      <w:r w:rsidRPr="00A0433F">
        <w:rPr>
          <w:spacing w:val="-46"/>
        </w:rPr>
        <w:t xml:space="preserve"> </w:t>
      </w:r>
      <w:r w:rsidRPr="00A0433F">
        <w:t>home</w:t>
      </w:r>
      <w:r w:rsidRPr="00A0433F">
        <w:rPr>
          <w:spacing w:val="-1"/>
        </w:rPr>
        <w:t xml:space="preserve"> </w:t>
      </w:r>
      <w:r w:rsidRPr="00A0433F">
        <w:t>receiving assistance through the</w:t>
      </w:r>
      <w:r w:rsidRPr="00A0433F">
        <w:rPr>
          <w:spacing w:val="-1"/>
        </w:rPr>
        <w:t xml:space="preserve"> </w:t>
      </w:r>
      <w:r w:rsidRPr="00A0433F">
        <w:t>Victorian Solar Homes Program.</w:t>
      </w:r>
    </w:p>
    <w:p w14:paraId="08D2D91C" w14:textId="38D7CD08" w:rsidR="00830B8B" w:rsidRPr="00830B8B" w:rsidRDefault="00830B8B" w:rsidP="003A7931">
      <w:pPr>
        <w:pStyle w:val="Heading3"/>
      </w:pPr>
      <w:bookmarkStart w:id="142" w:name="_Toc75346399"/>
      <w:r w:rsidRPr="0099254C">
        <w:rPr>
          <w:b w:val="0"/>
          <w:bCs w:val="0"/>
        </w:rPr>
        <w:t>RESPONSE:</w:t>
      </w:r>
      <w:r w:rsidRPr="00830B8B">
        <w:t xml:space="preserve"> SUPPORT IN PRINCIPLE</w:t>
      </w:r>
      <w:bookmarkEnd w:id="142"/>
    </w:p>
    <w:p w14:paraId="1BDFC524" w14:textId="77777777" w:rsidR="00830B8B" w:rsidRPr="00A0433F" w:rsidRDefault="00830B8B" w:rsidP="00830B8B">
      <w:pPr>
        <w:pStyle w:val="BodyText"/>
      </w:pPr>
      <w:r w:rsidRPr="00A0433F">
        <w:t>The Victorian Government is committed to helping Victorians understand and improve the energy</w:t>
      </w:r>
      <w:r w:rsidRPr="00A0433F">
        <w:rPr>
          <w:spacing w:val="1"/>
        </w:rPr>
        <w:t xml:space="preserve"> </w:t>
      </w:r>
      <w:r w:rsidRPr="00A0433F">
        <w:t>performance</w:t>
      </w:r>
      <w:r w:rsidRPr="00A0433F">
        <w:rPr>
          <w:spacing w:val="-4"/>
        </w:rPr>
        <w:t xml:space="preserve"> </w:t>
      </w:r>
      <w:r w:rsidRPr="00A0433F">
        <w:t>of</w:t>
      </w:r>
      <w:r w:rsidRPr="00A0433F">
        <w:rPr>
          <w:spacing w:val="-3"/>
        </w:rPr>
        <w:t xml:space="preserve"> </w:t>
      </w:r>
      <w:r w:rsidRPr="00A0433F">
        <w:t>their</w:t>
      </w:r>
      <w:r w:rsidRPr="00A0433F">
        <w:rPr>
          <w:spacing w:val="-4"/>
        </w:rPr>
        <w:t xml:space="preserve"> </w:t>
      </w:r>
      <w:r w:rsidRPr="00A0433F">
        <w:t>homes.</w:t>
      </w:r>
      <w:r w:rsidRPr="00A0433F">
        <w:rPr>
          <w:spacing w:val="-3"/>
        </w:rPr>
        <w:t xml:space="preserve"> </w:t>
      </w:r>
      <w:r w:rsidRPr="00A0433F">
        <w:t>Energy</w:t>
      </w:r>
      <w:r w:rsidRPr="00A0433F">
        <w:rPr>
          <w:spacing w:val="-4"/>
        </w:rPr>
        <w:t xml:space="preserve"> </w:t>
      </w:r>
      <w:r w:rsidRPr="00A0433F">
        <w:t>efficiency</w:t>
      </w:r>
      <w:r w:rsidRPr="00A0433F">
        <w:rPr>
          <w:spacing w:val="-3"/>
        </w:rPr>
        <w:t xml:space="preserve"> </w:t>
      </w:r>
      <w:r w:rsidRPr="00A0433F">
        <w:t>upgrades,</w:t>
      </w:r>
      <w:r w:rsidRPr="00A0433F">
        <w:rPr>
          <w:spacing w:val="-4"/>
        </w:rPr>
        <w:t xml:space="preserve"> </w:t>
      </w:r>
      <w:r w:rsidRPr="00A0433F">
        <w:t>including</w:t>
      </w:r>
      <w:r w:rsidRPr="00A0433F">
        <w:rPr>
          <w:spacing w:val="-3"/>
        </w:rPr>
        <w:t xml:space="preserve"> </w:t>
      </w:r>
      <w:r w:rsidRPr="00A0433F">
        <w:t>the</w:t>
      </w:r>
      <w:r w:rsidRPr="00A0433F">
        <w:rPr>
          <w:spacing w:val="-4"/>
        </w:rPr>
        <w:t xml:space="preserve"> </w:t>
      </w:r>
      <w:r w:rsidRPr="00A0433F">
        <w:t>installation</w:t>
      </w:r>
      <w:r w:rsidRPr="00A0433F">
        <w:rPr>
          <w:spacing w:val="-3"/>
        </w:rPr>
        <w:t xml:space="preserve"> </w:t>
      </w:r>
      <w:r w:rsidRPr="00A0433F">
        <w:t>of</w:t>
      </w:r>
      <w:r w:rsidRPr="00A0433F">
        <w:rPr>
          <w:spacing w:val="-4"/>
        </w:rPr>
        <w:t xml:space="preserve"> </w:t>
      </w:r>
      <w:r w:rsidRPr="00A0433F">
        <w:t>products</w:t>
      </w:r>
      <w:r w:rsidRPr="00A0433F">
        <w:rPr>
          <w:spacing w:val="-3"/>
        </w:rPr>
        <w:t xml:space="preserve"> </w:t>
      </w:r>
      <w:r w:rsidRPr="00A0433F">
        <w:t>such</w:t>
      </w:r>
      <w:r w:rsidRPr="00A0433F">
        <w:rPr>
          <w:spacing w:val="-4"/>
        </w:rPr>
        <w:t xml:space="preserve"> </w:t>
      </w:r>
      <w:r w:rsidRPr="00A0433F">
        <w:t>as</w:t>
      </w:r>
      <w:r w:rsidRPr="00A0433F">
        <w:rPr>
          <w:spacing w:val="-3"/>
        </w:rPr>
        <w:t xml:space="preserve"> </w:t>
      </w:r>
      <w:r w:rsidRPr="00A0433F">
        <w:t>solar</w:t>
      </w:r>
      <w:r w:rsidRPr="00A0433F">
        <w:rPr>
          <w:spacing w:val="-48"/>
        </w:rPr>
        <w:t xml:space="preserve"> </w:t>
      </w:r>
      <w:r w:rsidRPr="00A0433F">
        <w:t>systems, can improve the energy performance of homes, reduce energy bills and contribute to reducing</w:t>
      </w:r>
      <w:r w:rsidRPr="00A0433F">
        <w:rPr>
          <w:spacing w:val="1"/>
        </w:rPr>
        <w:t xml:space="preserve"> </w:t>
      </w:r>
      <w:r w:rsidRPr="00A0433F">
        <w:t>emissions and tackling climate change. Residential Efficiency Scorecard assessments are one way in which</w:t>
      </w:r>
      <w:r w:rsidRPr="00A0433F">
        <w:rPr>
          <w:spacing w:val="-48"/>
        </w:rPr>
        <w:t xml:space="preserve"> </w:t>
      </w:r>
      <w:r w:rsidRPr="00A0433F">
        <w:t>households</w:t>
      </w:r>
      <w:r w:rsidRPr="00A0433F">
        <w:rPr>
          <w:spacing w:val="-3"/>
        </w:rPr>
        <w:t xml:space="preserve"> </w:t>
      </w:r>
      <w:r w:rsidRPr="00A0433F">
        <w:t>can</w:t>
      </w:r>
      <w:r w:rsidRPr="00A0433F">
        <w:rPr>
          <w:spacing w:val="-3"/>
        </w:rPr>
        <w:t xml:space="preserve"> </w:t>
      </w:r>
      <w:r w:rsidRPr="00A0433F">
        <w:t>understand</w:t>
      </w:r>
      <w:r w:rsidRPr="00A0433F">
        <w:rPr>
          <w:spacing w:val="-3"/>
        </w:rPr>
        <w:t xml:space="preserve"> </w:t>
      </w:r>
      <w:r w:rsidRPr="00A0433F">
        <w:t>their</w:t>
      </w:r>
      <w:r w:rsidRPr="00A0433F">
        <w:rPr>
          <w:spacing w:val="-3"/>
        </w:rPr>
        <w:t xml:space="preserve"> </w:t>
      </w:r>
      <w:r w:rsidRPr="00A0433F">
        <w:t>energy</w:t>
      </w:r>
      <w:r w:rsidRPr="00A0433F">
        <w:rPr>
          <w:spacing w:val="-3"/>
        </w:rPr>
        <w:t xml:space="preserve"> </w:t>
      </w:r>
      <w:r w:rsidRPr="00A0433F">
        <w:t>usage,</w:t>
      </w:r>
      <w:r w:rsidRPr="00A0433F">
        <w:rPr>
          <w:spacing w:val="-3"/>
        </w:rPr>
        <w:t xml:space="preserve"> </w:t>
      </w:r>
      <w:r w:rsidRPr="00A0433F">
        <w:t>performance</w:t>
      </w:r>
      <w:r w:rsidRPr="00A0433F">
        <w:rPr>
          <w:spacing w:val="-3"/>
        </w:rPr>
        <w:t xml:space="preserve"> </w:t>
      </w:r>
      <w:r w:rsidRPr="00A0433F">
        <w:t>and</w:t>
      </w:r>
      <w:r w:rsidRPr="00A0433F">
        <w:rPr>
          <w:spacing w:val="-2"/>
        </w:rPr>
        <w:t xml:space="preserve"> </w:t>
      </w:r>
      <w:r w:rsidRPr="00A0433F">
        <w:t>options</w:t>
      </w:r>
      <w:r w:rsidRPr="00A0433F">
        <w:rPr>
          <w:spacing w:val="-3"/>
        </w:rPr>
        <w:t xml:space="preserve"> </w:t>
      </w:r>
      <w:r w:rsidRPr="00A0433F">
        <w:t>for</w:t>
      </w:r>
      <w:r w:rsidRPr="00A0433F">
        <w:rPr>
          <w:spacing w:val="-3"/>
        </w:rPr>
        <w:t xml:space="preserve"> </w:t>
      </w:r>
      <w:r w:rsidRPr="00A0433F">
        <w:t>improving</w:t>
      </w:r>
      <w:r w:rsidRPr="00A0433F">
        <w:rPr>
          <w:spacing w:val="-3"/>
        </w:rPr>
        <w:t xml:space="preserve"> </w:t>
      </w:r>
      <w:r w:rsidRPr="00A0433F">
        <w:t>energy</w:t>
      </w:r>
      <w:r w:rsidRPr="00A0433F">
        <w:rPr>
          <w:spacing w:val="-3"/>
        </w:rPr>
        <w:t xml:space="preserve"> </w:t>
      </w:r>
      <w:r w:rsidRPr="00A0433F">
        <w:t>efficiency.</w:t>
      </w:r>
    </w:p>
    <w:p w14:paraId="729AB1DE" w14:textId="77777777" w:rsidR="00830B8B" w:rsidRPr="00A0433F" w:rsidRDefault="00830B8B" w:rsidP="00830B8B">
      <w:pPr>
        <w:pStyle w:val="BodyText"/>
      </w:pPr>
      <w:r w:rsidRPr="00A0433F">
        <w:lastRenderedPageBreak/>
        <w:t>The Government supports participants in the Victorian Solar Homes Program understanding the energy</w:t>
      </w:r>
      <w:r w:rsidRPr="00A0433F">
        <w:rPr>
          <w:spacing w:val="1"/>
        </w:rPr>
        <w:t xml:space="preserve"> </w:t>
      </w:r>
      <w:r w:rsidRPr="00A0433F">
        <w:t>efficiency performance of their homes and considering additional energy efficiency upgrades. The</w:t>
      </w:r>
      <w:r w:rsidRPr="00A0433F">
        <w:rPr>
          <w:spacing w:val="1"/>
        </w:rPr>
        <w:t xml:space="preserve"> </w:t>
      </w:r>
      <w:r w:rsidRPr="00A0433F">
        <w:t>Government</w:t>
      </w:r>
      <w:r w:rsidRPr="00A0433F">
        <w:rPr>
          <w:spacing w:val="-4"/>
        </w:rPr>
        <w:t xml:space="preserve"> </w:t>
      </w:r>
      <w:r w:rsidRPr="00A0433F">
        <w:t>believes</w:t>
      </w:r>
      <w:r w:rsidRPr="00A0433F">
        <w:rPr>
          <w:spacing w:val="-3"/>
        </w:rPr>
        <w:t xml:space="preserve"> </w:t>
      </w:r>
      <w:r w:rsidRPr="00A0433F">
        <w:t>that</w:t>
      </w:r>
      <w:r w:rsidRPr="00A0433F">
        <w:rPr>
          <w:spacing w:val="-3"/>
        </w:rPr>
        <w:t xml:space="preserve"> </w:t>
      </w:r>
      <w:r w:rsidRPr="00A0433F">
        <w:t>providing</w:t>
      </w:r>
      <w:r w:rsidRPr="00A0433F">
        <w:rPr>
          <w:spacing w:val="-3"/>
        </w:rPr>
        <w:t xml:space="preserve"> </w:t>
      </w:r>
      <w:r w:rsidRPr="00A0433F">
        <w:t>information</w:t>
      </w:r>
      <w:r w:rsidRPr="00A0433F">
        <w:rPr>
          <w:spacing w:val="-3"/>
        </w:rPr>
        <w:t xml:space="preserve"> </w:t>
      </w:r>
      <w:r w:rsidRPr="00A0433F">
        <w:t>and</w:t>
      </w:r>
      <w:r w:rsidRPr="00A0433F">
        <w:rPr>
          <w:spacing w:val="-3"/>
        </w:rPr>
        <w:t xml:space="preserve"> </w:t>
      </w:r>
      <w:r w:rsidRPr="00A0433F">
        <w:t>resources</w:t>
      </w:r>
      <w:r w:rsidRPr="00A0433F">
        <w:rPr>
          <w:spacing w:val="-4"/>
        </w:rPr>
        <w:t xml:space="preserve"> </w:t>
      </w:r>
      <w:r w:rsidRPr="00A0433F">
        <w:t>is</w:t>
      </w:r>
      <w:r w:rsidRPr="00A0433F">
        <w:rPr>
          <w:spacing w:val="-3"/>
        </w:rPr>
        <w:t xml:space="preserve"> </w:t>
      </w:r>
      <w:r w:rsidRPr="00A0433F">
        <w:t>a</w:t>
      </w:r>
      <w:r w:rsidRPr="00A0433F">
        <w:rPr>
          <w:spacing w:val="-3"/>
        </w:rPr>
        <w:t xml:space="preserve"> </w:t>
      </w:r>
      <w:r w:rsidRPr="00A0433F">
        <w:t>more</w:t>
      </w:r>
      <w:r w:rsidRPr="00A0433F">
        <w:rPr>
          <w:spacing w:val="-3"/>
        </w:rPr>
        <w:t xml:space="preserve"> </w:t>
      </w:r>
      <w:r w:rsidRPr="00A0433F">
        <w:t>appropriate</w:t>
      </w:r>
      <w:r w:rsidRPr="00A0433F">
        <w:rPr>
          <w:spacing w:val="-3"/>
        </w:rPr>
        <w:t xml:space="preserve"> </w:t>
      </w:r>
      <w:r w:rsidRPr="00A0433F">
        <w:t>method</w:t>
      </w:r>
      <w:r w:rsidRPr="00A0433F">
        <w:rPr>
          <w:spacing w:val="-3"/>
        </w:rPr>
        <w:t xml:space="preserve"> </w:t>
      </w:r>
      <w:r w:rsidRPr="00A0433F">
        <w:t>of</w:t>
      </w:r>
      <w:r w:rsidRPr="00A0433F">
        <w:rPr>
          <w:spacing w:val="-4"/>
        </w:rPr>
        <w:t xml:space="preserve"> </w:t>
      </w:r>
      <w:r w:rsidRPr="00A0433F">
        <w:t>meeting</w:t>
      </w:r>
      <w:r w:rsidRPr="00A0433F">
        <w:rPr>
          <w:spacing w:val="-47"/>
        </w:rPr>
        <w:t xml:space="preserve"> </w:t>
      </w:r>
      <w:r w:rsidRPr="00A0433F">
        <w:t>this</w:t>
      </w:r>
      <w:r w:rsidRPr="00A0433F">
        <w:rPr>
          <w:spacing w:val="-1"/>
        </w:rPr>
        <w:t xml:space="preserve"> </w:t>
      </w:r>
      <w:r w:rsidRPr="00A0433F">
        <w:t>outcome</w:t>
      </w:r>
      <w:r w:rsidRPr="00A0433F">
        <w:rPr>
          <w:spacing w:val="-2"/>
        </w:rPr>
        <w:t xml:space="preserve"> </w:t>
      </w:r>
      <w:r w:rsidRPr="00A0433F">
        <w:t>than</w:t>
      </w:r>
      <w:r w:rsidRPr="00A0433F">
        <w:rPr>
          <w:spacing w:val="-1"/>
        </w:rPr>
        <w:t xml:space="preserve"> </w:t>
      </w:r>
      <w:r w:rsidRPr="00A0433F">
        <w:t>the</w:t>
      </w:r>
      <w:r w:rsidRPr="00A0433F">
        <w:rPr>
          <w:spacing w:val="-1"/>
        </w:rPr>
        <w:t xml:space="preserve"> </w:t>
      </w:r>
      <w:r w:rsidRPr="00A0433F">
        <w:t>provision</w:t>
      </w:r>
      <w:r w:rsidRPr="00A0433F">
        <w:rPr>
          <w:spacing w:val="-1"/>
        </w:rPr>
        <w:t xml:space="preserve"> </w:t>
      </w:r>
      <w:r w:rsidRPr="00A0433F">
        <w:t>of</w:t>
      </w:r>
      <w:r w:rsidRPr="00A0433F">
        <w:rPr>
          <w:spacing w:val="-1"/>
        </w:rPr>
        <w:t xml:space="preserve"> </w:t>
      </w:r>
      <w:r w:rsidRPr="00A0433F">
        <w:t>Scorecard</w:t>
      </w:r>
      <w:r w:rsidRPr="00A0433F">
        <w:rPr>
          <w:spacing w:val="-1"/>
        </w:rPr>
        <w:t xml:space="preserve"> </w:t>
      </w:r>
      <w:r w:rsidRPr="00A0433F">
        <w:t>assessments</w:t>
      </w:r>
      <w:r w:rsidRPr="00A0433F">
        <w:rPr>
          <w:spacing w:val="-1"/>
        </w:rPr>
        <w:t xml:space="preserve"> </w:t>
      </w:r>
      <w:r w:rsidRPr="00A0433F">
        <w:t>through</w:t>
      </w:r>
      <w:r w:rsidRPr="00A0433F">
        <w:rPr>
          <w:spacing w:val="-1"/>
        </w:rPr>
        <w:t xml:space="preserve"> </w:t>
      </w:r>
      <w:r w:rsidRPr="00A0433F">
        <w:t>the</w:t>
      </w:r>
      <w:r w:rsidRPr="00A0433F">
        <w:rPr>
          <w:spacing w:val="-1"/>
        </w:rPr>
        <w:t xml:space="preserve"> </w:t>
      </w:r>
      <w:r w:rsidRPr="00A0433F">
        <w:t>Solar</w:t>
      </w:r>
      <w:r w:rsidRPr="00A0433F">
        <w:rPr>
          <w:spacing w:val="-1"/>
        </w:rPr>
        <w:t xml:space="preserve"> </w:t>
      </w:r>
      <w:r w:rsidRPr="00A0433F">
        <w:t>Homes</w:t>
      </w:r>
      <w:r w:rsidRPr="00A0433F">
        <w:rPr>
          <w:spacing w:val="-1"/>
        </w:rPr>
        <w:t xml:space="preserve"> </w:t>
      </w:r>
      <w:r w:rsidRPr="00A0433F">
        <w:t>Program.</w:t>
      </w:r>
    </w:p>
    <w:p w14:paraId="33A68FE7" w14:textId="77777777" w:rsidR="00830B8B" w:rsidRPr="00A0433F" w:rsidRDefault="00830B8B" w:rsidP="00830B8B">
      <w:pPr>
        <w:pStyle w:val="BodyText"/>
      </w:pPr>
      <w:r w:rsidRPr="00A0433F">
        <w:t>The Solar Homes Program will support 778,500 households over ten years to install solar PV systems, solar</w:t>
      </w:r>
      <w:r w:rsidRPr="00A0433F">
        <w:rPr>
          <w:spacing w:val="1"/>
        </w:rPr>
        <w:t xml:space="preserve"> </w:t>
      </w:r>
      <w:r w:rsidRPr="00A0433F">
        <w:t>hot water systems and batteries at their home. The program includes an online Solar Hub which provides</w:t>
      </w:r>
      <w:r w:rsidRPr="00A0433F">
        <w:rPr>
          <w:spacing w:val="1"/>
        </w:rPr>
        <w:t xml:space="preserve"> </w:t>
      </w:r>
      <w:r w:rsidRPr="00A0433F">
        <w:t>information and resources on factors to consider when installing solar systems, how to maximise the</w:t>
      </w:r>
      <w:r w:rsidRPr="00A0433F">
        <w:rPr>
          <w:spacing w:val="1"/>
        </w:rPr>
        <w:t xml:space="preserve"> </w:t>
      </w:r>
      <w:r w:rsidRPr="00A0433F">
        <w:t>benefits of solar, and system maintenance. The Solar Hub also provides information on additional ways</w:t>
      </w:r>
      <w:r w:rsidRPr="00A0433F">
        <w:rPr>
          <w:spacing w:val="1"/>
        </w:rPr>
        <w:t xml:space="preserve"> </w:t>
      </w:r>
      <w:r w:rsidRPr="00A0433F">
        <w:t>that households can improve energy efficiency at home, including switching to energy efficient appliances,</w:t>
      </w:r>
      <w:r w:rsidRPr="00A0433F">
        <w:rPr>
          <w:spacing w:val="-48"/>
        </w:rPr>
        <w:t xml:space="preserve"> </w:t>
      </w:r>
      <w:r w:rsidRPr="00A0433F">
        <w:t>draught-proofing</w:t>
      </w:r>
      <w:r w:rsidRPr="00A0433F">
        <w:rPr>
          <w:spacing w:val="-3"/>
        </w:rPr>
        <w:t xml:space="preserve"> </w:t>
      </w:r>
      <w:r w:rsidRPr="00A0433F">
        <w:t>and</w:t>
      </w:r>
      <w:r w:rsidRPr="00A0433F">
        <w:rPr>
          <w:spacing w:val="-3"/>
        </w:rPr>
        <w:t xml:space="preserve"> </w:t>
      </w:r>
      <w:r w:rsidRPr="00A0433F">
        <w:t>insulation</w:t>
      </w:r>
      <w:r w:rsidRPr="00A0433F">
        <w:rPr>
          <w:spacing w:val="-3"/>
        </w:rPr>
        <w:t xml:space="preserve"> </w:t>
      </w:r>
      <w:r w:rsidRPr="00A0433F">
        <w:t>and</w:t>
      </w:r>
      <w:r w:rsidRPr="00A0433F">
        <w:rPr>
          <w:spacing w:val="-2"/>
        </w:rPr>
        <w:t xml:space="preserve"> </w:t>
      </w:r>
      <w:r w:rsidRPr="00A0433F">
        <w:t>upgrading</w:t>
      </w:r>
      <w:r w:rsidRPr="00A0433F">
        <w:rPr>
          <w:spacing w:val="-3"/>
        </w:rPr>
        <w:t xml:space="preserve"> </w:t>
      </w:r>
      <w:r w:rsidRPr="00A0433F">
        <w:t>to</w:t>
      </w:r>
      <w:r w:rsidRPr="00A0433F">
        <w:rPr>
          <w:spacing w:val="-3"/>
        </w:rPr>
        <w:t xml:space="preserve"> </w:t>
      </w:r>
      <w:r w:rsidRPr="00A0433F">
        <w:t>efficient</w:t>
      </w:r>
      <w:r w:rsidRPr="00A0433F">
        <w:rPr>
          <w:spacing w:val="-2"/>
        </w:rPr>
        <w:t xml:space="preserve"> </w:t>
      </w:r>
      <w:r w:rsidRPr="00A0433F">
        <w:t>heating</w:t>
      </w:r>
      <w:r w:rsidRPr="00A0433F">
        <w:rPr>
          <w:spacing w:val="-3"/>
        </w:rPr>
        <w:t xml:space="preserve"> </w:t>
      </w:r>
      <w:r w:rsidRPr="00A0433F">
        <w:t>and</w:t>
      </w:r>
      <w:r w:rsidRPr="00A0433F">
        <w:rPr>
          <w:spacing w:val="-3"/>
        </w:rPr>
        <w:t xml:space="preserve"> </w:t>
      </w:r>
      <w:r w:rsidRPr="00A0433F">
        <w:t>cooling.</w:t>
      </w:r>
      <w:r w:rsidRPr="00A0433F">
        <w:rPr>
          <w:spacing w:val="-2"/>
        </w:rPr>
        <w:t xml:space="preserve"> </w:t>
      </w:r>
      <w:r w:rsidRPr="00A0433F">
        <w:t>The</w:t>
      </w:r>
      <w:r w:rsidRPr="00A0433F">
        <w:rPr>
          <w:spacing w:val="-3"/>
        </w:rPr>
        <w:t xml:space="preserve"> </w:t>
      </w:r>
      <w:r w:rsidRPr="00A0433F">
        <w:t>Solar</w:t>
      </w:r>
      <w:r w:rsidRPr="00A0433F">
        <w:rPr>
          <w:spacing w:val="-3"/>
        </w:rPr>
        <w:t xml:space="preserve"> </w:t>
      </w:r>
      <w:r w:rsidRPr="00A0433F">
        <w:t>Hub</w:t>
      </w:r>
      <w:r w:rsidRPr="00A0433F">
        <w:rPr>
          <w:spacing w:val="-2"/>
        </w:rPr>
        <w:t xml:space="preserve"> </w:t>
      </w:r>
      <w:r w:rsidRPr="00A0433F">
        <w:t>is</w:t>
      </w:r>
      <w:r w:rsidRPr="00A0433F">
        <w:rPr>
          <w:spacing w:val="-3"/>
        </w:rPr>
        <w:t xml:space="preserve"> </w:t>
      </w:r>
      <w:r w:rsidRPr="00A0433F">
        <w:t>a</w:t>
      </w:r>
      <w:r w:rsidRPr="00A0433F">
        <w:rPr>
          <w:spacing w:val="-3"/>
        </w:rPr>
        <w:t xml:space="preserve"> </w:t>
      </w:r>
      <w:r w:rsidRPr="00A0433F">
        <w:t>publicly</w:t>
      </w:r>
      <w:r w:rsidRPr="00A0433F">
        <w:rPr>
          <w:spacing w:val="-47"/>
        </w:rPr>
        <w:t xml:space="preserve"> </w:t>
      </w:r>
      <w:r w:rsidRPr="00A0433F">
        <w:t>available</w:t>
      </w:r>
      <w:r w:rsidRPr="00A0433F">
        <w:rPr>
          <w:spacing w:val="-4"/>
        </w:rPr>
        <w:t xml:space="preserve"> </w:t>
      </w:r>
      <w:r w:rsidRPr="00A0433F">
        <w:t>resource</w:t>
      </w:r>
      <w:r w:rsidRPr="00A0433F">
        <w:rPr>
          <w:spacing w:val="-4"/>
        </w:rPr>
        <w:t xml:space="preserve"> </w:t>
      </w:r>
      <w:r w:rsidRPr="00A0433F">
        <w:t>and</w:t>
      </w:r>
      <w:r w:rsidRPr="00A0433F">
        <w:rPr>
          <w:spacing w:val="-3"/>
        </w:rPr>
        <w:t xml:space="preserve"> </w:t>
      </w:r>
      <w:r w:rsidRPr="00A0433F">
        <w:t>is</w:t>
      </w:r>
      <w:r w:rsidRPr="00A0433F">
        <w:rPr>
          <w:spacing w:val="-4"/>
        </w:rPr>
        <w:t xml:space="preserve"> </w:t>
      </w:r>
      <w:r w:rsidRPr="00A0433F">
        <w:t>accessible</w:t>
      </w:r>
      <w:r w:rsidRPr="00A0433F">
        <w:rPr>
          <w:spacing w:val="-3"/>
        </w:rPr>
        <w:t xml:space="preserve"> </w:t>
      </w:r>
      <w:r w:rsidRPr="00A0433F">
        <w:t>to</w:t>
      </w:r>
      <w:r w:rsidRPr="00A0433F">
        <w:rPr>
          <w:spacing w:val="-4"/>
        </w:rPr>
        <w:t xml:space="preserve"> </w:t>
      </w:r>
      <w:r w:rsidRPr="00A0433F">
        <w:t>anyone</w:t>
      </w:r>
      <w:r w:rsidRPr="00A0433F">
        <w:rPr>
          <w:spacing w:val="-4"/>
        </w:rPr>
        <w:t xml:space="preserve"> </w:t>
      </w:r>
      <w:r w:rsidRPr="00A0433F">
        <w:t>interested</w:t>
      </w:r>
      <w:r w:rsidRPr="00A0433F">
        <w:rPr>
          <w:spacing w:val="-3"/>
        </w:rPr>
        <w:t xml:space="preserve"> </w:t>
      </w:r>
      <w:r w:rsidRPr="00A0433F">
        <w:t>in</w:t>
      </w:r>
      <w:r w:rsidRPr="00A0433F">
        <w:rPr>
          <w:spacing w:val="-4"/>
        </w:rPr>
        <w:t xml:space="preserve"> </w:t>
      </w:r>
      <w:r w:rsidRPr="00A0433F">
        <w:t>improving</w:t>
      </w:r>
      <w:r w:rsidRPr="00A0433F">
        <w:rPr>
          <w:spacing w:val="-3"/>
        </w:rPr>
        <w:t xml:space="preserve"> </w:t>
      </w:r>
      <w:r w:rsidRPr="00A0433F">
        <w:t>the</w:t>
      </w:r>
      <w:r w:rsidRPr="00A0433F">
        <w:rPr>
          <w:spacing w:val="-4"/>
        </w:rPr>
        <w:t xml:space="preserve"> </w:t>
      </w:r>
      <w:r w:rsidRPr="00A0433F">
        <w:t>energy</w:t>
      </w:r>
      <w:r w:rsidRPr="00A0433F">
        <w:rPr>
          <w:spacing w:val="-4"/>
        </w:rPr>
        <w:t xml:space="preserve"> </w:t>
      </w:r>
      <w:r w:rsidRPr="00A0433F">
        <w:t>efficiency</w:t>
      </w:r>
      <w:r w:rsidRPr="00A0433F">
        <w:rPr>
          <w:spacing w:val="-3"/>
        </w:rPr>
        <w:t xml:space="preserve"> </w:t>
      </w:r>
      <w:r w:rsidRPr="00A0433F">
        <w:t>of</w:t>
      </w:r>
      <w:r w:rsidRPr="00A0433F">
        <w:rPr>
          <w:spacing w:val="-4"/>
        </w:rPr>
        <w:t xml:space="preserve"> </w:t>
      </w:r>
      <w:r w:rsidRPr="00A0433F">
        <w:t>their</w:t>
      </w:r>
      <w:r w:rsidRPr="00A0433F">
        <w:rPr>
          <w:spacing w:val="-3"/>
        </w:rPr>
        <w:t xml:space="preserve"> </w:t>
      </w:r>
      <w:r w:rsidRPr="00A0433F">
        <w:t>homes,</w:t>
      </w:r>
      <w:r w:rsidRPr="00A0433F">
        <w:rPr>
          <w:spacing w:val="-48"/>
        </w:rPr>
        <w:t xml:space="preserve"> </w:t>
      </w:r>
      <w:r w:rsidRPr="00A0433F">
        <w:t>and</w:t>
      </w:r>
      <w:r w:rsidRPr="00A0433F">
        <w:rPr>
          <w:spacing w:val="-1"/>
        </w:rPr>
        <w:t xml:space="preserve"> </w:t>
      </w:r>
      <w:r w:rsidRPr="00A0433F">
        <w:t>not only Solar Homes rebate applicants.</w:t>
      </w:r>
    </w:p>
    <w:p w14:paraId="17EB6D4F" w14:textId="77777777" w:rsidR="00830B8B" w:rsidRPr="00A0433F" w:rsidRDefault="00830B8B" w:rsidP="00830B8B">
      <w:pPr>
        <w:pStyle w:val="BodyText"/>
      </w:pPr>
      <w:r w:rsidRPr="00A0433F">
        <w:t>Solar</w:t>
      </w:r>
      <w:r w:rsidRPr="00A0433F">
        <w:rPr>
          <w:spacing w:val="-5"/>
        </w:rPr>
        <w:t xml:space="preserve"> </w:t>
      </w:r>
      <w:r w:rsidRPr="00A0433F">
        <w:t>Victoria</w:t>
      </w:r>
      <w:r w:rsidRPr="00A0433F">
        <w:rPr>
          <w:spacing w:val="-4"/>
        </w:rPr>
        <w:t xml:space="preserve"> </w:t>
      </w:r>
      <w:r w:rsidRPr="00A0433F">
        <w:t>will</w:t>
      </w:r>
      <w:r w:rsidRPr="00A0433F">
        <w:rPr>
          <w:spacing w:val="-4"/>
        </w:rPr>
        <w:t xml:space="preserve"> </w:t>
      </w:r>
      <w:r w:rsidRPr="00A0433F">
        <w:t>explore</w:t>
      </w:r>
      <w:r w:rsidRPr="00A0433F">
        <w:rPr>
          <w:spacing w:val="-4"/>
        </w:rPr>
        <w:t xml:space="preserve"> </w:t>
      </w:r>
      <w:r w:rsidRPr="00A0433F">
        <w:t>options</w:t>
      </w:r>
      <w:r w:rsidRPr="00A0433F">
        <w:rPr>
          <w:spacing w:val="-4"/>
        </w:rPr>
        <w:t xml:space="preserve"> </w:t>
      </w:r>
      <w:r w:rsidRPr="00A0433F">
        <w:t>for</w:t>
      </w:r>
      <w:r w:rsidRPr="00A0433F">
        <w:rPr>
          <w:spacing w:val="-4"/>
        </w:rPr>
        <w:t xml:space="preserve"> </w:t>
      </w:r>
      <w:r w:rsidRPr="00A0433F">
        <w:t>promotion</w:t>
      </w:r>
      <w:r w:rsidRPr="00A0433F">
        <w:rPr>
          <w:spacing w:val="-4"/>
        </w:rPr>
        <w:t xml:space="preserve"> </w:t>
      </w:r>
      <w:r w:rsidRPr="00A0433F">
        <w:t>of</w:t>
      </w:r>
      <w:r w:rsidRPr="00A0433F">
        <w:rPr>
          <w:spacing w:val="-5"/>
        </w:rPr>
        <w:t xml:space="preserve"> </w:t>
      </w:r>
      <w:r w:rsidRPr="00A0433F">
        <w:t>Scorecard</w:t>
      </w:r>
      <w:r w:rsidRPr="00A0433F">
        <w:rPr>
          <w:spacing w:val="-4"/>
        </w:rPr>
        <w:t xml:space="preserve"> </w:t>
      </w:r>
      <w:r w:rsidRPr="00A0433F">
        <w:t>assessments</w:t>
      </w:r>
      <w:r w:rsidRPr="00A0433F">
        <w:rPr>
          <w:spacing w:val="-4"/>
        </w:rPr>
        <w:t xml:space="preserve"> </w:t>
      </w:r>
      <w:r w:rsidRPr="00A0433F">
        <w:t>to</w:t>
      </w:r>
      <w:r w:rsidRPr="00A0433F">
        <w:rPr>
          <w:spacing w:val="-4"/>
        </w:rPr>
        <w:t xml:space="preserve"> </w:t>
      </w:r>
      <w:r w:rsidRPr="00A0433F">
        <w:t>potential</w:t>
      </w:r>
      <w:r w:rsidRPr="00A0433F">
        <w:rPr>
          <w:spacing w:val="-4"/>
        </w:rPr>
        <w:t xml:space="preserve"> </w:t>
      </w:r>
      <w:r w:rsidRPr="00A0433F">
        <w:t>program</w:t>
      </w:r>
      <w:r w:rsidRPr="00A0433F">
        <w:rPr>
          <w:spacing w:val="-4"/>
        </w:rPr>
        <w:t xml:space="preserve"> </w:t>
      </w:r>
      <w:r w:rsidRPr="00A0433F">
        <w:t>applicants,</w:t>
      </w:r>
      <w:r w:rsidRPr="00A0433F">
        <w:rPr>
          <w:spacing w:val="-48"/>
        </w:rPr>
        <w:t xml:space="preserve"> </w:t>
      </w:r>
      <w:r w:rsidRPr="00A0433F">
        <w:t>existing</w:t>
      </w:r>
      <w:r w:rsidRPr="00A0433F">
        <w:rPr>
          <w:spacing w:val="-1"/>
        </w:rPr>
        <w:t xml:space="preserve"> </w:t>
      </w:r>
      <w:r w:rsidRPr="00A0433F">
        <w:t>customers, and</w:t>
      </w:r>
      <w:r w:rsidRPr="00A0433F">
        <w:rPr>
          <w:spacing w:val="-1"/>
        </w:rPr>
        <w:t xml:space="preserve"> </w:t>
      </w:r>
      <w:r w:rsidRPr="00A0433F">
        <w:t>households that</w:t>
      </w:r>
      <w:r w:rsidRPr="00A0433F">
        <w:rPr>
          <w:spacing w:val="-1"/>
        </w:rPr>
        <w:t xml:space="preserve"> </w:t>
      </w:r>
      <w:r w:rsidRPr="00A0433F">
        <w:t>may be</w:t>
      </w:r>
      <w:r w:rsidRPr="00A0433F">
        <w:rPr>
          <w:spacing w:val="-1"/>
        </w:rPr>
        <w:t xml:space="preserve"> </w:t>
      </w:r>
      <w:r w:rsidRPr="00A0433F">
        <w:t>ineligible for</w:t>
      </w:r>
      <w:r w:rsidRPr="00A0433F">
        <w:rPr>
          <w:spacing w:val="-1"/>
        </w:rPr>
        <w:t xml:space="preserve"> </w:t>
      </w:r>
      <w:r w:rsidRPr="00A0433F">
        <w:t>a Solar</w:t>
      </w:r>
      <w:r w:rsidRPr="00A0433F">
        <w:rPr>
          <w:spacing w:val="-1"/>
        </w:rPr>
        <w:t xml:space="preserve"> </w:t>
      </w:r>
      <w:r w:rsidRPr="00A0433F">
        <w:t>Homes rebate.</w:t>
      </w:r>
    </w:p>
    <w:p w14:paraId="495C0DFA" w14:textId="7AF8780C" w:rsidR="00830B8B" w:rsidRPr="00A0433F" w:rsidRDefault="00830B8B" w:rsidP="00830B8B">
      <w:pPr>
        <w:pStyle w:val="Heading2"/>
      </w:pPr>
      <w:bookmarkStart w:id="143" w:name="_Toc75346400"/>
      <w:bookmarkStart w:id="144" w:name="_Toc75346544"/>
      <w:bookmarkStart w:id="145" w:name="_Toc75347001"/>
      <w:r w:rsidRPr="00A0433F">
        <w:t>Recommendation</w:t>
      </w:r>
      <w:r w:rsidRPr="00A0433F">
        <w:rPr>
          <w:spacing w:val="-2"/>
        </w:rPr>
        <w:t xml:space="preserve"> </w:t>
      </w:r>
      <w:r w:rsidRPr="00A0433F">
        <w:t>33</w:t>
      </w:r>
      <w:bookmarkEnd w:id="143"/>
      <w:bookmarkEnd w:id="144"/>
      <w:bookmarkEnd w:id="145"/>
    </w:p>
    <w:p w14:paraId="6B910C94" w14:textId="77777777" w:rsidR="00830B8B" w:rsidRPr="00A0433F" w:rsidRDefault="00830B8B" w:rsidP="00830B8B">
      <w:pPr>
        <w:pStyle w:val="IntroductionText"/>
      </w:pPr>
      <w:r w:rsidRPr="00A0433F">
        <w:t>That</w:t>
      </w:r>
      <w:r w:rsidRPr="00A0433F">
        <w:rPr>
          <w:spacing w:val="-3"/>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phase</w:t>
      </w:r>
      <w:r w:rsidRPr="00A0433F">
        <w:rPr>
          <w:spacing w:val="-3"/>
        </w:rPr>
        <w:t xml:space="preserve"> </w:t>
      </w:r>
      <w:r w:rsidRPr="00A0433F">
        <w:t>in</w:t>
      </w:r>
      <w:r w:rsidRPr="00A0433F">
        <w:rPr>
          <w:spacing w:val="-3"/>
        </w:rPr>
        <w:t xml:space="preserve"> </w:t>
      </w:r>
      <w:r w:rsidRPr="00A0433F">
        <w:t>a</w:t>
      </w:r>
      <w:r w:rsidRPr="00A0433F">
        <w:rPr>
          <w:spacing w:val="-3"/>
        </w:rPr>
        <w:t xml:space="preserve"> </w:t>
      </w:r>
      <w:r w:rsidRPr="00A0433F">
        <w:t>subsidy</w:t>
      </w:r>
      <w:r w:rsidRPr="00A0433F">
        <w:rPr>
          <w:spacing w:val="-3"/>
        </w:rPr>
        <w:t xml:space="preserve"> </w:t>
      </w:r>
      <w:r w:rsidRPr="00A0433F">
        <w:t>available</w:t>
      </w:r>
      <w:r w:rsidRPr="00A0433F">
        <w:rPr>
          <w:spacing w:val="-3"/>
        </w:rPr>
        <w:t xml:space="preserve"> </w:t>
      </w:r>
      <w:r w:rsidRPr="00A0433F">
        <w:t>to</w:t>
      </w:r>
      <w:r w:rsidRPr="00A0433F">
        <w:rPr>
          <w:spacing w:val="-3"/>
        </w:rPr>
        <w:t xml:space="preserve"> </w:t>
      </w:r>
      <w:r w:rsidRPr="00A0433F">
        <w:t>all</w:t>
      </w:r>
      <w:r w:rsidRPr="00A0433F">
        <w:rPr>
          <w:spacing w:val="-3"/>
        </w:rPr>
        <w:t xml:space="preserve"> </w:t>
      </w:r>
      <w:r w:rsidRPr="00A0433F">
        <w:t>homeowners</w:t>
      </w:r>
      <w:r w:rsidRPr="00A0433F">
        <w:rPr>
          <w:spacing w:val="-4"/>
        </w:rPr>
        <w:t xml:space="preserve"> </w:t>
      </w:r>
      <w:r w:rsidRPr="00A0433F">
        <w:t>who</w:t>
      </w:r>
      <w:r w:rsidRPr="00A0433F">
        <w:rPr>
          <w:spacing w:val="-3"/>
        </w:rPr>
        <w:t xml:space="preserve"> </w:t>
      </w:r>
      <w:r w:rsidRPr="00A0433F">
        <w:t>undertake</w:t>
      </w:r>
      <w:r w:rsidRPr="00A0433F">
        <w:rPr>
          <w:spacing w:val="-3"/>
        </w:rPr>
        <w:t xml:space="preserve"> </w:t>
      </w:r>
      <w:r w:rsidRPr="00A0433F">
        <w:t>Victorian</w:t>
      </w:r>
      <w:r w:rsidRPr="00A0433F">
        <w:rPr>
          <w:spacing w:val="-46"/>
        </w:rPr>
        <w:t xml:space="preserve"> </w:t>
      </w:r>
      <w:r w:rsidRPr="00A0433F">
        <w:t>Residential</w:t>
      </w:r>
      <w:r w:rsidRPr="00A0433F">
        <w:rPr>
          <w:spacing w:val="-1"/>
        </w:rPr>
        <w:t xml:space="preserve"> </w:t>
      </w:r>
      <w:r w:rsidRPr="00A0433F">
        <w:t>Efficiency Scorecard assessments.</w:t>
      </w:r>
    </w:p>
    <w:p w14:paraId="2DA80961" w14:textId="4D6AFED9" w:rsidR="00830B8B" w:rsidRPr="00A0433F" w:rsidRDefault="00830B8B" w:rsidP="003A7931">
      <w:pPr>
        <w:pStyle w:val="Heading3"/>
      </w:pPr>
      <w:bookmarkStart w:id="146" w:name="_Toc75346401"/>
      <w:r w:rsidRPr="0099254C">
        <w:rPr>
          <w:b w:val="0"/>
          <w:bCs w:val="0"/>
        </w:rPr>
        <w:t>RESPONSE:</w:t>
      </w:r>
      <w:r w:rsidRPr="00A0433F">
        <w:rPr>
          <w:spacing w:val="9"/>
        </w:rPr>
        <w:t xml:space="preserve"> </w:t>
      </w:r>
      <w:r w:rsidRPr="00830B8B">
        <w:t>UNDER</w:t>
      </w:r>
      <w:r w:rsidRPr="00830B8B">
        <w:rPr>
          <w:spacing w:val="12"/>
        </w:rPr>
        <w:t xml:space="preserve"> </w:t>
      </w:r>
      <w:r w:rsidRPr="00830B8B">
        <w:t>REVIEW</w:t>
      </w:r>
      <w:bookmarkEnd w:id="146"/>
    </w:p>
    <w:p w14:paraId="227C8BAE" w14:textId="77777777" w:rsidR="00830B8B" w:rsidRPr="00A0433F" w:rsidRDefault="00830B8B" w:rsidP="00830B8B">
      <w:pPr>
        <w:pStyle w:val="BodyText"/>
      </w:pPr>
      <w:r w:rsidRPr="00A0433F">
        <w:t>Home energy assessments can help households identify the most cost-effective energy upgrades for a</w:t>
      </w:r>
      <w:r w:rsidRPr="00A0433F">
        <w:rPr>
          <w:spacing w:val="1"/>
        </w:rPr>
        <w:t xml:space="preserve"> </w:t>
      </w:r>
      <w:r w:rsidRPr="00A0433F">
        <w:t>home and make well-informed choices on investments to improve their comfort, save energy and reduce</w:t>
      </w:r>
      <w:r w:rsidRPr="00A0433F">
        <w:rPr>
          <w:spacing w:val="1"/>
        </w:rPr>
        <w:t xml:space="preserve"> </w:t>
      </w:r>
      <w:r w:rsidRPr="00A0433F">
        <w:t>emissions.</w:t>
      </w:r>
      <w:r w:rsidRPr="00A0433F">
        <w:rPr>
          <w:spacing w:val="-7"/>
        </w:rPr>
        <w:t xml:space="preserve"> </w:t>
      </w:r>
      <w:r w:rsidRPr="00A0433F">
        <w:t>Since</w:t>
      </w:r>
      <w:r w:rsidRPr="00A0433F">
        <w:rPr>
          <w:spacing w:val="-6"/>
        </w:rPr>
        <w:t xml:space="preserve"> </w:t>
      </w:r>
      <w:r w:rsidRPr="00A0433F">
        <w:t>2017,</w:t>
      </w:r>
      <w:r w:rsidRPr="00A0433F">
        <w:rPr>
          <w:spacing w:val="-7"/>
        </w:rPr>
        <w:t xml:space="preserve"> </w:t>
      </w:r>
      <w:r w:rsidRPr="00A0433F">
        <w:t>the</w:t>
      </w:r>
      <w:r w:rsidRPr="00A0433F">
        <w:rPr>
          <w:spacing w:val="-6"/>
        </w:rPr>
        <w:t xml:space="preserve"> </w:t>
      </w:r>
      <w:r w:rsidRPr="00A0433F">
        <w:t>Victorian</w:t>
      </w:r>
      <w:r w:rsidRPr="00A0433F">
        <w:rPr>
          <w:spacing w:val="-6"/>
        </w:rPr>
        <w:t xml:space="preserve"> </w:t>
      </w:r>
      <w:r w:rsidRPr="00A0433F">
        <w:t>Government’s</w:t>
      </w:r>
      <w:r w:rsidRPr="00A0433F">
        <w:rPr>
          <w:spacing w:val="-7"/>
        </w:rPr>
        <w:t xml:space="preserve"> </w:t>
      </w:r>
      <w:r w:rsidRPr="00A0433F">
        <w:t>Victorian</w:t>
      </w:r>
      <w:r w:rsidRPr="00A0433F">
        <w:rPr>
          <w:spacing w:val="-6"/>
        </w:rPr>
        <w:t xml:space="preserve"> </w:t>
      </w:r>
      <w:r w:rsidRPr="00A0433F">
        <w:t>Residential</w:t>
      </w:r>
      <w:r w:rsidRPr="00A0433F">
        <w:rPr>
          <w:spacing w:val="-7"/>
        </w:rPr>
        <w:t xml:space="preserve"> </w:t>
      </w:r>
      <w:r w:rsidRPr="00A0433F">
        <w:t>Efficiency</w:t>
      </w:r>
      <w:r w:rsidRPr="00A0433F">
        <w:rPr>
          <w:spacing w:val="-6"/>
        </w:rPr>
        <w:t xml:space="preserve"> </w:t>
      </w:r>
      <w:r w:rsidRPr="00A0433F">
        <w:t>Scorecard</w:t>
      </w:r>
      <w:r w:rsidRPr="00A0433F">
        <w:rPr>
          <w:spacing w:val="-6"/>
        </w:rPr>
        <w:t xml:space="preserve"> </w:t>
      </w:r>
      <w:r w:rsidRPr="00A0433F">
        <w:t>program</w:t>
      </w:r>
      <w:r w:rsidRPr="00A0433F">
        <w:rPr>
          <w:spacing w:val="-7"/>
        </w:rPr>
        <w:t xml:space="preserve"> </w:t>
      </w:r>
      <w:r w:rsidRPr="00A0433F">
        <w:t>(the</w:t>
      </w:r>
      <w:r w:rsidRPr="00A0433F">
        <w:rPr>
          <w:spacing w:val="-47"/>
        </w:rPr>
        <w:t xml:space="preserve"> </w:t>
      </w:r>
      <w:r w:rsidRPr="00A0433F">
        <w:t>Scorecard) has been available to households, providing quality assessments by trained and accredited</w:t>
      </w:r>
      <w:r w:rsidRPr="00A0433F">
        <w:rPr>
          <w:spacing w:val="1"/>
        </w:rPr>
        <w:t xml:space="preserve"> </w:t>
      </w:r>
      <w:r w:rsidRPr="00A0433F">
        <w:t>assessors.</w:t>
      </w:r>
    </w:p>
    <w:p w14:paraId="1F0769F4" w14:textId="77777777" w:rsidR="00830B8B" w:rsidRPr="00A0433F" w:rsidRDefault="00830B8B" w:rsidP="00830B8B">
      <w:pPr>
        <w:pStyle w:val="BodyText"/>
      </w:pPr>
      <w:r w:rsidRPr="00A0433F">
        <w:t>The Government also provides households with general advice on ways they can save energy and</w:t>
      </w:r>
      <w:r w:rsidRPr="00A0433F">
        <w:rPr>
          <w:spacing w:val="1"/>
        </w:rPr>
        <w:t xml:space="preserve"> </w:t>
      </w:r>
      <w:r w:rsidRPr="00A0433F">
        <w:t xml:space="preserve">encourages them to access incentives for efficient appliances and other upgrades through </w:t>
      </w:r>
      <w:r w:rsidRPr="00A0433F">
        <w:lastRenderedPageBreak/>
        <w:t>the Victorian</w:t>
      </w:r>
      <w:r w:rsidRPr="00A0433F">
        <w:rPr>
          <w:spacing w:val="1"/>
        </w:rPr>
        <w:t xml:space="preserve"> </w:t>
      </w:r>
      <w:r w:rsidRPr="00A0433F">
        <w:t>Energy</w:t>
      </w:r>
      <w:r w:rsidRPr="00A0433F">
        <w:rPr>
          <w:spacing w:val="-4"/>
        </w:rPr>
        <w:t xml:space="preserve"> </w:t>
      </w:r>
      <w:r w:rsidRPr="00A0433F">
        <w:t>Upgrade</w:t>
      </w:r>
      <w:r w:rsidRPr="00A0433F">
        <w:rPr>
          <w:spacing w:val="-3"/>
        </w:rPr>
        <w:t xml:space="preserve"> </w:t>
      </w:r>
      <w:r w:rsidRPr="00A0433F">
        <w:t>(VEU)</w:t>
      </w:r>
      <w:r w:rsidRPr="00A0433F">
        <w:rPr>
          <w:spacing w:val="-3"/>
        </w:rPr>
        <w:t xml:space="preserve"> </w:t>
      </w:r>
      <w:r w:rsidRPr="00A0433F">
        <w:t>program</w:t>
      </w:r>
      <w:r w:rsidRPr="00A0433F">
        <w:rPr>
          <w:spacing w:val="-3"/>
        </w:rPr>
        <w:t xml:space="preserve"> </w:t>
      </w:r>
      <w:r w:rsidRPr="00A0433F">
        <w:t>which</w:t>
      </w:r>
      <w:r w:rsidRPr="00A0433F">
        <w:rPr>
          <w:spacing w:val="-3"/>
        </w:rPr>
        <w:t xml:space="preserve"> </w:t>
      </w:r>
      <w:r w:rsidRPr="00A0433F">
        <w:t>currently</w:t>
      </w:r>
      <w:r w:rsidRPr="00A0433F">
        <w:rPr>
          <w:spacing w:val="-3"/>
        </w:rPr>
        <w:t xml:space="preserve"> </w:t>
      </w:r>
      <w:r w:rsidRPr="00A0433F">
        <w:t>supports</w:t>
      </w:r>
      <w:r w:rsidRPr="00A0433F">
        <w:rPr>
          <w:spacing w:val="-3"/>
        </w:rPr>
        <w:t xml:space="preserve"> </w:t>
      </w:r>
      <w:r w:rsidRPr="00A0433F">
        <w:t>thousands</w:t>
      </w:r>
      <w:r w:rsidRPr="00A0433F">
        <w:rPr>
          <w:spacing w:val="-3"/>
        </w:rPr>
        <w:t xml:space="preserve"> </w:t>
      </w:r>
      <w:r w:rsidRPr="00A0433F">
        <w:t>of</w:t>
      </w:r>
      <w:r w:rsidRPr="00A0433F">
        <w:rPr>
          <w:spacing w:val="-3"/>
        </w:rPr>
        <w:t xml:space="preserve"> </w:t>
      </w:r>
      <w:r w:rsidRPr="00A0433F">
        <w:t>households</w:t>
      </w:r>
      <w:r w:rsidRPr="00A0433F">
        <w:rPr>
          <w:spacing w:val="-3"/>
        </w:rPr>
        <w:t xml:space="preserve"> </w:t>
      </w:r>
      <w:r w:rsidRPr="00A0433F">
        <w:t>each</w:t>
      </w:r>
      <w:r w:rsidRPr="00A0433F">
        <w:rPr>
          <w:spacing w:val="-3"/>
        </w:rPr>
        <w:t xml:space="preserve"> </w:t>
      </w:r>
      <w:r w:rsidRPr="00A0433F">
        <w:t>year</w:t>
      </w:r>
      <w:r w:rsidRPr="00A0433F">
        <w:rPr>
          <w:spacing w:val="-4"/>
        </w:rPr>
        <w:t xml:space="preserve"> </w:t>
      </w:r>
      <w:r w:rsidRPr="00A0433F">
        <w:t>to</w:t>
      </w:r>
      <w:r w:rsidRPr="00A0433F">
        <w:rPr>
          <w:spacing w:val="-3"/>
        </w:rPr>
        <w:t xml:space="preserve"> </w:t>
      </w:r>
      <w:r w:rsidRPr="00A0433F">
        <w:t>make</w:t>
      </w:r>
      <w:r w:rsidRPr="00A0433F">
        <w:rPr>
          <w:spacing w:val="-3"/>
        </w:rPr>
        <w:t xml:space="preserve"> </w:t>
      </w:r>
      <w:r w:rsidRPr="00A0433F">
        <w:t>their</w:t>
      </w:r>
      <w:r w:rsidRPr="00A0433F">
        <w:rPr>
          <w:spacing w:val="-47"/>
        </w:rPr>
        <w:t xml:space="preserve"> </w:t>
      </w:r>
      <w:r w:rsidRPr="00A0433F">
        <w:t>homes</w:t>
      </w:r>
      <w:r w:rsidRPr="00A0433F">
        <w:rPr>
          <w:spacing w:val="-1"/>
        </w:rPr>
        <w:t xml:space="preserve"> </w:t>
      </w:r>
      <w:r w:rsidRPr="00A0433F">
        <w:t>more energy efficient and reduce</w:t>
      </w:r>
      <w:r w:rsidRPr="00A0433F">
        <w:rPr>
          <w:spacing w:val="-1"/>
        </w:rPr>
        <w:t xml:space="preserve"> </w:t>
      </w:r>
      <w:r w:rsidRPr="00A0433F">
        <w:t>their energy costs.</w:t>
      </w:r>
    </w:p>
    <w:p w14:paraId="7A788403" w14:textId="77777777" w:rsidR="00830B8B" w:rsidRPr="00A0433F" w:rsidRDefault="00830B8B" w:rsidP="00830B8B">
      <w:pPr>
        <w:pStyle w:val="BodyText"/>
      </w:pPr>
      <w:r w:rsidRPr="00A0433F">
        <w:t>The</w:t>
      </w:r>
      <w:r w:rsidRPr="00A0433F">
        <w:rPr>
          <w:spacing w:val="-4"/>
        </w:rPr>
        <w:t xml:space="preserve"> </w:t>
      </w:r>
      <w:r w:rsidRPr="00A0433F">
        <w:t>Government</w:t>
      </w:r>
      <w:r w:rsidRPr="00A0433F">
        <w:rPr>
          <w:spacing w:val="-3"/>
        </w:rPr>
        <w:t xml:space="preserve"> </w:t>
      </w:r>
      <w:r w:rsidRPr="00A0433F">
        <w:t>will</w:t>
      </w:r>
      <w:r w:rsidRPr="00A0433F">
        <w:rPr>
          <w:spacing w:val="-3"/>
        </w:rPr>
        <w:t xml:space="preserve"> </w:t>
      </w:r>
      <w:r w:rsidRPr="00A0433F">
        <w:t>investigate</w:t>
      </w:r>
      <w:r w:rsidRPr="00A0433F">
        <w:rPr>
          <w:spacing w:val="-4"/>
        </w:rPr>
        <w:t xml:space="preserve"> </w:t>
      </w:r>
      <w:r w:rsidRPr="00A0433F">
        <w:t>including</w:t>
      </w:r>
      <w:r w:rsidRPr="00A0433F">
        <w:rPr>
          <w:spacing w:val="-4"/>
        </w:rPr>
        <w:t xml:space="preserve"> </w:t>
      </w:r>
      <w:r w:rsidRPr="00A0433F">
        <w:t>home</w:t>
      </w:r>
      <w:r w:rsidRPr="00A0433F">
        <w:rPr>
          <w:spacing w:val="-3"/>
        </w:rPr>
        <w:t xml:space="preserve"> </w:t>
      </w:r>
      <w:r w:rsidRPr="00A0433F">
        <w:t>energy</w:t>
      </w:r>
      <w:r w:rsidRPr="00A0433F">
        <w:rPr>
          <w:spacing w:val="-4"/>
        </w:rPr>
        <w:t xml:space="preserve"> </w:t>
      </w:r>
      <w:r w:rsidRPr="00A0433F">
        <w:t>assessments</w:t>
      </w:r>
      <w:r w:rsidRPr="00A0433F">
        <w:rPr>
          <w:spacing w:val="-3"/>
        </w:rPr>
        <w:t xml:space="preserve"> </w:t>
      </w:r>
      <w:r w:rsidRPr="00A0433F">
        <w:t>in</w:t>
      </w:r>
      <w:r w:rsidRPr="00A0433F">
        <w:rPr>
          <w:spacing w:val="-3"/>
        </w:rPr>
        <w:t xml:space="preserve"> </w:t>
      </w:r>
      <w:r w:rsidRPr="00A0433F">
        <w:t>the</w:t>
      </w:r>
      <w:r w:rsidRPr="00A0433F">
        <w:rPr>
          <w:spacing w:val="-4"/>
        </w:rPr>
        <w:t xml:space="preserve"> </w:t>
      </w:r>
      <w:r w:rsidRPr="00A0433F">
        <w:t>VEU</w:t>
      </w:r>
      <w:r w:rsidRPr="00A0433F">
        <w:rPr>
          <w:spacing w:val="-3"/>
        </w:rPr>
        <w:t xml:space="preserve"> </w:t>
      </w:r>
      <w:r w:rsidRPr="00A0433F">
        <w:t>program</w:t>
      </w:r>
      <w:r w:rsidRPr="00A0433F">
        <w:rPr>
          <w:spacing w:val="-3"/>
        </w:rPr>
        <w:t xml:space="preserve"> </w:t>
      </w:r>
      <w:r w:rsidRPr="00A0433F">
        <w:t>–</w:t>
      </w:r>
      <w:r w:rsidRPr="00A0433F">
        <w:rPr>
          <w:spacing w:val="-3"/>
        </w:rPr>
        <w:t xml:space="preserve"> </w:t>
      </w:r>
      <w:r w:rsidRPr="00A0433F">
        <w:t>this</w:t>
      </w:r>
      <w:r w:rsidRPr="00A0433F">
        <w:rPr>
          <w:spacing w:val="-4"/>
        </w:rPr>
        <w:t xml:space="preserve"> </w:t>
      </w:r>
      <w:r w:rsidRPr="00A0433F">
        <w:t>would</w:t>
      </w:r>
      <w:r w:rsidRPr="00A0433F">
        <w:rPr>
          <w:spacing w:val="-3"/>
        </w:rPr>
        <w:t xml:space="preserve"> </w:t>
      </w:r>
      <w:r w:rsidRPr="00A0433F">
        <w:t>make</w:t>
      </w:r>
      <w:r w:rsidRPr="00A0433F">
        <w:rPr>
          <w:spacing w:val="-48"/>
        </w:rPr>
        <w:t xml:space="preserve"> </w:t>
      </w:r>
      <w:r w:rsidRPr="00A0433F">
        <w:t>discounted Scorecard assessments available to all households. This would be an appropriate mechanism</w:t>
      </w:r>
      <w:r w:rsidRPr="00A0433F">
        <w:rPr>
          <w:spacing w:val="1"/>
        </w:rPr>
        <w:t xml:space="preserve"> </w:t>
      </w:r>
      <w:r w:rsidRPr="00A0433F">
        <w:t>for providing a subsidy for Scorecard assessments, however additional time is needed to assess whether</w:t>
      </w:r>
      <w:r w:rsidRPr="00A0433F">
        <w:rPr>
          <w:spacing w:val="1"/>
        </w:rPr>
        <w:t xml:space="preserve"> </w:t>
      </w:r>
      <w:r w:rsidRPr="00A0433F">
        <w:t>and</w:t>
      </w:r>
      <w:r w:rsidRPr="00A0433F">
        <w:rPr>
          <w:spacing w:val="-1"/>
        </w:rPr>
        <w:t xml:space="preserve"> </w:t>
      </w:r>
      <w:r w:rsidRPr="00A0433F">
        <w:t>how it could</w:t>
      </w:r>
      <w:r w:rsidRPr="00A0433F">
        <w:rPr>
          <w:spacing w:val="-1"/>
        </w:rPr>
        <w:t xml:space="preserve"> </w:t>
      </w:r>
      <w:r w:rsidRPr="00A0433F">
        <w:t>be added to the</w:t>
      </w:r>
      <w:r w:rsidRPr="00A0433F">
        <w:rPr>
          <w:spacing w:val="-1"/>
        </w:rPr>
        <w:t xml:space="preserve"> </w:t>
      </w:r>
      <w:r w:rsidRPr="00A0433F">
        <w:t>range of activities eligible</w:t>
      </w:r>
      <w:r w:rsidRPr="00A0433F">
        <w:rPr>
          <w:spacing w:val="-1"/>
        </w:rPr>
        <w:t xml:space="preserve"> </w:t>
      </w:r>
      <w:r w:rsidRPr="00A0433F">
        <w:t>for the VEU program.</w:t>
      </w:r>
    </w:p>
    <w:p w14:paraId="7C6D6724" w14:textId="77777777" w:rsidR="00830B8B" w:rsidRPr="00A0433F" w:rsidRDefault="00830B8B" w:rsidP="00830B8B">
      <w:pPr>
        <w:pStyle w:val="BodyText"/>
      </w:pPr>
      <w:r w:rsidRPr="00A0433F">
        <w:t>The estimated timing for this process (from beginning analysis to introduction) would be around 12 months,</w:t>
      </w:r>
      <w:r w:rsidRPr="00A0433F">
        <w:rPr>
          <w:spacing w:val="-48"/>
        </w:rPr>
        <w:t xml:space="preserve"> </w:t>
      </w:r>
      <w:r w:rsidRPr="00A0433F">
        <w:t>proposed to commence later in 2021. In considering providing incentives for the Scorecard through VEU,</w:t>
      </w:r>
      <w:r w:rsidRPr="00A0433F">
        <w:rPr>
          <w:spacing w:val="1"/>
        </w:rPr>
        <w:t xml:space="preserve"> </w:t>
      </w:r>
      <w:r w:rsidRPr="00A0433F">
        <w:t>analysis and consultations will be required to assess the market for home energy assessments, their</w:t>
      </w:r>
      <w:r w:rsidRPr="00A0433F">
        <w:rPr>
          <w:spacing w:val="1"/>
        </w:rPr>
        <w:t xml:space="preserve"> </w:t>
      </w:r>
      <w:r w:rsidRPr="00A0433F">
        <w:t>potential to generate greenhouse gas emissions reductions and specific eligibility criteria. The VEU</w:t>
      </w:r>
      <w:r w:rsidRPr="00A0433F">
        <w:rPr>
          <w:spacing w:val="1"/>
        </w:rPr>
        <w:t xml:space="preserve"> </w:t>
      </w:r>
      <w:r w:rsidRPr="00A0433F">
        <w:t>program is a market-based scheme that provides incentives for a range of eligible activities that reduce</w:t>
      </w:r>
      <w:r w:rsidRPr="00A0433F">
        <w:rPr>
          <w:spacing w:val="1"/>
        </w:rPr>
        <w:t xml:space="preserve"> </w:t>
      </w:r>
      <w:r w:rsidRPr="00A0433F">
        <w:t>emissions,</w:t>
      </w:r>
      <w:r w:rsidRPr="00A0433F">
        <w:rPr>
          <w:spacing w:val="-4"/>
        </w:rPr>
        <w:t xml:space="preserve"> </w:t>
      </w:r>
      <w:r w:rsidRPr="00A0433F">
        <w:t>including</w:t>
      </w:r>
      <w:r w:rsidRPr="00A0433F">
        <w:rPr>
          <w:spacing w:val="-4"/>
        </w:rPr>
        <w:t xml:space="preserve"> </w:t>
      </w:r>
      <w:r w:rsidRPr="00A0433F">
        <w:t>a</w:t>
      </w:r>
      <w:r w:rsidRPr="00A0433F">
        <w:rPr>
          <w:spacing w:val="-4"/>
        </w:rPr>
        <w:t xml:space="preserve"> </w:t>
      </w:r>
      <w:r w:rsidRPr="00A0433F">
        <w:t>number</w:t>
      </w:r>
      <w:r w:rsidRPr="00A0433F">
        <w:rPr>
          <w:spacing w:val="-4"/>
        </w:rPr>
        <w:t xml:space="preserve"> </w:t>
      </w:r>
      <w:r w:rsidRPr="00A0433F">
        <w:t>that</w:t>
      </w:r>
      <w:r w:rsidRPr="00A0433F">
        <w:rPr>
          <w:spacing w:val="-4"/>
        </w:rPr>
        <w:t xml:space="preserve"> </w:t>
      </w:r>
      <w:r w:rsidRPr="00A0433F">
        <w:t>are</w:t>
      </w:r>
      <w:r w:rsidRPr="00A0433F">
        <w:rPr>
          <w:spacing w:val="-4"/>
        </w:rPr>
        <w:t xml:space="preserve"> </w:t>
      </w:r>
      <w:r w:rsidRPr="00A0433F">
        <w:t>targeted</w:t>
      </w:r>
      <w:r w:rsidRPr="00A0433F">
        <w:rPr>
          <w:spacing w:val="-3"/>
        </w:rPr>
        <w:t xml:space="preserve"> </w:t>
      </w:r>
      <w:r w:rsidRPr="00A0433F">
        <w:t>to</w:t>
      </w:r>
      <w:r w:rsidRPr="00A0433F">
        <w:rPr>
          <w:spacing w:val="-4"/>
        </w:rPr>
        <w:t xml:space="preserve"> </w:t>
      </w:r>
      <w:r w:rsidRPr="00A0433F">
        <w:t>improving</w:t>
      </w:r>
      <w:r w:rsidRPr="00A0433F">
        <w:rPr>
          <w:spacing w:val="-4"/>
        </w:rPr>
        <w:t xml:space="preserve"> </w:t>
      </w:r>
      <w:r w:rsidRPr="00A0433F">
        <w:t>energy</w:t>
      </w:r>
      <w:r w:rsidRPr="00A0433F">
        <w:rPr>
          <w:spacing w:val="-4"/>
        </w:rPr>
        <w:t xml:space="preserve"> </w:t>
      </w:r>
      <w:r w:rsidRPr="00A0433F">
        <w:t>efficiency</w:t>
      </w:r>
      <w:r w:rsidRPr="00A0433F">
        <w:rPr>
          <w:spacing w:val="-4"/>
        </w:rPr>
        <w:t xml:space="preserve"> </w:t>
      </w:r>
      <w:r w:rsidRPr="00A0433F">
        <w:t>in</w:t>
      </w:r>
      <w:r w:rsidRPr="00A0433F">
        <w:rPr>
          <w:spacing w:val="-4"/>
        </w:rPr>
        <w:t xml:space="preserve"> </w:t>
      </w:r>
      <w:r w:rsidRPr="00A0433F">
        <w:t>households</w:t>
      </w:r>
      <w:r w:rsidRPr="00A0433F">
        <w:rPr>
          <w:spacing w:val="-4"/>
        </w:rPr>
        <w:t xml:space="preserve"> </w:t>
      </w:r>
      <w:r w:rsidRPr="00A0433F">
        <w:t>and</w:t>
      </w:r>
      <w:r w:rsidRPr="00A0433F">
        <w:rPr>
          <w:spacing w:val="-3"/>
        </w:rPr>
        <w:t xml:space="preserve"> </w:t>
      </w:r>
      <w:r w:rsidRPr="00A0433F">
        <w:t>reducing</w:t>
      </w:r>
      <w:r w:rsidRPr="00A0433F">
        <w:rPr>
          <w:spacing w:val="-48"/>
        </w:rPr>
        <w:t xml:space="preserve"> </w:t>
      </w:r>
      <w:r w:rsidRPr="00A0433F">
        <w:t>energy</w:t>
      </w:r>
      <w:r w:rsidRPr="00A0433F">
        <w:rPr>
          <w:spacing w:val="-2"/>
        </w:rPr>
        <w:t xml:space="preserve"> </w:t>
      </w:r>
      <w:r w:rsidRPr="00A0433F">
        <w:t>costs.</w:t>
      </w:r>
      <w:r w:rsidRPr="00A0433F">
        <w:rPr>
          <w:spacing w:val="-1"/>
        </w:rPr>
        <w:t xml:space="preserve"> </w:t>
      </w:r>
      <w:r w:rsidRPr="00A0433F">
        <w:t>An</w:t>
      </w:r>
      <w:r w:rsidRPr="00A0433F">
        <w:rPr>
          <w:spacing w:val="-2"/>
        </w:rPr>
        <w:t xml:space="preserve"> </w:t>
      </w:r>
      <w:r w:rsidRPr="00A0433F">
        <w:t>incentive</w:t>
      </w:r>
      <w:r w:rsidRPr="00A0433F">
        <w:rPr>
          <w:spacing w:val="-1"/>
        </w:rPr>
        <w:t xml:space="preserve"> </w:t>
      </w:r>
      <w:r w:rsidRPr="00A0433F">
        <w:t>to</w:t>
      </w:r>
      <w:r w:rsidRPr="00A0433F">
        <w:rPr>
          <w:spacing w:val="-2"/>
        </w:rPr>
        <w:t xml:space="preserve"> </w:t>
      </w:r>
      <w:r w:rsidRPr="00A0433F">
        <w:t>undertake</w:t>
      </w:r>
      <w:r w:rsidRPr="00A0433F">
        <w:rPr>
          <w:spacing w:val="-1"/>
        </w:rPr>
        <w:t xml:space="preserve"> </w:t>
      </w:r>
      <w:r w:rsidRPr="00A0433F">
        <w:t>a</w:t>
      </w:r>
      <w:r w:rsidRPr="00A0433F">
        <w:rPr>
          <w:spacing w:val="-2"/>
        </w:rPr>
        <w:t xml:space="preserve"> </w:t>
      </w:r>
      <w:r w:rsidRPr="00A0433F">
        <w:t>Scorecard</w:t>
      </w:r>
      <w:r w:rsidRPr="00A0433F">
        <w:rPr>
          <w:spacing w:val="-1"/>
        </w:rPr>
        <w:t xml:space="preserve"> </w:t>
      </w:r>
      <w:r w:rsidRPr="00A0433F">
        <w:t>assessment</w:t>
      </w:r>
      <w:r w:rsidRPr="00A0433F">
        <w:rPr>
          <w:spacing w:val="-2"/>
        </w:rPr>
        <w:t xml:space="preserve"> </w:t>
      </w:r>
      <w:r w:rsidRPr="00A0433F">
        <w:t>would</w:t>
      </w:r>
      <w:r w:rsidRPr="00A0433F">
        <w:rPr>
          <w:spacing w:val="-1"/>
        </w:rPr>
        <w:t xml:space="preserve"> </w:t>
      </w:r>
      <w:r w:rsidRPr="00A0433F">
        <w:t>likely</w:t>
      </w:r>
      <w:r w:rsidRPr="00A0433F">
        <w:rPr>
          <w:spacing w:val="-2"/>
        </w:rPr>
        <w:t xml:space="preserve"> </w:t>
      </w:r>
      <w:r w:rsidRPr="00A0433F">
        <w:t>support</w:t>
      </w:r>
      <w:r w:rsidRPr="00A0433F">
        <w:rPr>
          <w:spacing w:val="-1"/>
        </w:rPr>
        <w:t xml:space="preserve"> </w:t>
      </w:r>
      <w:r w:rsidRPr="00A0433F">
        <w:t>households</w:t>
      </w:r>
      <w:r w:rsidRPr="00A0433F">
        <w:rPr>
          <w:spacing w:val="-1"/>
        </w:rPr>
        <w:t xml:space="preserve"> </w:t>
      </w:r>
      <w:r w:rsidRPr="00A0433F">
        <w:t>to</w:t>
      </w:r>
    </w:p>
    <w:p w14:paraId="0C1ABA41" w14:textId="77777777" w:rsidR="00830B8B" w:rsidRPr="00A0433F" w:rsidRDefault="00830B8B" w:rsidP="00830B8B">
      <w:pPr>
        <w:pStyle w:val="BodyText"/>
      </w:pPr>
      <w:r w:rsidRPr="00A0433F">
        <w:t>take</w:t>
      </w:r>
      <w:r w:rsidRPr="00A0433F">
        <w:rPr>
          <w:spacing w:val="-4"/>
        </w:rPr>
        <w:t xml:space="preserve"> </w:t>
      </w:r>
      <w:r w:rsidRPr="00A0433F">
        <w:t>additional</w:t>
      </w:r>
      <w:r w:rsidRPr="00A0433F">
        <w:rPr>
          <w:spacing w:val="-4"/>
        </w:rPr>
        <w:t xml:space="preserve"> </w:t>
      </w:r>
      <w:r w:rsidRPr="00A0433F">
        <w:t>steps</w:t>
      </w:r>
      <w:r w:rsidRPr="00A0433F">
        <w:rPr>
          <w:spacing w:val="-4"/>
        </w:rPr>
        <w:t xml:space="preserve"> </w:t>
      </w:r>
      <w:r w:rsidRPr="00A0433F">
        <w:t>to</w:t>
      </w:r>
      <w:r w:rsidRPr="00A0433F">
        <w:rPr>
          <w:spacing w:val="-4"/>
        </w:rPr>
        <w:t xml:space="preserve"> </w:t>
      </w:r>
      <w:r w:rsidRPr="00A0433F">
        <w:t>upgrade</w:t>
      </w:r>
      <w:r w:rsidRPr="00A0433F">
        <w:rPr>
          <w:spacing w:val="-4"/>
        </w:rPr>
        <w:t xml:space="preserve"> </w:t>
      </w:r>
      <w:r w:rsidRPr="00A0433F">
        <w:t>the</w:t>
      </w:r>
      <w:r w:rsidRPr="00A0433F">
        <w:rPr>
          <w:spacing w:val="-4"/>
        </w:rPr>
        <w:t xml:space="preserve"> </w:t>
      </w:r>
      <w:r w:rsidRPr="00A0433F">
        <w:t>energy</w:t>
      </w:r>
      <w:r w:rsidRPr="00A0433F">
        <w:rPr>
          <w:spacing w:val="-4"/>
        </w:rPr>
        <w:t xml:space="preserve"> </w:t>
      </w:r>
      <w:r w:rsidRPr="00A0433F">
        <w:t>efficiency</w:t>
      </w:r>
      <w:r w:rsidRPr="00A0433F">
        <w:rPr>
          <w:spacing w:val="-3"/>
        </w:rPr>
        <w:t xml:space="preserve"> </w:t>
      </w:r>
      <w:r w:rsidRPr="00A0433F">
        <w:t>of</w:t>
      </w:r>
      <w:r w:rsidRPr="00A0433F">
        <w:rPr>
          <w:spacing w:val="-4"/>
        </w:rPr>
        <w:t xml:space="preserve"> </w:t>
      </w:r>
      <w:r w:rsidRPr="00A0433F">
        <w:t>their</w:t>
      </w:r>
      <w:r w:rsidRPr="00A0433F">
        <w:rPr>
          <w:spacing w:val="-4"/>
        </w:rPr>
        <w:t xml:space="preserve"> </w:t>
      </w:r>
      <w:r w:rsidRPr="00A0433F">
        <w:t>home.</w:t>
      </w:r>
      <w:r w:rsidRPr="00A0433F">
        <w:rPr>
          <w:spacing w:val="-4"/>
        </w:rPr>
        <w:t xml:space="preserve"> </w:t>
      </w:r>
      <w:r w:rsidRPr="00A0433F">
        <w:t>When</w:t>
      </w:r>
      <w:r w:rsidRPr="00A0433F">
        <w:rPr>
          <w:spacing w:val="-4"/>
        </w:rPr>
        <w:t xml:space="preserve"> </w:t>
      </w:r>
      <w:r w:rsidRPr="00A0433F">
        <w:t>provided</w:t>
      </w:r>
      <w:r w:rsidRPr="00A0433F">
        <w:rPr>
          <w:spacing w:val="-4"/>
        </w:rPr>
        <w:t xml:space="preserve"> </w:t>
      </w:r>
      <w:r w:rsidRPr="00A0433F">
        <w:t>with</w:t>
      </w:r>
      <w:r w:rsidRPr="00A0433F">
        <w:rPr>
          <w:spacing w:val="-4"/>
        </w:rPr>
        <w:t xml:space="preserve"> </w:t>
      </w:r>
      <w:r w:rsidRPr="00A0433F">
        <w:t>a</w:t>
      </w:r>
      <w:r w:rsidRPr="00A0433F">
        <w:rPr>
          <w:spacing w:val="-3"/>
        </w:rPr>
        <w:t xml:space="preserve"> </w:t>
      </w:r>
      <w:r w:rsidRPr="00A0433F">
        <w:t>Scorecard</w:t>
      </w:r>
      <w:r w:rsidRPr="00A0433F">
        <w:rPr>
          <w:spacing w:val="-48"/>
        </w:rPr>
        <w:t xml:space="preserve"> </w:t>
      </w:r>
      <w:r w:rsidRPr="00A0433F">
        <w:t>assessment and no further incentive to upgrade their home, 82 per cent of householders reported the</w:t>
      </w:r>
      <w:r w:rsidRPr="00A0433F">
        <w:rPr>
          <w:spacing w:val="-48"/>
        </w:rPr>
        <w:t xml:space="preserve"> </w:t>
      </w:r>
      <w:r w:rsidRPr="00A0433F">
        <w:t>assessment</w:t>
      </w:r>
      <w:r w:rsidRPr="00A0433F">
        <w:rPr>
          <w:spacing w:val="-1"/>
        </w:rPr>
        <w:t xml:space="preserve"> </w:t>
      </w:r>
      <w:r w:rsidRPr="00A0433F">
        <w:t>motivated them to upgrade</w:t>
      </w:r>
      <w:r w:rsidRPr="00A0433F">
        <w:rPr>
          <w:spacing w:val="-1"/>
        </w:rPr>
        <w:t xml:space="preserve"> </w:t>
      </w:r>
      <w:r w:rsidRPr="00A0433F">
        <w:t>their home.</w:t>
      </w:r>
    </w:p>
    <w:p w14:paraId="32682D6E" w14:textId="0D75E16D" w:rsidR="00830B8B" w:rsidRPr="00A0433F" w:rsidRDefault="00830B8B" w:rsidP="00830B8B">
      <w:pPr>
        <w:pStyle w:val="Heading2"/>
      </w:pPr>
      <w:bookmarkStart w:id="147" w:name="_Toc75346402"/>
      <w:bookmarkStart w:id="148" w:name="_Toc75346545"/>
      <w:bookmarkStart w:id="149" w:name="_Toc75347002"/>
      <w:r w:rsidRPr="00A0433F">
        <w:t>Recommendation</w:t>
      </w:r>
      <w:r w:rsidRPr="00A0433F">
        <w:rPr>
          <w:spacing w:val="-2"/>
        </w:rPr>
        <w:t xml:space="preserve"> </w:t>
      </w:r>
      <w:r w:rsidRPr="00A0433F">
        <w:t>34</w:t>
      </w:r>
      <w:bookmarkEnd w:id="147"/>
      <w:bookmarkEnd w:id="148"/>
      <w:bookmarkEnd w:id="149"/>
    </w:p>
    <w:p w14:paraId="61A3AC1A" w14:textId="77777777" w:rsidR="00830B8B" w:rsidRPr="00A0433F" w:rsidRDefault="00830B8B" w:rsidP="00830B8B">
      <w:pPr>
        <w:pStyle w:val="IntroductionText"/>
      </w:pPr>
      <w:r w:rsidRPr="00A0433F">
        <w:t>That the Victorian Government investigate the feasibility, benefits and costs of a mandatory disclosure</w:t>
      </w:r>
      <w:r w:rsidRPr="00A0433F">
        <w:rPr>
          <w:spacing w:val="1"/>
        </w:rPr>
        <w:t xml:space="preserve"> </w:t>
      </w:r>
      <w:r w:rsidRPr="00A0433F">
        <w:t>scheme for residential building energy efficiency to provide prospective buyers and tenants information</w:t>
      </w:r>
      <w:r w:rsidRPr="00A0433F">
        <w:rPr>
          <w:spacing w:val="1"/>
        </w:rPr>
        <w:t xml:space="preserve"> </w:t>
      </w:r>
      <w:r w:rsidRPr="00A0433F">
        <w:t>on</w:t>
      </w:r>
      <w:r w:rsidRPr="00A0433F">
        <w:rPr>
          <w:spacing w:val="-4"/>
        </w:rPr>
        <w:t xml:space="preserve"> </w:t>
      </w:r>
      <w:r w:rsidRPr="00A0433F">
        <w:t>the</w:t>
      </w:r>
      <w:r w:rsidRPr="00A0433F">
        <w:rPr>
          <w:spacing w:val="-3"/>
        </w:rPr>
        <w:t xml:space="preserve"> </w:t>
      </w:r>
      <w:r w:rsidRPr="00A0433F">
        <w:t>energy</w:t>
      </w:r>
      <w:r w:rsidRPr="00A0433F">
        <w:rPr>
          <w:spacing w:val="-3"/>
        </w:rPr>
        <w:t xml:space="preserve"> </w:t>
      </w:r>
      <w:r w:rsidRPr="00A0433F">
        <w:t>efficiency</w:t>
      </w:r>
      <w:r w:rsidRPr="00A0433F">
        <w:rPr>
          <w:spacing w:val="-3"/>
        </w:rPr>
        <w:t xml:space="preserve"> </w:t>
      </w:r>
      <w:r w:rsidRPr="00A0433F">
        <w:t>of</w:t>
      </w:r>
      <w:r w:rsidRPr="00A0433F">
        <w:rPr>
          <w:spacing w:val="-3"/>
        </w:rPr>
        <w:t xml:space="preserve"> </w:t>
      </w:r>
      <w:r w:rsidRPr="00A0433F">
        <w:t>a</w:t>
      </w:r>
      <w:r w:rsidRPr="00A0433F">
        <w:rPr>
          <w:spacing w:val="-3"/>
        </w:rPr>
        <w:t xml:space="preserve"> </w:t>
      </w:r>
      <w:r w:rsidRPr="00A0433F">
        <w:t>dwelling.</w:t>
      </w:r>
      <w:r w:rsidRPr="00A0433F">
        <w:rPr>
          <w:spacing w:val="-3"/>
        </w:rPr>
        <w:t xml:space="preserve"> </w:t>
      </w:r>
      <w:r w:rsidRPr="00A0433F">
        <w:t>This</w:t>
      </w:r>
      <w:r w:rsidRPr="00A0433F">
        <w:rPr>
          <w:spacing w:val="-3"/>
        </w:rPr>
        <w:t xml:space="preserve"> </w:t>
      </w:r>
      <w:r w:rsidRPr="00A0433F">
        <w:t>investigation</w:t>
      </w:r>
      <w:r w:rsidRPr="00A0433F">
        <w:rPr>
          <w:spacing w:val="-3"/>
        </w:rPr>
        <w:t xml:space="preserve"> </w:t>
      </w:r>
      <w:r w:rsidRPr="00A0433F">
        <w:t>should</w:t>
      </w:r>
      <w:r w:rsidRPr="00A0433F">
        <w:rPr>
          <w:spacing w:val="-3"/>
        </w:rPr>
        <w:t xml:space="preserve"> </w:t>
      </w:r>
      <w:r w:rsidRPr="00A0433F">
        <w:t>include</w:t>
      </w:r>
      <w:r w:rsidRPr="00A0433F">
        <w:rPr>
          <w:spacing w:val="-3"/>
        </w:rPr>
        <w:t xml:space="preserve"> </w:t>
      </w:r>
      <w:r w:rsidRPr="00A0433F">
        <w:t>detailed</w:t>
      </w:r>
      <w:r w:rsidRPr="00A0433F">
        <w:rPr>
          <w:spacing w:val="-3"/>
        </w:rPr>
        <w:t xml:space="preserve"> </w:t>
      </w:r>
      <w:r w:rsidRPr="00A0433F">
        <w:t>consultation</w:t>
      </w:r>
      <w:r w:rsidRPr="00A0433F">
        <w:rPr>
          <w:spacing w:val="-3"/>
        </w:rPr>
        <w:t xml:space="preserve"> </w:t>
      </w:r>
      <w:r w:rsidRPr="00A0433F">
        <w:t>with</w:t>
      </w:r>
      <w:r w:rsidRPr="00A0433F">
        <w:rPr>
          <w:spacing w:val="-3"/>
        </w:rPr>
        <w:t xml:space="preserve"> </w:t>
      </w:r>
      <w:r w:rsidRPr="00A0433F">
        <w:t>industry</w:t>
      </w:r>
      <w:r w:rsidRPr="00A0433F">
        <w:rPr>
          <w:spacing w:val="-46"/>
        </w:rPr>
        <w:t xml:space="preserve"> </w:t>
      </w:r>
      <w:r w:rsidRPr="00A0433F">
        <w:t>and consider:</w:t>
      </w:r>
    </w:p>
    <w:p w14:paraId="2437EC29" w14:textId="40742ACC" w:rsidR="00830B8B" w:rsidRPr="00A0433F" w:rsidRDefault="00830B8B" w:rsidP="00830B8B">
      <w:pPr>
        <w:pStyle w:val="IntroductionText"/>
      </w:pPr>
      <w:r w:rsidRPr="00A0433F">
        <w:t>whether</w:t>
      </w:r>
      <w:r w:rsidRPr="00A0433F">
        <w:rPr>
          <w:spacing w:val="-1"/>
        </w:rPr>
        <w:t xml:space="preserve"> </w:t>
      </w:r>
      <w:r w:rsidRPr="00A0433F">
        <w:t>disclosure</w:t>
      </w:r>
      <w:r w:rsidRPr="00A0433F">
        <w:rPr>
          <w:spacing w:val="-1"/>
        </w:rPr>
        <w:t xml:space="preserve"> </w:t>
      </w:r>
      <w:r w:rsidRPr="00A0433F">
        <w:t>should</w:t>
      </w:r>
      <w:r w:rsidRPr="00A0433F">
        <w:rPr>
          <w:spacing w:val="-1"/>
        </w:rPr>
        <w:t xml:space="preserve"> </w:t>
      </w:r>
      <w:r w:rsidRPr="00A0433F">
        <w:t>occur</w:t>
      </w:r>
      <w:r w:rsidRPr="00A0433F">
        <w:rPr>
          <w:spacing w:val="-1"/>
        </w:rPr>
        <w:t xml:space="preserve"> </w:t>
      </w:r>
      <w:r w:rsidRPr="00A0433F">
        <w:t>during a</w:t>
      </w:r>
      <w:r w:rsidRPr="00A0433F">
        <w:rPr>
          <w:spacing w:val="-1"/>
        </w:rPr>
        <w:t xml:space="preserve"> </w:t>
      </w:r>
      <w:r w:rsidRPr="00A0433F">
        <w:t>sale</w:t>
      </w:r>
      <w:r w:rsidRPr="00A0433F">
        <w:rPr>
          <w:spacing w:val="-1"/>
        </w:rPr>
        <w:t xml:space="preserve"> </w:t>
      </w:r>
      <w:r w:rsidRPr="00A0433F">
        <w:t>or</w:t>
      </w:r>
      <w:r w:rsidRPr="00A0433F">
        <w:rPr>
          <w:spacing w:val="-1"/>
        </w:rPr>
        <w:t xml:space="preserve"> </w:t>
      </w:r>
      <w:r w:rsidRPr="00A0433F">
        <w:t>lease,</w:t>
      </w:r>
      <w:r w:rsidRPr="00A0433F">
        <w:rPr>
          <w:spacing w:val="-1"/>
        </w:rPr>
        <w:t xml:space="preserve"> </w:t>
      </w:r>
      <w:r w:rsidRPr="00A0433F">
        <w:t>or both</w:t>
      </w:r>
      <w:r w:rsidR="003A7931">
        <w:t xml:space="preserve"> </w:t>
      </w:r>
      <w:r w:rsidRPr="00A0433F">
        <w:t>at</w:t>
      </w:r>
      <w:r w:rsidRPr="00A0433F">
        <w:rPr>
          <w:spacing w:val="-1"/>
        </w:rPr>
        <w:t xml:space="preserve"> </w:t>
      </w:r>
      <w:r w:rsidRPr="00A0433F">
        <w:t>what</w:t>
      </w:r>
      <w:r w:rsidRPr="00A0433F">
        <w:rPr>
          <w:spacing w:val="-1"/>
        </w:rPr>
        <w:t xml:space="preserve"> </w:t>
      </w:r>
      <w:r w:rsidRPr="00A0433F">
        <w:t>point</w:t>
      </w:r>
      <w:r w:rsidRPr="00A0433F">
        <w:rPr>
          <w:spacing w:val="-1"/>
        </w:rPr>
        <w:t xml:space="preserve"> </w:t>
      </w:r>
      <w:r w:rsidRPr="00A0433F">
        <w:t>in</w:t>
      </w:r>
      <w:r w:rsidRPr="00A0433F">
        <w:rPr>
          <w:spacing w:val="-1"/>
        </w:rPr>
        <w:t xml:space="preserve"> </w:t>
      </w:r>
      <w:r w:rsidRPr="00A0433F">
        <w:t>the</w:t>
      </w:r>
      <w:r w:rsidRPr="00A0433F">
        <w:rPr>
          <w:spacing w:val="-1"/>
        </w:rPr>
        <w:t xml:space="preserve"> </w:t>
      </w:r>
      <w:r w:rsidRPr="00A0433F">
        <w:t>process</w:t>
      </w:r>
      <w:r w:rsidRPr="00A0433F">
        <w:rPr>
          <w:spacing w:val="-1"/>
        </w:rPr>
        <w:t xml:space="preserve"> </w:t>
      </w:r>
      <w:r w:rsidRPr="00A0433F">
        <w:t>disclosure should</w:t>
      </w:r>
      <w:r w:rsidRPr="00A0433F">
        <w:rPr>
          <w:spacing w:val="-1"/>
        </w:rPr>
        <w:t xml:space="preserve"> </w:t>
      </w:r>
      <w:r w:rsidRPr="00A0433F">
        <w:t>occur</w:t>
      </w:r>
      <w:r w:rsidR="003A7931">
        <w:t xml:space="preserve"> </w:t>
      </w:r>
      <w:r w:rsidRPr="00A0433F">
        <w:t>what</w:t>
      </w:r>
      <w:r w:rsidRPr="00A0433F">
        <w:rPr>
          <w:spacing w:val="-2"/>
        </w:rPr>
        <w:t xml:space="preserve"> </w:t>
      </w:r>
      <w:r w:rsidRPr="00A0433F">
        <w:t>rating</w:t>
      </w:r>
      <w:r w:rsidRPr="00A0433F">
        <w:rPr>
          <w:spacing w:val="-1"/>
        </w:rPr>
        <w:t xml:space="preserve"> </w:t>
      </w:r>
      <w:r w:rsidRPr="00A0433F">
        <w:t>or</w:t>
      </w:r>
      <w:r w:rsidRPr="00A0433F">
        <w:rPr>
          <w:spacing w:val="-1"/>
        </w:rPr>
        <w:t xml:space="preserve"> </w:t>
      </w:r>
      <w:r w:rsidRPr="00A0433F">
        <w:t>information</w:t>
      </w:r>
      <w:r w:rsidRPr="00A0433F">
        <w:rPr>
          <w:spacing w:val="-1"/>
        </w:rPr>
        <w:t xml:space="preserve"> </w:t>
      </w:r>
      <w:r w:rsidRPr="00A0433F">
        <w:t>should</w:t>
      </w:r>
      <w:r w:rsidRPr="00A0433F">
        <w:rPr>
          <w:spacing w:val="-1"/>
        </w:rPr>
        <w:t xml:space="preserve"> </w:t>
      </w:r>
      <w:r w:rsidRPr="00A0433F">
        <w:t>be</w:t>
      </w:r>
      <w:r w:rsidRPr="00A0433F">
        <w:rPr>
          <w:spacing w:val="-2"/>
        </w:rPr>
        <w:t xml:space="preserve"> </w:t>
      </w:r>
      <w:r w:rsidRPr="00A0433F">
        <w:t>included</w:t>
      </w:r>
      <w:r w:rsidRPr="00A0433F">
        <w:rPr>
          <w:spacing w:val="-1"/>
        </w:rPr>
        <w:t xml:space="preserve"> </w:t>
      </w:r>
      <w:r w:rsidRPr="00A0433F">
        <w:t>on</w:t>
      </w:r>
      <w:r w:rsidRPr="00A0433F">
        <w:rPr>
          <w:spacing w:val="-1"/>
        </w:rPr>
        <w:t xml:space="preserve"> </w:t>
      </w:r>
      <w:r w:rsidRPr="00A0433F">
        <w:t>any</w:t>
      </w:r>
      <w:r w:rsidRPr="00A0433F">
        <w:rPr>
          <w:spacing w:val="-1"/>
        </w:rPr>
        <w:t xml:space="preserve"> </w:t>
      </w:r>
      <w:r w:rsidRPr="00A0433F">
        <w:t>certificate</w:t>
      </w:r>
      <w:r w:rsidRPr="00A0433F">
        <w:rPr>
          <w:spacing w:val="-1"/>
        </w:rPr>
        <w:t xml:space="preserve"> </w:t>
      </w:r>
      <w:r w:rsidRPr="00A0433F">
        <w:t>of</w:t>
      </w:r>
      <w:r w:rsidRPr="00A0433F">
        <w:rPr>
          <w:spacing w:val="-1"/>
        </w:rPr>
        <w:t xml:space="preserve"> </w:t>
      </w:r>
      <w:r w:rsidRPr="00A0433F">
        <w:t>disclosure</w:t>
      </w:r>
      <w:r w:rsidR="003A7931">
        <w:t xml:space="preserve"> </w:t>
      </w:r>
      <w:r w:rsidRPr="00A0433F">
        <w:t>the</w:t>
      </w:r>
      <w:r w:rsidRPr="00A0433F">
        <w:rPr>
          <w:spacing w:val="-2"/>
        </w:rPr>
        <w:t xml:space="preserve"> </w:t>
      </w:r>
      <w:r w:rsidRPr="00A0433F">
        <w:t>time</w:t>
      </w:r>
      <w:r w:rsidRPr="00A0433F">
        <w:rPr>
          <w:spacing w:val="-2"/>
        </w:rPr>
        <w:t xml:space="preserve"> </w:t>
      </w:r>
      <w:r w:rsidRPr="00A0433F">
        <w:t>period</w:t>
      </w:r>
      <w:r w:rsidRPr="00A0433F">
        <w:rPr>
          <w:spacing w:val="-2"/>
        </w:rPr>
        <w:t xml:space="preserve"> </w:t>
      </w:r>
      <w:r w:rsidRPr="00A0433F">
        <w:t>of</w:t>
      </w:r>
      <w:r w:rsidRPr="00A0433F">
        <w:rPr>
          <w:spacing w:val="-2"/>
        </w:rPr>
        <w:t xml:space="preserve"> </w:t>
      </w:r>
      <w:r w:rsidRPr="00A0433F">
        <w:t>validity</w:t>
      </w:r>
      <w:r w:rsidRPr="00A0433F">
        <w:rPr>
          <w:spacing w:val="-1"/>
        </w:rPr>
        <w:t xml:space="preserve"> </w:t>
      </w:r>
      <w:r w:rsidRPr="00A0433F">
        <w:t>of</w:t>
      </w:r>
      <w:r w:rsidRPr="00A0433F">
        <w:rPr>
          <w:spacing w:val="-2"/>
        </w:rPr>
        <w:t xml:space="preserve"> </w:t>
      </w:r>
      <w:r w:rsidRPr="00A0433F">
        <w:t>any</w:t>
      </w:r>
      <w:r w:rsidRPr="00A0433F">
        <w:rPr>
          <w:spacing w:val="-2"/>
        </w:rPr>
        <w:t xml:space="preserve"> </w:t>
      </w:r>
      <w:r w:rsidRPr="00A0433F">
        <w:t>certificate</w:t>
      </w:r>
      <w:r w:rsidRPr="00A0433F">
        <w:rPr>
          <w:spacing w:val="-2"/>
        </w:rPr>
        <w:t xml:space="preserve"> </w:t>
      </w:r>
      <w:r w:rsidRPr="00A0433F">
        <w:t>of</w:t>
      </w:r>
      <w:r w:rsidRPr="00A0433F">
        <w:rPr>
          <w:spacing w:val="-2"/>
        </w:rPr>
        <w:t xml:space="preserve"> </w:t>
      </w:r>
      <w:r w:rsidRPr="00A0433F">
        <w:lastRenderedPageBreak/>
        <w:t>disclosure</w:t>
      </w:r>
      <w:r w:rsidR="003A7931">
        <w:t xml:space="preserve"> </w:t>
      </w:r>
      <w:r w:rsidRPr="00A0433F">
        <w:rPr>
          <w:spacing w:val="-1"/>
        </w:rPr>
        <w:t>how</w:t>
      </w:r>
      <w:r w:rsidRPr="00A0433F">
        <w:rPr>
          <w:spacing w:val="-12"/>
        </w:rPr>
        <w:t xml:space="preserve"> </w:t>
      </w:r>
      <w:r w:rsidRPr="00A0433F">
        <w:rPr>
          <w:spacing w:val="-1"/>
        </w:rPr>
        <w:t>disclosure</w:t>
      </w:r>
      <w:r w:rsidRPr="00A0433F">
        <w:rPr>
          <w:spacing w:val="-11"/>
        </w:rPr>
        <w:t xml:space="preserve"> </w:t>
      </w:r>
      <w:r w:rsidRPr="00A0433F">
        <w:rPr>
          <w:spacing w:val="-1"/>
        </w:rPr>
        <w:t>should</w:t>
      </w:r>
      <w:r w:rsidRPr="00A0433F">
        <w:rPr>
          <w:spacing w:val="-11"/>
        </w:rPr>
        <w:t xml:space="preserve"> </w:t>
      </w:r>
      <w:r w:rsidRPr="00A0433F">
        <w:rPr>
          <w:spacing w:val="-1"/>
        </w:rPr>
        <w:t>operate</w:t>
      </w:r>
      <w:r w:rsidRPr="00A0433F">
        <w:rPr>
          <w:spacing w:val="-11"/>
        </w:rPr>
        <w:t xml:space="preserve"> </w:t>
      </w:r>
      <w:r w:rsidRPr="00A0433F">
        <w:t>for</w:t>
      </w:r>
      <w:r w:rsidRPr="00A0433F">
        <w:rPr>
          <w:spacing w:val="-12"/>
        </w:rPr>
        <w:t xml:space="preserve"> </w:t>
      </w:r>
      <w:r w:rsidRPr="00A0433F">
        <w:t>new</w:t>
      </w:r>
      <w:r w:rsidRPr="00A0433F">
        <w:rPr>
          <w:spacing w:val="-11"/>
        </w:rPr>
        <w:t xml:space="preserve"> </w:t>
      </w:r>
      <w:r w:rsidRPr="00A0433F">
        <w:t>homes,</w:t>
      </w:r>
      <w:r w:rsidRPr="00A0433F">
        <w:rPr>
          <w:spacing w:val="-11"/>
        </w:rPr>
        <w:t xml:space="preserve"> </w:t>
      </w:r>
      <w:r w:rsidRPr="00A0433F">
        <w:t>including</w:t>
      </w:r>
      <w:r w:rsidRPr="00A0433F">
        <w:rPr>
          <w:spacing w:val="-11"/>
        </w:rPr>
        <w:t xml:space="preserve"> </w:t>
      </w:r>
      <w:r w:rsidRPr="00A0433F">
        <w:t>for</w:t>
      </w:r>
      <w:r w:rsidRPr="00A0433F">
        <w:rPr>
          <w:spacing w:val="-11"/>
        </w:rPr>
        <w:t xml:space="preserve"> </w:t>
      </w:r>
      <w:r w:rsidRPr="00A0433F">
        <w:t>dwellings</w:t>
      </w:r>
      <w:r w:rsidRPr="00A0433F">
        <w:rPr>
          <w:spacing w:val="-12"/>
        </w:rPr>
        <w:t xml:space="preserve"> </w:t>
      </w:r>
      <w:r w:rsidRPr="00A0433F">
        <w:t>purchased</w:t>
      </w:r>
      <w:r w:rsidRPr="00A0433F">
        <w:rPr>
          <w:spacing w:val="-11"/>
        </w:rPr>
        <w:t xml:space="preserve"> </w:t>
      </w:r>
      <w:r w:rsidRPr="00A0433F">
        <w:t>off</w:t>
      </w:r>
      <w:r w:rsidRPr="00A0433F">
        <w:rPr>
          <w:rFonts w:ascii="Cambria Math" w:hAnsi="Cambria Math" w:cs="Cambria Math"/>
        </w:rPr>
        <w:t>‑</w:t>
      </w:r>
      <w:r w:rsidRPr="00A0433F">
        <w:t>the</w:t>
      </w:r>
      <w:r w:rsidRPr="00A0433F">
        <w:rPr>
          <w:rFonts w:ascii="Cambria Math" w:hAnsi="Cambria Math" w:cs="Cambria Math"/>
        </w:rPr>
        <w:t>‑</w:t>
      </w:r>
      <w:r w:rsidRPr="00A0433F">
        <w:t>plan.</w:t>
      </w:r>
    </w:p>
    <w:p w14:paraId="0C9A75FE" w14:textId="5CA4CDCE" w:rsidR="00830B8B" w:rsidRPr="00A0433F" w:rsidRDefault="00830B8B" w:rsidP="003A7931">
      <w:pPr>
        <w:pStyle w:val="Heading3"/>
      </w:pPr>
      <w:bookmarkStart w:id="150" w:name="_Toc75346403"/>
      <w:r w:rsidRPr="0099254C">
        <w:rPr>
          <w:b w:val="0"/>
          <w:bCs w:val="0"/>
        </w:rPr>
        <w:t>RESPONSE:</w:t>
      </w:r>
      <w:r w:rsidRPr="00A0433F">
        <w:rPr>
          <w:spacing w:val="9"/>
        </w:rPr>
        <w:t xml:space="preserve"> </w:t>
      </w:r>
      <w:r w:rsidRPr="003A7931">
        <w:t>UNDER</w:t>
      </w:r>
      <w:r w:rsidRPr="003A7931">
        <w:rPr>
          <w:spacing w:val="12"/>
        </w:rPr>
        <w:t xml:space="preserve"> </w:t>
      </w:r>
      <w:r w:rsidRPr="003A7931">
        <w:t>REVIEW</w:t>
      </w:r>
      <w:bookmarkEnd w:id="150"/>
    </w:p>
    <w:p w14:paraId="1CAD5AA1" w14:textId="77777777" w:rsidR="00830B8B" w:rsidRPr="00A0433F" w:rsidRDefault="00830B8B" w:rsidP="00830B8B">
      <w:pPr>
        <w:pStyle w:val="BodyText"/>
      </w:pPr>
      <w:r w:rsidRPr="00A0433F">
        <w:t>Disclosure</w:t>
      </w:r>
      <w:r w:rsidRPr="00A0433F">
        <w:rPr>
          <w:spacing w:val="-4"/>
        </w:rPr>
        <w:t xml:space="preserve"> </w:t>
      </w:r>
      <w:r w:rsidRPr="00A0433F">
        <w:t>of</w:t>
      </w:r>
      <w:r w:rsidRPr="00A0433F">
        <w:rPr>
          <w:spacing w:val="-3"/>
        </w:rPr>
        <w:t xml:space="preserve"> </w:t>
      </w:r>
      <w:r w:rsidRPr="00A0433F">
        <w:t>information</w:t>
      </w:r>
      <w:r w:rsidRPr="00A0433F">
        <w:rPr>
          <w:spacing w:val="-3"/>
        </w:rPr>
        <w:t xml:space="preserve"> </w:t>
      </w:r>
      <w:r w:rsidRPr="00A0433F">
        <w:t>about</w:t>
      </w:r>
      <w:r w:rsidRPr="00A0433F">
        <w:rPr>
          <w:spacing w:val="-4"/>
        </w:rPr>
        <w:t xml:space="preserve"> </w:t>
      </w:r>
      <w:r w:rsidRPr="00A0433F">
        <w:t>the</w:t>
      </w:r>
      <w:r w:rsidRPr="00A0433F">
        <w:rPr>
          <w:spacing w:val="-3"/>
        </w:rPr>
        <w:t xml:space="preserve"> </w:t>
      </w:r>
      <w:r w:rsidRPr="00A0433F">
        <w:t>energy</w:t>
      </w:r>
      <w:r w:rsidRPr="00A0433F">
        <w:rPr>
          <w:spacing w:val="-3"/>
        </w:rPr>
        <w:t xml:space="preserve"> </w:t>
      </w:r>
      <w:r w:rsidRPr="00A0433F">
        <w:t>efficiency</w:t>
      </w:r>
      <w:r w:rsidRPr="00A0433F">
        <w:rPr>
          <w:spacing w:val="-4"/>
        </w:rPr>
        <w:t xml:space="preserve"> </w:t>
      </w:r>
      <w:r w:rsidRPr="00A0433F">
        <w:t>of</w:t>
      </w:r>
      <w:r w:rsidRPr="00A0433F">
        <w:rPr>
          <w:spacing w:val="-3"/>
        </w:rPr>
        <w:t xml:space="preserve"> </w:t>
      </w:r>
      <w:r w:rsidRPr="00A0433F">
        <w:t>a</w:t>
      </w:r>
      <w:r w:rsidRPr="00A0433F">
        <w:rPr>
          <w:spacing w:val="-3"/>
        </w:rPr>
        <w:t xml:space="preserve"> </w:t>
      </w:r>
      <w:r w:rsidRPr="00A0433F">
        <w:t>home</w:t>
      </w:r>
      <w:r w:rsidRPr="00A0433F">
        <w:rPr>
          <w:spacing w:val="-3"/>
        </w:rPr>
        <w:t xml:space="preserve"> </w:t>
      </w:r>
      <w:r w:rsidRPr="00A0433F">
        <w:t>can</w:t>
      </w:r>
      <w:r w:rsidRPr="00A0433F">
        <w:rPr>
          <w:spacing w:val="-4"/>
        </w:rPr>
        <w:t xml:space="preserve"> </w:t>
      </w:r>
      <w:r w:rsidRPr="00A0433F">
        <w:t>help</w:t>
      </w:r>
      <w:r w:rsidRPr="00A0433F">
        <w:rPr>
          <w:spacing w:val="-3"/>
        </w:rPr>
        <w:t xml:space="preserve"> </w:t>
      </w:r>
      <w:r w:rsidRPr="00A0433F">
        <w:t>buyers</w:t>
      </w:r>
      <w:r w:rsidRPr="00A0433F">
        <w:rPr>
          <w:spacing w:val="-3"/>
        </w:rPr>
        <w:t xml:space="preserve"> </w:t>
      </w:r>
      <w:r w:rsidRPr="00A0433F">
        <w:t>and</w:t>
      </w:r>
      <w:r w:rsidRPr="00A0433F">
        <w:rPr>
          <w:spacing w:val="-4"/>
        </w:rPr>
        <w:t xml:space="preserve"> </w:t>
      </w:r>
      <w:r w:rsidRPr="00A0433F">
        <w:t>renters</w:t>
      </w:r>
      <w:r w:rsidRPr="00A0433F">
        <w:rPr>
          <w:spacing w:val="-3"/>
        </w:rPr>
        <w:t xml:space="preserve"> </w:t>
      </w:r>
      <w:r w:rsidRPr="00A0433F">
        <w:t>make</w:t>
      </w:r>
      <w:r w:rsidRPr="00A0433F">
        <w:rPr>
          <w:spacing w:val="-47"/>
        </w:rPr>
        <w:t xml:space="preserve"> </w:t>
      </w:r>
      <w:r w:rsidRPr="00A0433F">
        <w:t>informed choices.</w:t>
      </w:r>
    </w:p>
    <w:p w14:paraId="417AA5A9" w14:textId="77777777" w:rsidR="00830B8B" w:rsidRPr="00A0433F" w:rsidRDefault="00830B8B" w:rsidP="00830B8B">
      <w:pPr>
        <w:pStyle w:val="BodyText"/>
      </w:pPr>
      <w:r w:rsidRPr="00A0433F">
        <w:t>As part of the national Trajectory for Low Energy Buildings, the Victorian Government is currently working</w:t>
      </w:r>
      <w:r w:rsidRPr="00A0433F">
        <w:rPr>
          <w:spacing w:val="1"/>
        </w:rPr>
        <w:t xml:space="preserve"> </w:t>
      </w:r>
      <w:r w:rsidRPr="00A0433F">
        <w:t>with</w:t>
      </w:r>
      <w:r w:rsidRPr="00A0433F">
        <w:rPr>
          <w:spacing w:val="-3"/>
        </w:rPr>
        <w:t xml:space="preserve"> </w:t>
      </w:r>
      <w:r w:rsidRPr="00A0433F">
        <w:t>other</w:t>
      </w:r>
      <w:r w:rsidRPr="00A0433F">
        <w:rPr>
          <w:spacing w:val="-2"/>
        </w:rPr>
        <w:t xml:space="preserve"> </w:t>
      </w:r>
      <w:r w:rsidRPr="00A0433F">
        <w:t>jurisdictions</w:t>
      </w:r>
      <w:r w:rsidRPr="00A0433F">
        <w:rPr>
          <w:spacing w:val="-2"/>
        </w:rPr>
        <w:t xml:space="preserve"> </w:t>
      </w:r>
      <w:r w:rsidRPr="00A0433F">
        <w:t>on</w:t>
      </w:r>
      <w:r w:rsidRPr="00A0433F">
        <w:rPr>
          <w:spacing w:val="-2"/>
        </w:rPr>
        <w:t xml:space="preserve"> </w:t>
      </w:r>
      <w:r w:rsidRPr="00A0433F">
        <w:t>a</w:t>
      </w:r>
      <w:r w:rsidRPr="00A0433F">
        <w:rPr>
          <w:spacing w:val="-2"/>
        </w:rPr>
        <w:t xml:space="preserve"> </w:t>
      </w:r>
      <w:r w:rsidRPr="00A0433F">
        <w:t>national</w:t>
      </w:r>
      <w:r w:rsidRPr="00A0433F">
        <w:rPr>
          <w:spacing w:val="-2"/>
        </w:rPr>
        <w:t xml:space="preserve"> </w:t>
      </w:r>
      <w:r w:rsidRPr="00A0433F">
        <w:t>disclosure</w:t>
      </w:r>
      <w:r w:rsidRPr="00A0433F">
        <w:rPr>
          <w:spacing w:val="-2"/>
        </w:rPr>
        <w:t xml:space="preserve"> </w:t>
      </w:r>
      <w:r w:rsidRPr="00A0433F">
        <w:t>framework</w:t>
      </w:r>
      <w:r w:rsidRPr="00A0433F">
        <w:rPr>
          <w:spacing w:val="-2"/>
        </w:rPr>
        <w:t xml:space="preserve"> </w:t>
      </w:r>
      <w:r w:rsidRPr="00A0433F">
        <w:t>that</w:t>
      </w:r>
      <w:r w:rsidRPr="00A0433F">
        <w:rPr>
          <w:spacing w:val="-3"/>
        </w:rPr>
        <w:t xml:space="preserve"> </w:t>
      </w:r>
      <w:r w:rsidRPr="00A0433F">
        <w:t>will</w:t>
      </w:r>
      <w:r w:rsidRPr="00A0433F">
        <w:rPr>
          <w:spacing w:val="-2"/>
        </w:rPr>
        <w:t xml:space="preserve"> </w:t>
      </w:r>
      <w:r w:rsidRPr="00A0433F">
        <w:t>outline</w:t>
      </w:r>
      <w:r w:rsidRPr="00A0433F">
        <w:rPr>
          <w:spacing w:val="-2"/>
        </w:rPr>
        <w:t xml:space="preserve"> </w:t>
      </w:r>
      <w:r w:rsidRPr="00A0433F">
        <w:t>the</w:t>
      </w:r>
      <w:r w:rsidRPr="00A0433F">
        <w:rPr>
          <w:spacing w:val="-2"/>
        </w:rPr>
        <w:t xml:space="preserve"> </w:t>
      </w:r>
      <w:r w:rsidRPr="00A0433F">
        <w:t>potential</w:t>
      </w:r>
      <w:r w:rsidRPr="00A0433F">
        <w:rPr>
          <w:spacing w:val="-2"/>
        </w:rPr>
        <w:t xml:space="preserve"> </w:t>
      </w:r>
      <w:r w:rsidRPr="00A0433F">
        <w:t>approaches</w:t>
      </w:r>
      <w:r w:rsidRPr="00A0433F">
        <w:rPr>
          <w:spacing w:val="-2"/>
        </w:rPr>
        <w:t xml:space="preserve"> </w:t>
      </w:r>
      <w:r w:rsidRPr="00A0433F">
        <w:t>(both</w:t>
      </w:r>
      <w:r w:rsidRPr="00A0433F">
        <w:rPr>
          <w:spacing w:val="-48"/>
        </w:rPr>
        <w:t xml:space="preserve"> </w:t>
      </w:r>
      <w:r w:rsidRPr="00A0433F">
        <w:t>voluntary and mandatory) to disclosure of energy efficiency information for homes, including the settings</w:t>
      </w:r>
      <w:r w:rsidRPr="00A0433F">
        <w:rPr>
          <w:spacing w:val="1"/>
        </w:rPr>
        <w:t xml:space="preserve"> </w:t>
      </w:r>
      <w:r w:rsidRPr="00A0433F">
        <w:t>for</w:t>
      </w:r>
      <w:r w:rsidRPr="00A0433F">
        <w:rPr>
          <w:spacing w:val="-1"/>
        </w:rPr>
        <w:t xml:space="preserve"> </w:t>
      </w:r>
      <w:r w:rsidRPr="00A0433F">
        <w:t>disclosing information and the application of rating tools.</w:t>
      </w:r>
    </w:p>
    <w:p w14:paraId="19320FB3" w14:textId="77777777" w:rsidR="00830B8B" w:rsidRPr="00A0433F" w:rsidRDefault="00830B8B" w:rsidP="00830B8B">
      <w:pPr>
        <w:pStyle w:val="BodyText"/>
      </w:pPr>
      <w:r w:rsidRPr="00A0433F">
        <w:t>In late 2019, the former Council of Australian Governments (COAG) Energy Council approved this work</w:t>
      </w:r>
      <w:r w:rsidRPr="00A0433F">
        <w:rPr>
          <w:spacing w:val="1"/>
        </w:rPr>
        <w:t xml:space="preserve"> </w:t>
      </w:r>
      <w:r w:rsidRPr="00A0433F">
        <w:t>program as part of the Addendum to the Trajectory for Low Energy Buildings. Work on the national</w:t>
      </w:r>
      <w:r w:rsidRPr="00A0433F">
        <w:rPr>
          <w:spacing w:val="1"/>
        </w:rPr>
        <w:t xml:space="preserve"> </w:t>
      </w:r>
      <w:r w:rsidRPr="00A0433F">
        <w:t>framework</w:t>
      </w:r>
      <w:r w:rsidRPr="00A0433F">
        <w:rPr>
          <w:spacing w:val="-4"/>
        </w:rPr>
        <w:t xml:space="preserve"> </w:t>
      </w:r>
      <w:r w:rsidRPr="00A0433F">
        <w:t>is</w:t>
      </w:r>
      <w:r w:rsidRPr="00A0433F">
        <w:rPr>
          <w:spacing w:val="-3"/>
        </w:rPr>
        <w:t xml:space="preserve"> </w:t>
      </w:r>
      <w:r w:rsidRPr="00A0433F">
        <w:t>underway</w:t>
      </w:r>
      <w:r w:rsidRPr="00A0433F">
        <w:rPr>
          <w:spacing w:val="-3"/>
        </w:rPr>
        <w:t xml:space="preserve"> </w:t>
      </w:r>
      <w:r w:rsidRPr="00A0433F">
        <w:t>and</w:t>
      </w:r>
      <w:r w:rsidRPr="00A0433F">
        <w:rPr>
          <w:spacing w:val="-3"/>
        </w:rPr>
        <w:t xml:space="preserve"> </w:t>
      </w:r>
      <w:r w:rsidRPr="00A0433F">
        <w:t>scheduled</w:t>
      </w:r>
      <w:r w:rsidRPr="00A0433F">
        <w:rPr>
          <w:spacing w:val="-3"/>
        </w:rPr>
        <w:t xml:space="preserve"> </w:t>
      </w:r>
      <w:r w:rsidRPr="00A0433F">
        <w:t>to</w:t>
      </w:r>
      <w:r w:rsidRPr="00A0433F">
        <w:rPr>
          <w:spacing w:val="-3"/>
        </w:rPr>
        <w:t xml:space="preserve"> </w:t>
      </w:r>
      <w:r w:rsidRPr="00A0433F">
        <w:t>be</w:t>
      </w:r>
      <w:r w:rsidRPr="00A0433F">
        <w:rPr>
          <w:spacing w:val="-3"/>
        </w:rPr>
        <w:t xml:space="preserve"> </w:t>
      </w:r>
      <w:r w:rsidRPr="00A0433F">
        <w:t>completed</w:t>
      </w:r>
      <w:r w:rsidRPr="00A0433F">
        <w:rPr>
          <w:spacing w:val="-3"/>
        </w:rPr>
        <w:t xml:space="preserve"> </w:t>
      </w:r>
      <w:r w:rsidRPr="00A0433F">
        <w:t>in</w:t>
      </w:r>
      <w:r w:rsidRPr="00A0433F">
        <w:rPr>
          <w:spacing w:val="-3"/>
        </w:rPr>
        <w:t xml:space="preserve"> </w:t>
      </w:r>
      <w:r w:rsidRPr="00A0433F">
        <w:t>2021,</w:t>
      </w:r>
      <w:r w:rsidRPr="00A0433F">
        <w:rPr>
          <w:spacing w:val="-3"/>
        </w:rPr>
        <w:t xml:space="preserve"> </w:t>
      </w:r>
      <w:r w:rsidRPr="00A0433F">
        <w:t>including</w:t>
      </w:r>
      <w:r w:rsidRPr="00A0433F">
        <w:rPr>
          <w:spacing w:val="-3"/>
        </w:rPr>
        <w:t xml:space="preserve"> </w:t>
      </w:r>
      <w:r w:rsidRPr="00A0433F">
        <w:t>consultation</w:t>
      </w:r>
      <w:r w:rsidRPr="00A0433F">
        <w:rPr>
          <w:spacing w:val="-3"/>
        </w:rPr>
        <w:t xml:space="preserve"> </w:t>
      </w:r>
      <w:r w:rsidRPr="00A0433F">
        <w:t>with</w:t>
      </w:r>
      <w:r w:rsidRPr="00A0433F">
        <w:rPr>
          <w:spacing w:val="-3"/>
        </w:rPr>
        <w:t xml:space="preserve"> </w:t>
      </w:r>
      <w:r w:rsidRPr="00A0433F">
        <w:t>stakeholders.</w:t>
      </w:r>
    </w:p>
    <w:p w14:paraId="30910E8F" w14:textId="77777777" w:rsidR="00830B8B" w:rsidRPr="00A0433F" w:rsidRDefault="00830B8B" w:rsidP="00830B8B">
      <w:pPr>
        <w:pStyle w:val="BodyText"/>
      </w:pPr>
      <w:r w:rsidRPr="00A0433F">
        <w:t>Work on this</w:t>
      </w:r>
      <w:r w:rsidRPr="00A0433F">
        <w:rPr>
          <w:spacing w:val="1"/>
        </w:rPr>
        <w:t xml:space="preserve"> </w:t>
      </w:r>
      <w:r w:rsidRPr="00A0433F">
        <w:t>national framework needs</w:t>
      </w:r>
      <w:r w:rsidRPr="00A0433F">
        <w:rPr>
          <w:spacing w:val="1"/>
        </w:rPr>
        <w:t xml:space="preserve"> </w:t>
      </w:r>
      <w:r w:rsidRPr="00A0433F">
        <w:t>to be completed</w:t>
      </w:r>
      <w:r w:rsidRPr="00A0433F">
        <w:rPr>
          <w:spacing w:val="1"/>
        </w:rPr>
        <w:t xml:space="preserve"> </w:t>
      </w:r>
      <w:r w:rsidRPr="00A0433F">
        <w:t>before the Government</w:t>
      </w:r>
      <w:r w:rsidRPr="00A0433F">
        <w:rPr>
          <w:spacing w:val="1"/>
        </w:rPr>
        <w:t xml:space="preserve"> </w:t>
      </w:r>
      <w:r w:rsidRPr="00A0433F">
        <w:t>can consider if</w:t>
      </w:r>
      <w:r w:rsidRPr="00A0433F">
        <w:rPr>
          <w:spacing w:val="1"/>
        </w:rPr>
        <w:t xml:space="preserve"> </w:t>
      </w:r>
      <w:r w:rsidRPr="00A0433F">
        <w:t>and</w:t>
      </w:r>
      <w:r w:rsidRPr="00A0433F">
        <w:rPr>
          <w:spacing w:val="1"/>
        </w:rPr>
        <w:t xml:space="preserve"> </w:t>
      </w:r>
      <w:r w:rsidRPr="00A0433F">
        <w:t>how it could be implemented in Victoria, including how such an investigation should be designed. The</w:t>
      </w:r>
      <w:r w:rsidRPr="00A0433F">
        <w:rPr>
          <w:spacing w:val="1"/>
        </w:rPr>
        <w:t xml:space="preserve"> </w:t>
      </w:r>
      <w:r w:rsidRPr="00A0433F">
        <w:t>national</w:t>
      </w:r>
      <w:r w:rsidRPr="00A0433F">
        <w:rPr>
          <w:spacing w:val="-3"/>
        </w:rPr>
        <w:t xml:space="preserve"> </w:t>
      </w:r>
      <w:r w:rsidRPr="00A0433F">
        <w:t>disclosure</w:t>
      </w:r>
      <w:r w:rsidRPr="00A0433F">
        <w:rPr>
          <w:spacing w:val="-3"/>
        </w:rPr>
        <w:t xml:space="preserve"> </w:t>
      </w:r>
      <w:r w:rsidRPr="00A0433F">
        <w:t>framework</w:t>
      </w:r>
      <w:r w:rsidRPr="00A0433F">
        <w:rPr>
          <w:spacing w:val="-3"/>
        </w:rPr>
        <w:t xml:space="preserve"> </w:t>
      </w:r>
      <w:r w:rsidRPr="00A0433F">
        <w:t>will</w:t>
      </w:r>
      <w:r w:rsidRPr="00A0433F">
        <w:rPr>
          <w:spacing w:val="-2"/>
        </w:rPr>
        <w:t xml:space="preserve"> </w:t>
      </w:r>
      <w:r w:rsidRPr="00A0433F">
        <w:t>inform</w:t>
      </w:r>
      <w:r w:rsidRPr="00A0433F">
        <w:rPr>
          <w:spacing w:val="-3"/>
        </w:rPr>
        <w:t xml:space="preserve"> </w:t>
      </w:r>
      <w:r w:rsidRPr="00A0433F">
        <w:t>further</w:t>
      </w:r>
      <w:r w:rsidRPr="00A0433F">
        <w:rPr>
          <w:spacing w:val="-3"/>
        </w:rPr>
        <w:t xml:space="preserve"> </w:t>
      </w:r>
      <w:r w:rsidRPr="00A0433F">
        <w:t>consideration</w:t>
      </w:r>
      <w:r w:rsidRPr="00A0433F">
        <w:rPr>
          <w:spacing w:val="-2"/>
        </w:rPr>
        <w:t xml:space="preserve"> </w:t>
      </w:r>
      <w:r w:rsidRPr="00A0433F">
        <w:t>by</w:t>
      </w:r>
      <w:r w:rsidRPr="00A0433F">
        <w:rPr>
          <w:spacing w:val="-3"/>
        </w:rPr>
        <w:t xml:space="preserve"> </w:t>
      </w:r>
      <w:r w:rsidRPr="00A0433F">
        <w:t>the</w:t>
      </w:r>
      <w:r w:rsidRPr="00A0433F">
        <w:rPr>
          <w:spacing w:val="-3"/>
        </w:rPr>
        <w:t xml:space="preserve"> </w:t>
      </w:r>
      <w:r w:rsidRPr="00A0433F">
        <w:t>Government</w:t>
      </w:r>
      <w:r w:rsidRPr="00A0433F">
        <w:rPr>
          <w:spacing w:val="-2"/>
        </w:rPr>
        <w:t xml:space="preserve"> </w:t>
      </w:r>
      <w:r w:rsidRPr="00A0433F">
        <w:t>on</w:t>
      </w:r>
      <w:r w:rsidRPr="00A0433F">
        <w:rPr>
          <w:spacing w:val="-3"/>
        </w:rPr>
        <w:t xml:space="preserve"> </w:t>
      </w:r>
      <w:r w:rsidRPr="00A0433F">
        <w:t>preferred</w:t>
      </w:r>
      <w:r w:rsidRPr="00A0433F">
        <w:rPr>
          <w:spacing w:val="-3"/>
        </w:rPr>
        <w:t xml:space="preserve"> </w:t>
      </w:r>
      <w:r w:rsidRPr="00A0433F">
        <w:t>options</w:t>
      </w:r>
      <w:r w:rsidRPr="00A0433F">
        <w:rPr>
          <w:spacing w:val="-47"/>
        </w:rPr>
        <w:t xml:space="preserve"> </w:t>
      </w:r>
      <w:r w:rsidRPr="00A0433F">
        <w:t>and</w:t>
      </w:r>
      <w:r w:rsidRPr="00A0433F">
        <w:rPr>
          <w:spacing w:val="-3"/>
        </w:rPr>
        <w:t xml:space="preserve"> </w:t>
      </w:r>
      <w:r w:rsidRPr="00A0433F">
        <w:t>priorities</w:t>
      </w:r>
      <w:r w:rsidRPr="00A0433F">
        <w:rPr>
          <w:spacing w:val="-3"/>
        </w:rPr>
        <w:t xml:space="preserve"> </w:t>
      </w:r>
      <w:r w:rsidRPr="00A0433F">
        <w:t>for</w:t>
      </w:r>
      <w:r w:rsidRPr="00A0433F">
        <w:rPr>
          <w:spacing w:val="-2"/>
        </w:rPr>
        <w:t xml:space="preserve"> </w:t>
      </w:r>
      <w:r w:rsidRPr="00A0433F">
        <w:t>disclosure,</w:t>
      </w:r>
      <w:r w:rsidRPr="00A0433F">
        <w:rPr>
          <w:spacing w:val="-3"/>
        </w:rPr>
        <w:t xml:space="preserve"> </w:t>
      </w:r>
      <w:r w:rsidRPr="00A0433F">
        <w:t>including</w:t>
      </w:r>
      <w:r w:rsidRPr="00A0433F">
        <w:rPr>
          <w:spacing w:val="-2"/>
        </w:rPr>
        <w:t xml:space="preserve"> </w:t>
      </w:r>
      <w:r w:rsidRPr="00A0433F">
        <w:t>whether</w:t>
      </w:r>
      <w:r w:rsidRPr="00A0433F">
        <w:rPr>
          <w:spacing w:val="-3"/>
        </w:rPr>
        <w:t xml:space="preserve"> </w:t>
      </w:r>
      <w:r w:rsidRPr="00A0433F">
        <w:t>to</w:t>
      </w:r>
      <w:r w:rsidRPr="00A0433F">
        <w:rPr>
          <w:spacing w:val="-3"/>
        </w:rPr>
        <w:t xml:space="preserve"> </w:t>
      </w:r>
      <w:r w:rsidRPr="00A0433F">
        <w:t>proceed</w:t>
      </w:r>
      <w:r w:rsidRPr="00A0433F">
        <w:rPr>
          <w:spacing w:val="-2"/>
        </w:rPr>
        <w:t xml:space="preserve"> </w:t>
      </w:r>
      <w:r w:rsidRPr="00A0433F">
        <w:t>with</w:t>
      </w:r>
      <w:r w:rsidRPr="00A0433F">
        <w:rPr>
          <w:spacing w:val="-3"/>
        </w:rPr>
        <w:t xml:space="preserve"> </w:t>
      </w:r>
      <w:r w:rsidRPr="00A0433F">
        <w:t>a</w:t>
      </w:r>
      <w:r w:rsidRPr="00A0433F">
        <w:rPr>
          <w:spacing w:val="-2"/>
        </w:rPr>
        <w:t xml:space="preserve"> </w:t>
      </w:r>
      <w:r w:rsidRPr="00A0433F">
        <w:t>detailed</w:t>
      </w:r>
      <w:r w:rsidRPr="00A0433F">
        <w:rPr>
          <w:spacing w:val="-3"/>
        </w:rPr>
        <w:t xml:space="preserve"> </w:t>
      </w:r>
      <w:r w:rsidRPr="00A0433F">
        <w:t>Regulatory</w:t>
      </w:r>
      <w:r w:rsidRPr="00A0433F">
        <w:rPr>
          <w:spacing w:val="-3"/>
        </w:rPr>
        <w:t xml:space="preserve"> </w:t>
      </w:r>
      <w:r w:rsidRPr="00A0433F">
        <w:t>Impact</w:t>
      </w:r>
      <w:r w:rsidRPr="00A0433F">
        <w:rPr>
          <w:spacing w:val="-2"/>
        </w:rPr>
        <w:t xml:space="preserve"> </w:t>
      </w:r>
      <w:r w:rsidRPr="00A0433F">
        <w:t>Statement</w:t>
      </w:r>
    </w:p>
    <w:p w14:paraId="47E85732" w14:textId="77777777" w:rsidR="00830B8B" w:rsidRPr="00A0433F" w:rsidRDefault="00830B8B" w:rsidP="00830B8B">
      <w:pPr>
        <w:pStyle w:val="BodyText"/>
      </w:pPr>
      <w:r w:rsidRPr="00A0433F">
        <w:t>process</w:t>
      </w:r>
      <w:r w:rsidRPr="00A0433F">
        <w:rPr>
          <w:spacing w:val="-4"/>
        </w:rPr>
        <w:t xml:space="preserve"> </w:t>
      </w:r>
      <w:r w:rsidRPr="00A0433F">
        <w:t>to</w:t>
      </w:r>
      <w:r w:rsidRPr="00A0433F">
        <w:rPr>
          <w:spacing w:val="-3"/>
        </w:rPr>
        <w:t xml:space="preserve"> </w:t>
      </w:r>
      <w:r w:rsidRPr="00A0433F">
        <w:t>assess</w:t>
      </w:r>
      <w:r w:rsidRPr="00A0433F">
        <w:rPr>
          <w:spacing w:val="-3"/>
        </w:rPr>
        <w:t xml:space="preserve"> </w:t>
      </w:r>
      <w:r w:rsidRPr="00A0433F">
        <w:t>the</w:t>
      </w:r>
      <w:r w:rsidRPr="00A0433F">
        <w:rPr>
          <w:spacing w:val="-3"/>
        </w:rPr>
        <w:t xml:space="preserve"> </w:t>
      </w:r>
      <w:r w:rsidRPr="00A0433F">
        <w:t>costs</w:t>
      </w:r>
      <w:r w:rsidRPr="00A0433F">
        <w:rPr>
          <w:spacing w:val="-3"/>
        </w:rPr>
        <w:t xml:space="preserve"> </w:t>
      </w:r>
      <w:r w:rsidRPr="00A0433F">
        <w:t>and</w:t>
      </w:r>
      <w:r w:rsidRPr="00A0433F">
        <w:rPr>
          <w:spacing w:val="-3"/>
        </w:rPr>
        <w:t xml:space="preserve"> </w:t>
      </w:r>
      <w:r w:rsidRPr="00A0433F">
        <w:t>benefits</w:t>
      </w:r>
      <w:r w:rsidRPr="00A0433F">
        <w:rPr>
          <w:spacing w:val="-3"/>
        </w:rPr>
        <w:t xml:space="preserve"> </w:t>
      </w:r>
      <w:r w:rsidRPr="00A0433F">
        <w:t>of</w:t>
      </w:r>
      <w:r w:rsidRPr="00A0433F">
        <w:rPr>
          <w:spacing w:val="-3"/>
        </w:rPr>
        <w:t xml:space="preserve"> </w:t>
      </w:r>
      <w:r w:rsidRPr="00A0433F">
        <w:t>specific</w:t>
      </w:r>
      <w:r w:rsidRPr="00A0433F">
        <w:rPr>
          <w:spacing w:val="-4"/>
        </w:rPr>
        <w:t xml:space="preserve"> </w:t>
      </w:r>
      <w:r w:rsidRPr="00A0433F">
        <w:t>options</w:t>
      </w:r>
      <w:r w:rsidRPr="00A0433F">
        <w:rPr>
          <w:spacing w:val="-3"/>
        </w:rPr>
        <w:t xml:space="preserve"> </w:t>
      </w:r>
      <w:r w:rsidRPr="00A0433F">
        <w:t>for</w:t>
      </w:r>
      <w:r w:rsidRPr="00A0433F">
        <w:rPr>
          <w:spacing w:val="-3"/>
        </w:rPr>
        <w:t xml:space="preserve"> </w:t>
      </w:r>
      <w:r w:rsidRPr="00A0433F">
        <w:t>mandating</w:t>
      </w:r>
      <w:r w:rsidRPr="00A0433F">
        <w:rPr>
          <w:spacing w:val="-3"/>
        </w:rPr>
        <w:t xml:space="preserve"> </w:t>
      </w:r>
      <w:r w:rsidRPr="00A0433F">
        <w:t>disclosure</w:t>
      </w:r>
      <w:r w:rsidRPr="00A0433F">
        <w:rPr>
          <w:spacing w:val="-3"/>
        </w:rPr>
        <w:t xml:space="preserve"> </w:t>
      </w:r>
      <w:r w:rsidRPr="00A0433F">
        <w:t>of</w:t>
      </w:r>
      <w:r w:rsidRPr="00A0433F">
        <w:rPr>
          <w:spacing w:val="-3"/>
        </w:rPr>
        <w:t xml:space="preserve"> </w:t>
      </w:r>
      <w:r w:rsidRPr="00A0433F">
        <w:t>energy</w:t>
      </w:r>
      <w:r w:rsidRPr="00A0433F">
        <w:rPr>
          <w:spacing w:val="-3"/>
        </w:rPr>
        <w:t xml:space="preserve"> </w:t>
      </w:r>
      <w:r w:rsidRPr="00A0433F">
        <w:t>efficiency</w:t>
      </w:r>
      <w:r w:rsidRPr="00A0433F">
        <w:rPr>
          <w:spacing w:val="-48"/>
        </w:rPr>
        <w:t xml:space="preserve"> </w:t>
      </w:r>
      <w:r w:rsidRPr="00A0433F">
        <w:t>information</w:t>
      </w:r>
      <w:r w:rsidRPr="00A0433F">
        <w:rPr>
          <w:spacing w:val="-1"/>
        </w:rPr>
        <w:t xml:space="preserve"> </w:t>
      </w:r>
      <w:r w:rsidRPr="00A0433F">
        <w:t>when selling or leasing a property.</w:t>
      </w:r>
    </w:p>
    <w:p w14:paraId="28F92852" w14:textId="2E8312CE" w:rsidR="00830B8B" w:rsidRPr="00A0433F" w:rsidRDefault="00830B8B" w:rsidP="003A7931">
      <w:pPr>
        <w:pStyle w:val="Heading2"/>
      </w:pPr>
      <w:bookmarkStart w:id="151" w:name="_Toc75346404"/>
      <w:bookmarkStart w:id="152" w:name="_Toc75346546"/>
      <w:bookmarkStart w:id="153" w:name="_Toc75347003"/>
      <w:r w:rsidRPr="00A0433F">
        <w:t>Recommendation</w:t>
      </w:r>
      <w:r w:rsidRPr="00A0433F">
        <w:rPr>
          <w:spacing w:val="-3"/>
        </w:rPr>
        <w:t xml:space="preserve"> </w:t>
      </w:r>
      <w:r w:rsidRPr="00A0433F">
        <w:t>35</w:t>
      </w:r>
      <w:bookmarkEnd w:id="151"/>
      <w:bookmarkEnd w:id="152"/>
      <w:bookmarkEnd w:id="153"/>
    </w:p>
    <w:p w14:paraId="798C8F01" w14:textId="77777777" w:rsidR="00830B8B" w:rsidRPr="00A0433F" w:rsidRDefault="00830B8B" w:rsidP="003A7931">
      <w:pPr>
        <w:pStyle w:val="IntroductionText"/>
      </w:pPr>
      <w:r w:rsidRPr="00A0433F">
        <w:t>That</w:t>
      </w:r>
      <w:r w:rsidRPr="00A0433F">
        <w:rPr>
          <w:spacing w:val="-4"/>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significantly</w:t>
      </w:r>
      <w:r w:rsidRPr="00A0433F">
        <w:rPr>
          <w:spacing w:val="-3"/>
        </w:rPr>
        <w:t xml:space="preserve"> </w:t>
      </w:r>
      <w:r w:rsidRPr="00A0433F">
        <w:t>increase</w:t>
      </w:r>
      <w:r w:rsidRPr="00A0433F">
        <w:rPr>
          <w:spacing w:val="-3"/>
        </w:rPr>
        <w:t xml:space="preserve"> </w:t>
      </w:r>
      <w:r w:rsidRPr="00A0433F">
        <w:t>the</w:t>
      </w:r>
      <w:r w:rsidRPr="00A0433F">
        <w:rPr>
          <w:spacing w:val="-3"/>
        </w:rPr>
        <w:t xml:space="preserve"> </w:t>
      </w:r>
      <w:r w:rsidRPr="00A0433F">
        <w:t>scale</w:t>
      </w:r>
      <w:r w:rsidRPr="00A0433F">
        <w:rPr>
          <w:spacing w:val="-3"/>
        </w:rPr>
        <w:t xml:space="preserve"> </w:t>
      </w:r>
      <w:r w:rsidRPr="00A0433F">
        <w:t>of</w:t>
      </w:r>
      <w:r w:rsidRPr="00A0433F">
        <w:rPr>
          <w:spacing w:val="-3"/>
        </w:rPr>
        <w:t xml:space="preserve"> </w:t>
      </w:r>
      <w:r w:rsidRPr="00A0433F">
        <w:t>programs</w:t>
      </w:r>
      <w:r w:rsidRPr="00A0433F">
        <w:rPr>
          <w:spacing w:val="-3"/>
        </w:rPr>
        <w:t xml:space="preserve"> </w:t>
      </w:r>
      <w:r w:rsidRPr="00A0433F">
        <w:t>to</w:t>
      </w:r>
      <w:r w:rsidRPr="00A0433F">
        <w:rPr>
          <w:spacing w:val="-3"/>
        </w:rPr>
        <w:t xml:space="preserve"> </w:t>
      </w:r>
      <w:r w:rsidRPr="00A0433F">
        <w:t>upgrade</w:t>
      </w:r>
      <w:r w:rsidRPr="00A0433F">
        <w:rPr>
          <w:spacing w:val="-3"/>
        </w:rPr>
        <w:t xml:space="preserve"> </w:t>
      </w:r>
      <w:r w:rsidRPr="00A0433F">
        <w:t>the</w:t>
      </w:r>
      <w:r w:rsidRPr="00A0433F">
        <w:rPr>
          <w:spacing w:val="-3"/>
        </w:rPr>
        <w:t xml:space="preserve"> </w:t>
      </w:r>
      <w:r w:rsidRPr="00A0433F">
        <w:t>energy</w:t>
      </w:r>
      <w:r w:rsidRPr="00A0433F">
        <w:rPr>
          <w:spacing w:val="-47"/>
        </w:rPr>
        <w:t xml:space="preserve"> </w:t>
      </w:r>
      <w:r w:rsidRPr="00A0433F">
        <w:t>efficiency</w:t>
      </w:r>
      <w:r w:rsidRPr="00A0433F">
        <w:rPr>
          <w:spacing w:val="-2"/>
        </w:rPr>
        <w:t xml:space="preserve"> </w:t>
      </w:r>
      <w:r w:rsidRPr="00A0433F">
        <w:t>of</w:t>
      </w:r>
      <w:r w:rsidRPr="00A0433F">
        <w:rPr>
          <w:spacing w:val="-1"/>
        </w:rPr>
        <w:t xml:space="preserve"> </w:t>
      </w:r>
      <w:r w:rsidRPr="00A0433F">
        <w:t>the</w:t>
      </w:r>
      <w:r w:rsidRPr="00A0433F">
        <w:rPr>
          <w:spacing w:val="-1"/>
        </w:rPr>
        <w:t xml:space="preserve"> </w:t>
      </w:r>
      <w:r w:rsidRPr="00A0433F">
        <w:t>homes</w:t>
      </w:r>
      <w:r w:rsidRPr="00A0433F">
        <w:rPr>
          <w:spacing w:val="-1"/>
        </w:rPr>
        <w:t xml:space="preserve"> </w:t>
      </w:r>
      <w:r w:rsidRPr="00A0433F">
        <w:t>of</w:t>
      </w:r>
      <w:r w:rsidRPr="00A0433F">
        <w:rPr>
          <w:spacing w:val="-1"/>
        </w:rPr>
        <w:t xml:space="preserve"> </w:t>
      </w:r>
      <w:r w:rsidRPr="00A0433F">
        <w:t>low</w:t>
      </w:r>
      <w:r w:rsidRPr="00A0433F">
        <w:rPr>
          <w:rFonts w:ascii="Cambria Math" w:hAnsi="Cambria Math" w:cs="Cambria Math"/>
        </w:rPr>
        <w:t>‑</w:t>
      </w:r>
      <w:r w:rsidRPr="00A0433F">
        <w:t>income</w:t>
      </w:r>
      <w:r w:rsidRPr="00A0433F">
        <w:rPr>
          <w:spacing w:val="-1"/>
        </w:rPr>
        <w:t xml:space="preserve"> </w:t>
      </w:r>
      <w:r w:rsidRPr="00A0433F">
        <w:t>Victorians.</w:t>
      </w:r>
    </w:p>
    <w:p w14:paraId="450A290D" w14:textId="5171750F" w:rsidR="00830B8B" w:rsidRPr="00A0433F" w:rsidRDefault="00830B8B" w:rsidP="003A7931">
      <w:pPr>
        <w:pStyle w:val="Heading3"/>
      </w:pPr>
      <w:bookmarkStart w:id="154" w:name="_Toc75346405"/>
      <w:r w:rsidRPr="0099254C">
        <w:rPr>
          <w:b w:val="0"/>
          <w:bCs w:val="0"/>
        </w:rPr>
        <w:lastRenderedPageBreak/>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154"/>
    </w:p>
    <w:p w14:paraId="31D5B04A"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4"/>
        </w:rPr>
        <w:t xml:space="preserve"> </w:t>
      </w:r>
      <w:r w:rsidRPr="00A0433F">
        <w:t>Government</w:t>
      </w:r>
      <w:r w:rsidRPr="00A0433F">
        <w:rPr>
          <w:spacing w:val="-4"/>
        </w:rPr>
        <w:t xml:space="preserve"> </w:t>
      </w:r>
      <w:r w:rsidRPr="00A0433F">
        <w:t>has</w:t>
      </w:r>
      <w:r w:rsidRPr="00A0433F">
        <w:rPr>
          <w:spacing w:val="-4"/>
        </w:rPr>
        <w:t xml:space="preserve"> </w:t>
      </w:r>
      <w:r w:rsidRPr="00A0433F">
        <w:t>provided</w:t>
      </w:r>
      <w:r w:rsidRPr="00A0433F">
        <w:rPr>
          <w:spacing w:val="-4"/>
        </w:rPr>
        <w:t xml:space="preserve"> </w:t>
      </w:r>
      <w:r w:rsidRPr="00A0433F">
        <w:t>record</w:t>
      </w:r>
      <w:r w:rsidRPr="00A0433F">
        <w:rPr>
          <w:spacing w:val="-3"/>
        </w:rPr>
        <w:t xml:space="preserve"> </w:t>
      </w:r>
      <w:r w:rsidRPr="00A0433F">
        <w:t>levels</w:t>
      </w:r>
      <w:r w:rsidRPr="00A0433F">
        <w:rPr>
          <w:spacing w:val="-4"/>
        </w:rPr>
        <w:t xml:space="preserve"> </w:t>
      </w:r>
      <w:r w:rsidRPr="00A0433F">
        <w:t>of</w:t>
      </w:r>
      <w:r w:rsidRPr="00A0433F">
        <w:rPr>
          <w:spacing w:val="-4"/>
        </w:rPr>
        <w:t xml:space="preserve"> </w:t>
      </w:r>
      <w:r w:rsidRPr="00A0433F">
        <w:t>support</w:t>
      </w:r>
      <w:r w:rsidRPr="00A0433F">
        <w:rPr>
          <w:spacing w:val="-4"/>
        </w:rPr>
        <w:t xml:space="preserve"> </w:t>
      </w:r>
      <w:r w:rsidRPr="00A0433F">
        <w:t>for</w:t>
      </w:r>
      <w:r w:rsidRPr="00A0433F">
        <w:rPr>
          <w:spacing w:val="-4"/>
        </w:rPr>
        <w:t xml:space="preserve"> </w:t>
      </w:r>
      <w:r w:rsidRPr="00A0433F">
        <w:t>energy</w:t>
      </w:r>
      <w:r w:rsidRPr="00A0433F">
        <w:rPr>
          <w:spacing w:val="-4"/>
        </w:rPr>
        <w:t xml:space="preserve"> </w:t>
      </w:r>
      <w:r w:rsidRPr="00A0433F">
        <w:t>efficiency</w:t>
      </w:r>
      <w:r w:rsidRPr="00A0433F">
        <w:rPr>
          <w:spacing w:val="-3"/>
        </w:rPr>
        <w:t xml:space="preserve"> </w:t>
      </w:r>
      <w:r w:rsidRPr="00A0433F">
        <w:t>programs</w:t>
      </w:r>
      <w:r w:rsidRPr="00A0433F">
        <w:rPr>
          <w:spacing w:val="-4"/>
        </w:rPr>
        <w:t xml:space="preserve"> </w:t>
      </w:r>
      <w:r w:rsidRPr="00A0433F">
        <w:t>for</w:t>
      </w:r>
      <w:r w:rsidRPr="00A0433F">
        <w:rPr>
          <w:spacing w:val="-4"/>
        </w:rPr>
        <w:t xml:space="preserve"> </w:t>
      </w:r>
      <w:r w:rsidRPr="00A0433F">
        <w:t>low-</w:t>
      </w:r>
      <w:r w:rsidRPr="00A0433F">
        <w:rPr>
          <w:spacing w:val="-48"/>
        </w:rPr>
        <w:t xml:space="preserve"> </w:t>
      </w:r>
      <w:r w:rsidRPr="00A0433F">
        <w:t>income</w:t>
      </w:r>
      <w:r w:rsidRPr="00A0433F">
        <w:rPr>
          <w:spacing w:val="-4"/>
        </w:rPr>
        <w:t xml:space="preserve"> </w:t>
      </w:r>
      <w:r w:rsidRPr="00A0433F">
        <w:t>Victorians,</w:t>
      </w:r>
      <w:r w:rsidRPr="00A0433F">
        <w:rPr>
          <w:spacing w:val="-3"/>
        </w:rPr>
        <w:t xml:space="preserve"> </w:t>
      </w:r>
      <w:r w:rsidRPr="00A0433F">
        <w:t>recognising</w:t>
      </w:r>
      <w:r w:rsidRPr="00A0433F">
        <w:rPr>
          <w:spacing w:val="-4"/>
        </w:rPr>
        <w:t xml:space="preserve"> </w:t>
      </w:r>
      <w:r w:rsidRPr="00A0433F">
        <w:t>the</w:t>
      </w:r>
      <w:r w:rsidRPr="00A0433F">
        <w:rPr>
          <w:spacing w:val="-3"/>
        </w:rPr>
        <w:t xml:space="preserve"> </w:t>
      </w:r>
      <w:r w:rsidRPr="00A0433F">
        <w:t>benefits</w:t>
      </w:r>
      <w:r w:rsidRPr="00A0433F">
        <w:rPr>
          <w:spacing w:val="-4"/>
        </w:rPr>
        <w:t xml:space="preserve"> </w:t>
      </w:r>
      <w:r w:rsidRPr="00A0433F">
        <w:t>energy</w:t>
      </w:r>
      <w:r w:rsidRPr="00A0433F">
        <w:rPr>
          <w:spacing w:val="-3"/>
        </w:rPr>
        <w:t xml:space="preserve"> </w:t>
      </w:r>
      <w:r w:rsidRPr="00A0433F">
        <w:t>efficiency</w:t>
      </w:r>
      <w:r w:rsidRPr="00A0433F">
        <w:rPr>
          <w:spacing w:val="-4"/>
        </w:rPr>
        <w:t xml:space="preserve"> </w:t>
      </w:r>
      <w:r w:rsidRPr="00A0433F">
        <w:t>upgrades</w:t>
      </w:r>
      <w:r w:rsidRPr="00A0433F">
        <w:rPr>
          <w:spacing w:val="-3"/>
        </w:rPr>
        <w:t xml:space="preserve"> </w:t>
      </w:r>
      <w:r w:rsidRPr="00A0433F">
        <w:t>provide</w:t>
      </w:r>
      <w:r w:rsidRPr="00A0433F">
        <w:rPr>
          <w:spacing w:val="-4"/>
        </w:rPr>
        <w:t xml:space="preserve"> </w:t>
      </w:r>
      <w:r w:rsidRPr="00A0433F">
        <w:t>in</w:t>
      </w:r>
      <w:r w:rsidRPr="00A0433F">
        <w:rPr>
          <w:spacing w:val="-3"/>
        </w:rPr>
        <w:t xml:space="preserve"> </w:t>
      </w:r>
      <w:r w:rsidRPr="00A0433F">
        <w:t>terms</w:t>
      </w:r>
      <w:r w:rsidRPr="00A0433F">
        <w:rPr>
          <w:spacing w:val="-4"/>
        </w:rPr>
        <w:t xml:space="preserve"> </w:t>
      </w:r>
      <w:r w:rsidRPr="00A0433F">
        <w:t>of</w:t>
      </w:r>
      <w:r w:rsidRPr="00A0433F">
        <w:rPr>
          <w:spacing w:val="-3"/>
        </w:rPr>
        <w:t xml:space="preserve"> </w:t>
      </w:r>
      <w:r w:rsidRPr="00A0433F">
        <w:t>cost</w:t>
      </w:r>
      <w:r w:rsidRPr="00A0433F">
        <w:rPr>
          <w:spacing w:val="-4"/>
        </w:rPr>
        <w:t xml:space="preserve"> </w:t>
      </w:r>
      <w:r w:rsidRPr="00A0433F">
        <w:t>of</w:t>
      </w:r>
      <w:r w:rsidRPr="00A0433F">
        <w:rPr>
          <w:spacing w:val="-3"/>
        </w:rPr>
        <w:t xml:space="preserve"> </w:t>
      </w:r>
      <w:r w:rsidRPr="00A0433F">
        <w:t>living,</w:t>
      </w:r>
      <w:r w:rsidRPr="00A0433F">
        <w:rPr>
          <w:spacing w:val="-48"/>
        </w:rPr>
        <w:t xml:space="preserve"> </w:t>
      </w:r>
      <w:r w:rsidRPr="00A0433F">
        <w:t>wellbeing</w:t>
      </w:r>
      <w:r w:rsidRPr="00A0433F">
        <w:rPr>
          <w:spacing w:val="-1"/>
        </w:rPr>
        <w:t xml:space="preserve"> </w:t>
      </w:r>
      <w:r w:rsidRPr="00A0433F">
        <w:t>and comfort, and reduced greenhouse gas emissions.</w:t>
      </w:r>
    </w:p>
    <w:p w14:paraId="6DD8D52E" w14:textId="77777777" w:rsidR="00830B8B" w:rsidRPr="00A0433F" w:rsidRDefault="00830B8B" w:rsidP="00830B8B">
      <w:pPr>
        <w:pStyle w:val="BodyText"/>
      </w:pPr>
      <w:r w:rsidRPr="00A0433F">
        <w:t>The</w:t>
      </w:r>
      <w:r w:rsidRPr="00A0433F">
        <w:rPr>
          <w:spacing w:val="-3"/>
        </w:rPr>
        <w:t xml:space="preserve"> </w:t>
      </w:r>
      <w:r w:rsidRPr="00A0433F">
        <w:t>Government</w:t>
      </w:r>
      <w:r w:rsidRPr="00A0433F">
        <w:rPr>
          <w:spacing w:val="-3"/>
        </w:rPr>
        <w:t xml:space="preserve"> </w:t>
      </w:r>
      <w:r w:rsidRPr="00A0433F">
        <w:t>is</w:t>
      </w:r>
      <w:r w:rsidRPr="00A0433F">
        <w:rPr>
          <w:spacing w:val="-3"/>
        </w:rPr>
        <w:t xml:space="preserve"> </w:t>
      </w:r>
      <w:r w:rsidRPr="00A0433F">
        <w:t>investing</w:t>
      </w:r>
      <w:r w:rsidRPr="00A0433F">
        <w:rPr>
          <w:spacing w:val="-2"/>
        </w:rPr>
        <w:t xml:space="preserve"> </w:t>
      </w:r>
      <w:r w:rsidRPr="00A0433F">
        <w:t>$797</w:t>
      </w:r>
      <w:r w:rsidRPr="00A0433F">
        <w:rPr>
          <w:spacing w:val="-3"/>
        </w:rPr>
        <w:t xml:space="preserve"> </w:t>
      </w:r>
      <w:r w:rsidRPr="00A0433F">
        <w:t>million</w:t>
      </w:r>
      <w:r w:rsidRPr="00A0433F">
        <w:rPr>
          <w:spacing w:val="-3"/>
        </w:rPr>
        <w:t xml:space="preserve"> </w:t>
      </w:r>
      <w:r w:rsidRPr="00A0433F">
        <w:t>in</w:t>
      </w:r>
      <w:r w:rsidRPr="00A0433F">
        <w:rPr>
          <w:spacing w:val="-3"/>
        </w:rPr>
        <w:t xml:space="preserve"> </w:t>
      </w:r>
      <w:r w:rsidRPr="00A0433F">
        <w:t>a</w:t>
      </w:r>
      <w:r w:rsidRPr="00A0433F">
        <w:rPr>
          <w:spacing w:val="-2"/>
        </w:rPr>
        <w:t xml:space="preserve"> </w:t>
      </w:r>
      <w:r w:rsidRPr="00A0433F">
        <w:t>Household</w:t>
      </w:r>
      <w:r w:rsidRPr="00A0433F">
        <w:rPr>
          <w:spacing w:val="-3"/>
        </w:rPr>
        <w:t xml:space="preserve"> </w:t>
      </w:r>
      <w:r w:rsidRPr="00A0433F">
        <w:t>Energy</w:t>
      </w:r>
      <w:r w:rsidRPr="00A0433F">
        <w:rPr>
          <w:spacing w:val="-3"/>
        </w:rPr>
        <w:t xml:space="preserve"> </w:t>
      </w:r>
      <w:r w:rsidRPr="00A0433F">
        <w:t>Savings</w:t>
      </w:r>
      <w:r w:rsidRPr="00A0433F">
        <w:rPr>
          <w:spacing w:val="-3"/>
        </w:rPr>
        <w:t xml:space="preserve"> </w:t>
      </w:r>
      <w:r w:rsidRPr="00A0433F">
        <w:t>Package</w:t>
      </w:r>
      <w:r w:rsidRPr="00A0433F">
        <w:rPr>
          <w:spacing w:val="-2"/>
        </w:rPr>
        <w:t xml:space="preserve"> </w:t>
      </w:r>
      <w:r w:rsidRPr="00A0433F">
        <w:t>that</w:t>
      </w:r>
      <w:r w:rsidRPr="00A0433F">
        <w:rPr>
          <w:spacing w:val="-3"/>
        </w:rPr>
        <w:t xml:space="preserve"> </w:t>
      </w:r>
      <w:r w:rsidRPr="00A0433F">
        <w:t>includes</w:t>
      </w:r>
      <w:r w:rsidRPr="00A0433F">
        <w:rPr>
          <w:spacing w:val="-3"/>
        </w:rPr>
        <w:t xml:space="preserve"> </w:t>
      </w:r>
      <w:r w:rsidRPr="00A0433F">
        <w:t>the</w:t>
      </w:r>
      <w:r w:rsidRPr="00A0433F">
        <w:rPr>
          <w:spacing w:val="-3"/>
        </w:rPr>
        <w:t xml:space="preserve"> </w:t>
      </w:r>
      <w:r w:rsidRPr="00A0433F">
        <w:t>biggest</w:t>
      </w:r>
      <w:r w:rsidRPr="00A0433F">
        <w:rPr>
          <w:spacing w:val="-47"/>
        </w:rPr>
        <w:t xml:space="preserve"> </w:t>
      </w:r>
      <w:r w:rsidRPr="00A0433F">
        <w:t>household energy efficiency package of any Australian state providing record levels of support for energy</w:t>
      </w:r>
      <w:r w:rsidRPr="00A0433F">
        <w:rPr>
          <w:spacing w:val="1"/>
        </w:rPr>
        <w:t xml:space="preserve"> </w:t>
      </w:r>
      <w:r w:rsidRPr="00A0433F">
        <w:t>efficiency</w:t>
      </w:r>
      <w:r w:rsidRPr="00A0433F">
        <w:rPr>
          <w:spacing w:val="-1"/>
        </w:rPr>
        <w:t xml:space="preserve"> </w:t>
      </w:r>
      <w:r w:rsidRPr="00A0433F">
        <w:t>programs for low-income Victorians.</w:t>
      </w:r>
    </w:p>
    <w:p w14:paraId="32773ECC" w14:textId="77777777" w:rsidR="00830B8B" w:rsidRPr="00A0433F" w:rsidRDefault="00830B8B" w:rsidP="00830B8B">
      <w:pPr>
        <w:pStyle w:val="BodyText"/>
      </w:pPr>
      <w:r w:rsidRPr="00A0433F">
        <w:t>Part of this investment is $335 million to assist 250,000 low income households to upgrade inefficient</w:t>
      </w:r>
      <w:r w:rsidRPr="00A0433F">
        <w:rPr>
          <w:spacing w:val="1"/>
        </w:rPr>
        <w:t xml:space="preserve"> </w:t>
      </w:r>
      <w:r w:rsidRPr="00A0433F">
        <w:t>heaters</w:t>
      </w:r>
      <w:r w:rsidRPr="00A0433F">
        <w:rPr>
          <w:spacing w:val="-4"/>
        </w:rPr>
        <w:t xml:space="preserve"> </w:t>
      </w:r>
      <w:r w:rsidRPr="00A0433F">
        <w:t>to</w:t>
      </w:r>
      <w:r w:rsidRPr="00A0433F">
        <w:rPr>
          <w:spacing w:val="-4"/>
        </w:rPr>
        <w:t xml:space="preserve"> </w:t>
      </w:r>
      <w:r w:rsidRPr="00A0433F">
        <w:t>an</w:t>
      </w:r>
      <w:r w:rsidRPr="00A0433F">
        <w:rPr>
          <w:spacing w:val="-4"/>
        </w:rPr>
        <w:t xml:space="preserve"> </w:t>
      </w:r>
      <w:r w:rsidRPr="00A0433F">
        <w:t>efficient</w:t>
      </w:r>
      <w:r w:rsidRPr="00A0433F">
        <w:rPr>
          <w:spacing w:val="-3"/>
        </w:rPr>
        <w:t xml:space="preserve"> </w:t>
      </w:r>
      <w:r w:rsidRPr="00A0433F">
        <w:t>reverse</w:t>
      </w:r>
      <w:r w:rsidRPr="00A0433F">
        <w:rPr>
          <w:spacing w:val="-4"/>
        </w:rPr>
        <w:t xml:space="preserve"> </w:t>
      </w:r>
      <w:r w:rsidRPr="00A0433F">
        <w:t>cycle</w:t>
      </w:r>
      <w:r w:rsidRPr="00A0433F">
        <w:rPr>
          <w:spacing w:val="-4"/>
        </w:rPr>
        <w:t xml:space="preserve"> </w:t>
      </w:r>
      <w:r w:rsidRPr="00A0433F">
        <w:t>air</w:t>
      </w:r>
      <w:r w:rsidRPr="00A0433F">
        <w:rPr>
          <w:spacing w:val="-4"/>
        </w:rPr>
        <w:t xml:space="preserve"> </w:t>
      </w:r>
      <w:r w:rsidRPr="00A0433F">
        <w:t>conditioner.</w:t>
      </w:r>
      <w:r w:rsidRPr="00A0433F">
        <w:rPr>
          <w:spacing w:val="-3"/>
        </w:rPr>
        <w:t xml:space="preserve"> </w:t>
      </w:r>
      <w:r w:rsidRPr="00A0433F">
        <w:t>It</w:t>
      </w:r>
      <w:r w:rsidRPr="00A0433F">
        <w:rPr>
          <w:spacing w:val="-4"/>
        </w:rPr>
        <w:t xml:space="preserve"> </w:t>
      </w:r>
      <w:r w:rsidRPr="00A0433F">
        <w:t>is</w:t>
      </w:r>
      <w:r w:rsidRPr="00A0433F">
        <w:rPr>
          <w:spacing w:val="-4"/>
        </w:rPr>
        <w:t xml:space="preserve"> </w:t>
      </w:r>
      <w:r w:rsidRPr="00A0433F">
        <w:t>estimated</w:t>
      </w:r>
      <w:r w:rsidRPr="00A0433F">
        <w:rPr>
          <w:spacing w:val="-4"/>
        </w:rPr>
        <w:t xml:space="preserve"> </w:t>
      </w:r>
      <w:r w:rsidRPr="00A0433F">
        <w:t>that</w:t>
      </w:r>
      <w:r w:rsidRPr="00A0433F">
        <w:rPr>
          <w:spacing w:val="-3"/>
        </w:rPr>
        <w:t xml:space="preserve"> </w:t>
      </w:r>
      <w:r w:rsidRPr="00A0433F">
        <w:t>households</w:t>
      </w:r>
      <w:r w:rsidRPr="00A0433F">
        <w:rPr>
          <w:spacing w:val="-4"/>
        </w:rPr>
        <w:t xml:space="preserve"> </w:t>
      </w:r>
      <w:r w:rsidRPr="00A0433F">
        <w:t>could</w:t>
      </w:r>
      <w:r w:rsidRPr="00A0433F">
        <w:rPr>
          <w:spacing w:val="-4"/>
        </w:rPr>
        <w:t xml:space="preserve"> </w:t>
      </w:r>
      <w:r w:rsidRPr="00A0433F">
        <w:t>save</w:t>
      </w:r>
      <w:r w:rsidRPr="00A0433F">
        <w:rPr>
          <w:spacing w:val="-4"/>
        </w:rPr>
        <w:t xml:space="preserve"> </w:t>
      </w:r>
      <w:r w:rsidRPr="00A0433F">
        <w:t>$300</w:t>
      </w:r>
      <w:r w:rsidRPr="00A0433F">
        <w:rPr>
          <w:spacing w:val="-3"/>
        </w:rPr>
        <w:t xml:space="preserve"> </w:t>
      </w:r>
      <w:r w:rsidRPr="00A0433F">
        <w:t>to</w:t>
      </w:r>
    </w:p>
    <w:p w14:paraId="23B0DFF8" w14:textId="77777777" w:rsidR="00830B8B" w:rsidRPr="00A0433F" w:rsidRDefault="00830B8B" w:rsidP="00830B8B">
      <w:pPr>
        <w:pStyle w:val="BodyText"/>
      </w:pPr>
      <w:r w:rsidRPr="00A0433F">
        <w:t>$900</w:t>
      </w:r>
      <w:r w:rsidRPr="00A0433F">
        <w:rPr>
          <w:spacing w:val="-2"/>
        </w:rPr>
        <w:t xml:space="preserve"> </w:t>
      </w:r>
      <w:r w:rsidRPr="00A0433F">
        <w:t>per</w:t>
      </w:r>
      <w:r w:rsidRPr="00A0433F">
        <w:rPr>
          <w:spacing w:val="-2"/>
        </w:rPr>
        <w:t xml:space="preserve"> </w:t>
      </w:r>
      <w:r w:rsidRPr="00A0433F">
        <w:t>annum</w:t>
      </w:r>
      <w:r w:rsidRPr="00A0433F">
        <w:rPr>
          <w:spacing w:val="-2"/>
        </w:rPr>
        <w:t xml:space="preserve"> </w:t>
      </w:r>
      <w:r w:rsidRPr="00A0433F">
        <w:t>on</w:t>
      </w:r>
      <w:r w:rsidRPr="00A0433F">
        <w:rPr>
          <w:spacing w:val="-2"/>
        </w:rPr>
        <w:t xml:space="preserve"> </w:t>
      </w:r>
      <w:r w:rsidRPr="00A0433F">
        <w:t>their</w:t>
      </w:r>
      <w:r w:rsidRPr="00A0433F">
        <w:rPr>
          <w:spacing w:val="-2"/>
        </w:rPr>
        <w:t xml:space="preserve"> </w:t>
      </w:r>
      <w:r w:rsidRPr="00A0433F">
        <w:t>heating</w:t>
      </w:r>
      <w:r w:rsidRPr="00A0433F">
        <w:rPr>
          <w:spacing w:val="-1"/>
        </w:rPr>
        <w:t xml:space="preserve"> </w:t>
      </w:r>
      <w:r w:rsidRPr="00A0433F">
        <w:t>costs,</w:t>
      </w:r>
      <w:r w:rsidRPr="00A0433F">
        <w:rPr>
          <w:spacing w:val="-2"/>
        </w:rPr>
        <w:t xml:space="preserve"> </w:t>
      </w:r>
      <w:r w:rsidRPr="00A0433F">
        <w:t>depending</w:t>
      </w:r>
      <w:r w:rsidRPr="00A0433F">
        <w:rPr>
          <w:spacing w:val="-2"/>
        </w:rPr>
        <w:t xml:space="preserve"> </w:t>
      </w:r>
      <w:r w:rsidRPr="00A0433F">
        <w:t>on</w:t>
      </w:r>
      <w:r w:rsidRPr="00A0433F">
        <w:rPr>
          <w:spacing w:val="-2"/>
        </w:rPr>
        <w:t xml:space="preserve"> </w:t>
      </w:r>
      <w:r w:rsidRPr="00A0433F">
        <w:t>the</w:t>
      </w:r>
      <w:r w:rsidRPr="00A0433F">
        <w:rPr>
          <w:spacing w:val="-2"/>
        </w:rPr>
        <w:t xml:space="preserve"> </w:t>
      </w:r>
      <w:r w:rsidRPr="00A0433F">
        <w:t>type</w:t>
      </w:r>
      <w:r w:rsidRPr="00A0433F">
        <w:rPr>
          <w:spacing w:val="-2"/>
        </w:rPr>
        <w:t xml:space="preserve"> </w:t>
      </w:r>
      <w:r w:rsidRPr="00A0433F">
        <w:t>of</w:t>
      </w:r>
      <w:r w:rsidRPr="00A0433F">
        <w:rPr>
          <w:spacing w:val="-1"/>
        </w:rPr>
        <w:t xml:space="preserve"> </w:t>
      </w:r>
      <w:r w:rsidRPr="00A0433F">
        <w:t>heater</w:t>
      </w:r>
      <w:r w:rsidRPr="00A0433F">
        <w:rPr>
          <w:spacing w:val="-2"/>
        </w:rPr>
        <w:t xml:space="preserve"> </w:t>
      </w:r>
      <w:r w:rsidRPr="00A0433F">
        <w:t>replaced.</w:t>
      </w:r>
      <w:r w:rsidRPr="00A0433F">
        <w:rPr>
          <w:spacing w:val="-2"/>
        </w:rPr>
        <w:t xml:space="preserve"> </w:t>
      </w:r>
      <w:r w:rsidRPr="00A0433F">
        <w:t>This</w:t>
      </w:r>
      <w:r w:rsidRPr="00A0433F">
        <w:rPr>
          <w:spacing w:val="-2"/>
        </w:rPr>
        <w:t xml:space="preserve"> </w:t>
      </w:r>
      <w:r w:rsidRPr="00A0433F">
        <w:t>program</w:t>
      </w:r>
      <w:r w:rsidRPr="00A0433F">
        <w:rPr>
          <w:spacing w:val="-2"/>
        </w:rPr>
        <w:t xml:space="preserve"> </w:t>
      </w:r>
      <w:r w:rsidRPr="00A0433F">
        <w:t>will</w:t>
      </w:r>
      <w:r w:rsidRPr="00A0433F">
        <w:rPr>
          <w:spacing w:val="-1"/>
        </w:rPr>
        <w:t xml:space="preserve"> </w:t>
      </w:r>
      <w:r w:rsidRPr="00A0433F">
        <w:t>be</w:t>
      </w:r>
      <w:r w:rsidRPr="00A0433F">
        <w:rPr>
          <w:spacing w:val="-48"/>
        </w:rPr>
        <w:t xml:space="preserve"> </w:t>
      </w:r>
      <w:r w:rsidRPr="00A0433F">
        <w:t>implemented</w:t>
      </w:r>
      <w:r w:rsidRPr="00A0433F">
        <w:rPr>
          <w:spacing w:val="-1"/>
        </w:rPr>
        <w:t xml:space="preserve"> </w:t>
      </w:r>
      <w:r w:rsidRPr="00A0433F">
        <w:t>over four years.</w:t>
      </w:r>
    </w:p>
    <w:p w14:paraId="538CE7FD" w14:textId="77777777" w:rsidR="00830B8B" w:rsidRPr="00A0433F" w:rsidRDefault="00830B8B" w:rsidP="00830B8B">
      <w:pPr>
        <w:pStyle w:val="BodyText"/>
      </w:pPr>
      <w:r w:rsidRPr="00A0433F">
        <w:t>In addition, $112 million will be invested to upgrade the energy efficiency of 35,000 existing social housing</w:t>
      </w:r>
      <w:r w:rsidRPr="00A0433F">
        <w:rPr>
          <w:spacing w:val="1"/>
        </w:rPr>
        <w:t xml:space="preserve"> </w:t>
      </w:r>
      <w:r w:rsidRPr="00A0433F">
        <w:t>properties (both public housing and community housing) over three years. The most common upgrades of</w:t>
      </w:r>
      <w:r w:rsidRPr="00A0433F">
        <w:rPr>
          <w:spacing w:val="-48"/>
        </w:rPr>
        <w:t xml:space="preserve"> </w:t>
      </w:r>
      <w:r w:rsidRPr="00A0433F">
        <w:t>social</w:t>
      </w:r>
      <w:r w:rsidRPr="00A0433F">
        <w:rPr>
          <w:spacing w:val="-4"/>
        </w:rPr>
        <w:t xml:space="preserve"> </w:t>
      </w:r>
      <w:r w:rsidRPr="00A0433F">
        <w:t>housing</w:t>
      </w:r>
      <w:r w:rsidRPr="00A0433F">
        <w:rPr>
          <w:spacing w:val="-3"/>
        </w:rPr>
        <w:t xml:space="preserve"> </w:t>
      </w:r>
      <w:r w:rsidRPr="00A0433F">
        <w:t>are</w:t>
      </w:r>
      <w:r w:rsidRPr="00A0433F">
        <w:rPr>
          <w:spacing w:val="-3"/>
        </w:rPr>
        <w:t xml:space="preserve"> </w:t>
      </w:r>
      <w:r w:rsidRPr="00A0433F">
        <w:t>likely</w:t>
      </w:r>
      <w:r w:rsidRPr="00A0433F">
        <w:rPr>
          <w:spacing w:val="-3"/>
        </w:rPr>
        <w:t xml:space="preserve"> </w:t>
      </w:r>
      <w:r w:rsidRPr="00A0433F">
        <w:t>to</w:t>
      </w:r>
      <w:r w:rsidRPr="00A0433F">
        <w:rPr>
          <w:spacing w:val="-3"/>
        </w:rPr>
        <w:t xml:space="preserve"> </w:t>
      </w:r>
      <w:r w:rsidRPr="00A0433F">
        <w:t>be</w:t>
      </w:r>
      <w:r w:rsidRPr="00A0433F">
        <w:rPr>
          <w:spacing w:val="-4"/>
        </w:rPr>
        <w:t xml:space="preserve"> </w:t>
      </w:r>
      <w:r w:rsidRPr="00A0433F">
        <w:t>replacement</w:t>
      </w:r>
      <w:r w:rsidRPr="00A0433F">
        <w:rPr>
          <w:spacing w:val="-3"/>
        </w:rPr>
        <w:t xml:space="preserve"> </w:t>
      </w:r>
      <w:r w:rsidRPr="00A0433F">
        <w:t>of</w:t>
      </w:r>
      <w:r w:rsidRPr="00A0433F">
        <w:rPr>
          <w:spacing w:val="-3"/>
        </w:rPr>
        <w:t xml:space="preserve"> </w:t>
      </w:r>
      <w:r w:rsidRPr="00A0433F">
        <w:t>major</w:t>
      </w:r>
      <w:r w:rsidRPr="00A0433F">
        <w:rPr>
          <w:spacing w:val="-3"/>
        </w:rPr>
        <w:t xml:space="preserve"> </w:t>
      </w:r>
      <w:r w:rsidRPr="00A0433F">
        <w:t>appliances</w:t>
      </w:r>
      <w:r w:rsidRPr="00A0433F">
        <w:rPr>
          <w:spacing w:val="-3"/>
        </w:rPr>
        <w:t xml:space="preserve"> </w:t>
      </w:r>
      <w:r w:rsidRPr="00A0433F">
        <w:t>with</w:t>
      </w:r>
      <w:r w:rsidRPr="00A0433F">
        <w:rPr>
          <w:spacing w:val="-4"/>
        </w:rPr>
        <w:t xml:space="preserve"> </w:t>
      </w:r>
      <w:r w:rsidRPr="00A0433F">
        <w:t>efficient</w:t>
      </w:r>
      <w:r w:rsidRPr="00A0433F">
        <w:rPr>
          <w:spacing w:val="-3"/>
        </w:rPr>
        <w:t xml:space="preserve"> </w:t>
      </w:r>
      <w:r w:rsidRPr="00A0433F">
        <w:t>heating</w:t>
      </w:r>
      <w:r w:rsidRPr="00A0433F">
        <w:rPr>
          <w:spacing w:val="-3"/>
        </w:rPr>
        <w:t xml:space="preserve"> </w:t>
      </w:r>
      <w:r w:rsidRPr="00A0433F">
        <w:t>or</w:t>
      </w:r>
      <w:r w:rsidRPr="00A0433F">
        <w:rPr>
          <w:spacing w:val="-3"/>
        </w:rPr>
        <w:t xml:space="preserve"> </w:t>
      </w:r>
      <w:r w:rsidRPr="00A0433F">
        <w:t>hot</w:t>
      </w:r>
      <w:r w:rsidRPr="00A0433F">
        <w:rPr>
          <w:spacing w:val="-3"/>
        </w:rPr>
        <w:t xml:space="preserve"> </w:t>
      </w:r>
      <w:r w:rsidRPr="00A0433F">
        <w:t>water</w:t>
      </w:r>
      <w:r w:rsidRPr="00A0433F">
        <w:rPr>
          <w:spacing w:val="-4"/>
        </w:rPr>
        <w:t xml:space="preserve"> </w:t>
      </w:r>
      <w:r w:rsidRPr="00A0433F">
        <w:t>systems,</w:t>
      </w:r>
      <w:r w:rsidRPr="00A0433F">
        <w:rPr>
          <w:spacing w:val="-47"/>
        </w:rPr>
        <w:t xml:space="preserve"> </w:t>
      </w:r>
      <w:r w:rsidRPr="00A0433F">
        <w:t>and</w:t>
      </w:r>
      <w:r w:rsidRPr="00A0433F">
        <w:rPr>
          <w:spacing w:val="-1"/>
        </w:rPr>
        <w:t xml:space="preserve"> </w:t>
      </w:r>
      <w:r w:rsidRPr="00A0433F">
        <w:t>the installation of insulation and draught proofing.</w:t>
      </w:r>
    </w:p>
    <w:p w14:paraId="5FACA5E8" w14:textId="77777777" w:rsidR="00830B8B" w:rsidRPr="00A0433F" w:rsidRDefault="00830B8B" w:rsidP="00830B8B">
      <w:pPr>
        <w:pStyle w:val="BodyText"/>
      </w:pPr>
      <w:r w:rsidRPr="00A0433F">
        <w:t>This</w:t>
      </w:r>
      <w:r w:rsidRPr="00A0433F">
        <w:rPr>
          <w:spacing w:val="-2"/>
        </w:rPr>
        <w:t xml:space="preserve"> </w:t>
      </w:r>
      <w:r w:rsidRPr="00A0433F">
        <w:t>major</w:t>
      </w:r>
      <w:r w:rsidRPr="00A0433F">
        <w:rPr>
          <w:spacing w:val="-2"/>
        </w:rPr>
        <w:t xml:space="preserve"> </w:t>
      </w:r>
      <w:r w:rsidRPr="00A0433F">
        <w:t>package</w:t>
      </w:r>
      <w:r w:rsidRPr="00A0433F">
        <w:rPr>
          <w:spacing w:val="-2"/>
        </w:rPr>
        <w:t xml:space="preserve"> </w:t>
      </w:r>
      <w:r w:rsidRPr="00A0433F">
        <w:t>is</w:t>
      </w:r>
      <w:r w:rsidRPr="00A0433F">
        <w:rPr>
          <w:spacing w:val="-2"/>
        </w:rPr>
        <w:t xml:space="preserve"> </w:t>
      </w:r>
      <w:r w:rsidRPr="00A0433F">
        <w:t>in</w:t>
      </w:r>
      <w:r w:rsidRPr="00A0433F">
        <w:rPr>
          <w:spacing w:val="-2"/>
        </w:rPr>
        <w:t xml:space="preserve"> </w:t>
      </w:r>
      <w:r w:rsidRPr="00A0433F">
        <w:t>addition</w:t>
      </w:r>
      <w:r w:rsidRPr="00A0433F">
        <w:rPr>
          <w:spacing w:val="-2"/>
        </w:rPr>
        <w:t xml:space="preserve"> </w:t>
      </w:r>
      <w:r w:rsidRPr="00A0433F">
        <w:t>to</w:t>
      </w:r>
      <w:r w:rsidRPr="00A0433F">
        <w:rPr>
          <w:spacing w:val="-2"/>
        </w:rPr>
        <w:t xml:space="preserve"> </w:t>
      </w:r>
      <w:r w:rsidRPr="00A0433F">
        <w:t>$4</w:t>
      </w:r>
      <w:r w:rsidRPr="00A0433F">
        <w:rPr>
          <w:spacing w:val="-2"/>
        </w:rPr>
        <w:t xml:space="preserve"> </w:t>
      </w:r>
      <w:r w:rsidRPr="00A0433F">
        <w:t>million</w:t>
      </w:r>
      <w:r w:rsidRPr="00A0433F">
        <w:rPr>
          <w:spacing w:val="-2"/>
        </w:rPr>
        <w:t xml:space="preserve"> </w:t>
      </w:r>
      <w:r w:rsidRPr="00A0433F">
        <w:t>allocated</w:t>
      </w:r>
      <w:r w:rsidRPr="00A0433F">
        <w:rPr>
          <w:spacing w:val="-2"/>
        </w:rPr>
        <w:t xml:space="preserve"> </w:t>
      </w:r>
      <w:r w:rsidRPr="00A0433F">
        <w:t>in</w:t>
      </w:r>
      <w:r w:rsidRPr="00A0433F">
        <w:rPr>
          <w:spacing w:val="-2"/>
        </w:rPr>
        <w:t xml:space="preserve"> </w:t>
      </w:r>
      <w:r w:rsidRPr="00A0433F">
        <w:t>May</w:t>
      </w:r>
      <w:r w:rsidRPr="00A0433F">
        <w:rPr>
          <w:spacing w:val="-2"/>
        </w:rPr>
        <w:t xml:space="preserve"> </w:t>
      </w:r>
      <w:r w:rsidRPr="00A0433F">
        <w:t>2020</w:t>
      </w:r>
      <w:r w:rsidRPr="00A0433F">
        <w:rPr>
          <w:spacing w:val="-2"/>
        </w:rPr>
        <w:t xml:space="preserve"> </w:t>
      </w:r>
      <w:r w:rsidRPr="00A0433F">
        <w:t>to</w:t>
      </w:r>
      <w:r w:rsidRPr="00A0433F">
        <w:rPr>
          <w:spacing w:val="-2"/>
        </w:rPr>
        <w:t xml:space="preserve"> </w:t>
      </w:r>
      <w:r w:rsidRPr="00A0433F">
        <w:t>upgrade</w:t>
      </w:r>
      <w:r w:rsidRPr="00A0433F">
        <w:rPr>
          <w:spacing w:val="-2"/>
        </w:rPr>
        <w:t xml:space="preserve"> </w:t>
      </w:r>
      <w:r w:rsidRPr="00A0433F">
        <w:t>lighting</w:t>
      </w:r>
      <w:r w:rsidRPr="00A0433F">
        <w:rPr>
          <w:spacing w:val="-2"/>
        </w:rPr>
        <w:t xml:space="preserve"> </w:t>
      </w:r>
      <w:r w:rsidRPr="00A0433F">
        <w:t>and</w:t>
      </w:r>
      <w:r w:rsidRPr="00A0433F">
        <w:rPr>
          <w:spacing w:val="-2"/>
        </w:rPr>
        <w:t xml:space="preserve"> </w:t>
      </w:r>
      <w:r w:rsidRPr="00A0433F">
        <w:t>bulk</w:t>
      </w:r>
      <w:r w:rsidRPr="00A0433F">
        <w:rPr>
          <w:spacing w:val="-2"/>
        </w:rPr>
        <w:t xml:space="preserve"> </w:t>
      </w:r>
      <w:r w:rsidRPr="00A0433F">
        <w:t>hot</w:t>
      </w:r>
      <w:r w:rsidRPr="00A0433F">
        <w:rPr>
          <w:spacing w:val="-2"/>
        </w:rPr>
        <w:t xml:space="preserve"> </w:t>
      </w:r>
      <w:r w:rsidRPr="00A0433F">
        <w:t>water</w:t>
      </w:r>
      <w:r w:rsidRPr="00A0433F">
        <w:rPr>
          <w:spacing w:val="-48"/>
        </w:rPr>
        <w:t xml:space="preserve"> </w:t>
      </w:r>
      <w:r w:rsidRPr="00A0433F">
        <w:t>in</w:t>
      </w:r>
      <w:r w:rsidRPr="00A0433F">
        <w:rPr>
          <w:spacing w:val="-1"/>
        </w:rPr>
        <w:t xml:space="preserve"> </w:t>
      </w:r>
      <w:r w:rsidRPr="00A0433F">
        <w:t>public housing high rise buildings.</w:t>
      </w:r>
    </w:p>
    <w:p w14:paraId="7D659CAE" w14:textId="77777777" w:rsidR="00830B8B" w:rsidRPr="00A0433F" w:rsidRDefault="00830B8B" w:rsidP="00830B8B">
      <w:pPr>
        <w:pStyle w:val="BodyText"/>
      </w:pPr>
      <w:r w:rsidRPr="00A0433F">
        <w:t>The Government is providing targeted energy efficiency assistance for low income and vulnerable</w:t>
      </w:r>
      <w:r w:rsidRPr="00A0433F">
        <w:rPr>
          <w:spacing w:val="1"/>
        </w:rPr>
        <w:t xml:space="preserve"> </w:t>
      </w:r>
      <w:r w:rsidRPr="00A0433F">
        <w:t>households</w:t>
      </w:r>
      <w:r w:rsidRPr="00A0433F">
        <w:rPr>
          <w:spacing w:val="-3"/>
        </w:rPr>
        <w:t xml:space="preserve"> </w:t>
      </w:r>
      <w:r w:rsidRPr="00A0433F">
        <w:t>through</w:t>
      </w:r>
      <w:r w:rsidRPr="00A0433F">
        <w:rPr>
          <w:spacing w:val="-2"/>
        </w:rPr>
        <w:t xml:space="preserve"> </w:t>
      </w:r>
      <w:r w:rsidRPr="00A0433F">
        <w:t>these</w:t>
      </w:r>
      <w:r w:rsidRPr="00A0433F">
        <w:rPr>
          <w:spacing w:val="-2"/>
        </w:rPr>
        <w:t xml:space="preserve"> </w:t>
      </w:r>
      <w:r w:rsidRPr="00A0433F">
        <w:t>programs</w:t>
      </w:r>
      <w:r w:rsidRPr="00A0433F">
        <w:rPr>
          <w:spacing w:val="-2"/>
        </w:rPr>
        <w:t xml:space="preserve"> </w:t>
      </w:r>
      <w:r w:rsidRPr="00A0433F">
        <w:t>and</w:t>
      </w:r>
      <w:r w:rsidRPr="00A0433F">
        <w:rPr>
          <w:spacing w:val="-3"/>
        </w:rPr>
        <w:t xml:space="preserve"> </w:t>
      </w:r>
      <w:r w:rsidRPr="00A0433F">
        <w:t>also</w:t>
      </w:r>
      <w:r w:rsidRPr="00A0433F">
        <w:rPr>
          <w:spacing w:val="-2"/>
        </w:rPr>
        <w:t xml:space="preserve"> </w:t>
      </w:r>
      <w:r w:rsidRPr="00A0433F">
        <w:t>helping</w:t>
      </w:r>
      <w:r w:rsidRPr="00A0433F">
        <w:rPr>
          <w:spacing w:val="-2"/>
        </w:rPr>
        <w:t xml:space="preserve"> </w:t>
      </w:r>
      <w:r w:rsidRPr="00A0433F">
        <w:t>them</w:t>
      </w:r>
      <w:r w:rsidRPr="00A0433F">
        <w:rPr>
          <w:spacing w:val="-2"/>
        </w:rPr>
        <w:t xml:space="preserve"> </w:t>
      </w:r>
      <w:r w:rsidRPr="00A0433F">
        <w:t>with</w:t>
      </w:r>
      <w:r w:rsidRPr="00A0433F">
        <w:rPr>
          <w:spacing w:val="-2"/>
        </w:rPr>
        <w:t xml:space="preserve"> </w:t>
      </w:r>
      <w:r w:rsidRPr="00A0433F">
        <w:t>energy</w:t>
      </w:r>
      <w:r w:rsidRPr="00A0433F">
        <w:rPr>
          <w:spacing w:val="-3"/>
        </w:rPr>
        <w:t xml:space="preserve"> </w:t>
      </w:r>
      <w:r w:rsidRPr="00A0433F">
        <w:t>costs</w:t>
      </w:r>
      <w:r w:rsidRPr="00A0433F">
        <w:rPr>
          <w:spacing w:val="-2"/>
        </w:rPr>
        <w:t xml:space="preserve"> </w:t>
      </w:r>
      <w:r w:rsidRPr="00A0433F">
        <w:t>through</w:t>
      </w:r>
      <w:r w:rsidRPr="00A0433F">
        <w:rPr>
          <w:spacing w:val="-2"/>
        </w:rPr>
        <w:t xml:space="preserve"> </w:t>
      </w:r>
      <w:r w:rsidRPr="00A0433F">
        <w:t>the</w:t>
      </w:r>
      <w:r w:rsidRPr="00A0433F">
        <w:rPr>
          <w:spacing w:val="-2"/>
        </w:rPr>
        <w:t xml:space="preserve"> </w:t>
      </w:r>
      <w:r w:rsidRPr="00A0433F">
        <w:t>new</w:t>
      </w:r>
      <w:r w:rsidRPr="00A0433F">
        <w:rPr>
          <w:spacing w:val="-2"/>
        </w:rPr>
        <w:t xml:space="preserve"> </w:t>
      </w:r>
      <w:r w:rsidRPr="00A0433F">
        <w:t>$250</w:t>
      </w:r>
      <w:r w:rsidRPr="00A0433F">
        <w:rPr>
          <w:spacing w:val="-3"/>
        </w:rPr>
        <w:t xml:space="preserve"> </w:t>
      </w:r>
      <w:r w:rsidRPr="00A0433F">
        <w:t>Power</w:t>
      </w:r>
      <w:r w:rsidRPr="00A0433F">
        <w:rPr>
          <w:spacing w:val="-47"/>
        </w:rPr>
        <w:t xml:space="preserve"> </w:t>
      </w:r>
      <w:r w:rsidRPr="00A0433F">
        <w:t>Saving Bonus which provides a one-off payment to Pensioner Concession Card holders and some Health</w:t>
      </w:r>
      <w:r w:rsidRPr="00A0433F">
        <w:rPr>
          <w:spacing w:val="1"/>
        </w:rPr>
        <w:t xml:space="preserve"> </w:t>
      </w:r>
      <w:r w:rsidRPr="00A0433F">
        <w:t>Care</w:t>
      </w:r>
      <w:r w:rsidRPr="00A0433F">
        <w:rPr>
          <w:spacing w:val="-1"/>
        </w:rPr>
        <w:t xml:space="preserve"> </w:t>
      </w:r>
      <w:r w:rsidRPr="00A0433F">
        <w:t>Card holders.</w:t>
      </w:r>
    </w:p>
    <w:p w14:paraId="4045F662" w14:textId="560EE775" w:rsidR="00830B8B" w:rsidRPr="00A0433F" w:rsidRDefault="00830B8B" w:rsidP="003A7931">
      <w:pPr>
        <w:pStyle w:val="Heading2"/>
      </w:pPr>
      <w:bookmarkStart w:id="155" w:name="_Toc75346406"/>
      <w:bookmarkStart w:id="156" w:name="_Toc75346547"/>
      <w:bookmarkStart w:id="157" w:name="_Toc75347004"/>
      <w:r w:rsidRPr="00A0433F">
        <w:t>Recommendation</w:t>
      </w:r>
      <w:r w:rsidRPr="00A0433F">
        <w:rPr>
          <w:spacing w:val="-3"/>
        </w:rPr>
        <w:t xml:space="preserve"> </w:t>
      </w:r>
      <w:r w:rsidRPr="00A0433F">
        <w:t>36</w:t>
      </w:r>
      <w:bookmarkEnd w:id="155"/>
      <w:bookmarkEnd w:id="156"/>
      <w:bookmarkEnd w:id="157"/>
    </w:p>
    <w:p w14:paraId="5709F035" w14:textId="77777777" w:rsidR="00830B8B" w:rsidRPr="00A0433F" w:rsidRDefault="00830B8B" w:rsidP="003A7931">
      <w:pPr>
        <w:pStyle w:val="IntroductionText"/>
      </w:pPr>
      <w:r w:rsidRPr="00A0433F">
        <w:t>That the Victorian Government investigate minimum energy efficiency standards for public and private</w:t>
      </w:r>
      <w:r w:rsidRPr="00A0433F">
        <w:rPr>
          <w:spacing w:val="1"/>
        </w:rPr>
        <w:t xml:space="preserve"> </w:t>
      </w:r>
      <w:r w:rsidRPr="00A0433F">
        <w:t>rental dwellings. This should include consultation with tenancy and property owners’ associations and</w:t>
      </w:r>
      <w:r w:rsidRPr="00A0433F">
        <w:rPr>
          <w:spacing w:val="1"/>
        </w:rPr>
        <w:t xml:space="preserve"> </w:t>
      </w:r>
      <w:r w:rsidRPr="00A0433F">
        <w:t>industry.</w:t>
      </w:r>
      <w:r w:rsidRPr="00A0433F">
        <w:rPr>
          <w:spacing w:val="-4"/>
        </w:rPr>
        <w:t xml:space="preserve"> </w:t>
      </w:r>
      <w:r w:rsidRPr="00A0433F">
        <w:t>Any</w:t>
      </w:r>
      <w:r w:rsidRPr="00A0433F">
        <w:rPr>
          <w:spacing w:val="-3"/>
        </w:rPr>
        <w:t xml:space="preserve"> </w:t>
      </w:r>
      <w:r w:rsidRPr="00A0433F">
        <w:t>new</w:t>
      </w:r>
      <w:r w:rsidRPr="00A0433F">
        <w:rPr>
          <w:spacing w:val="-3"/>
        </w:rPr>
        <w:t xml:space="preserve"> </w:t>
      </w:r>
      <w:r w:rsidRPr="00A0433F">
        <w:t>standards</w:t>
      </w:r>
      <w:r w:rsidRPr="00A0433F">
        <w:rPr>
          <w:spacing w:val="-3"/>
        </w:rPr>
        <w:t xml:space="preserve"> </w:t>
      </w:r>
      <w:r w:rsidRPr="00A0433F">
        <w:lastRenderedPageBreak/>
        <w:t>should</w:t>
      </w:r>
      <w:r w:rsidRPr="00A0433F">
        <w:rPr>
          <w:spacing w:val="-4"/>
        </w:rPr>
        <w:t xml:space="preserve"> </w:t>
      </w:r>
      <w:r w:rsidRPr="00A0433F">
        <w:t>be</w:t>
      </w:r>
      <w:r w:rsidRPr="00A0433F">
        <w:rPr>
          <w:spacing w:val="-3"/>
        </w:rPr>
        <w:t xml:space="preserve"> </w:t>
      </w:r>
      <w:r w:rsidRPr="00A0433F">
        <w:t>implemented</w:t>
      </w:r>
      <w:r w:rsidRPr="00A0433F">
        <w:rPr>
          <w:spacing w:val="-3"/>
        </w:rPr>
        <w:t xml:space="preserve"> </w:t>
      </w:r>
      <w:r w:rsidRPr="00A0433F">
        <w:t>for</w:t>
      </w:r>
      <w:r w:rsidRPr="00A0433F">
        <w:rPr>
          <w:spacing w:val="-3"/>
        </w:rPr>
        <w:t xml:space="preserve"> </w:t>
      </w:r>
      <w:r w:rsidRPr="00A0433F">
        <w:t>public</w:t>
      </w:r>
      <w:r w:rsidRPr="00A0433F">
        <w:rPr>
          <w:spacing w:val="-3"/>
        </w:rPr>
        <w:t xml:space="preserve"> </w:t>
      </w:r>
      <w:r w:rsidRPr="00A0433F">
        <w:t>housing</w:t>
      </w:r>
      <w:r w:rsidRPr="00A0433F">
        <w:rPr>
          <w:spacing w:val="-4"/>
        </w:rPr>
        <w:t xml:space="preserve"> </w:t>
      </w:r>
      <w:r w:rsidRPr="00A0433F">
        <w:t>well</w:t>
      </w:r>
      <w:r w:rsidRPr="00A0433F">
        <w:rPr>
          <w:spacing w:val="-3"/>
        </w:rPr>
        <w:t xml:space="preserve"> </w:t>
      </w:r>
      <w:r w:rsidRPr="00A0433F">
        <w:t>in</w:t>
      </w:r>
      <w:r w:rsidRPr="00A0433F">
        <w:rPr>
          <w:spacing w:val="-3"/>
        </w:rPr>
        <w:t xml:space="preserve"> </w:t>
      </w:r>
      <w:r w:rsidRPr="00A0433F">
        <w:t>advance</w:t>
      </w:r>
      <w:r w:rsidRPr="00A0433F">
        <w:rPr>
          <w:spacing w:val="-3"/>
        </w:rPr>
        <w:t xml:space="preserve"> </w:t>
      </w:r>
      <w:r w:rsidRPr="00A0433F">
        <w:t>of</w:t>
      </w:r>
      <w:r w:rsidRPr="00A0433F">
        <w:rPr>
          <w:spacing w:val="-3"/>
        </w:rPr>
        <w:t xml:space="preserve"> </w:t>
      </w:r>
      <w:r w:rsidRPr="00A0433F">
        <w:t>their</w:t>
      </w:r>
      <w:r w:rsidRPr="00A0433F">
        <w:rPr>
          <w:spacing w:val="-4"/>
        </w:rPr>
        <w:t xml:space="preserve"> </w:t>
      </w:r>
      <w:r w:rsidRPr="00A0433F">
        <w:t>introduction</w:t>
      </w:r>
      <w:r w:rsidRPr="00A0433F">
        <w:rPr>
          <w:spacing w:val="-46"/>
        </w:rPr>
        <w:t xml:space="preserve"> </w:t>
      </w:r>
      <w:r w:rsidRPr="00A0433F">
        <w:t>to</w:t>
      </w:r>
      <w:r w:rsidRPr="00A0433F">
        <w:rPr>
          <w:spacing w:val="-1"/>
        </w:rPr>
        <w:t xml:space="preserve"> </w:t>
      </w:r>
      <w:r w:rsidRPr="00A0433F">
        <w:t>the private market.</w:t>
      </w:r>
    </w:p>
    <w:p w14:paraId="44F716CE" w14:textId="31D13983" w:rsidR="00830B8B" w:rsidRPr="003A7931" w:rsidRDefault="00830B8B" w:rsidP="003A7931">
      <w:pPr>
        <w:pStyle w:val="Heading3"/>
      </w:pPr>
      <w:bookmarkStart w:id="158" w:name="_Toc75346407"/>
      <w:r w:rsidRPr="0099254C">
        <w:rPr>
          <w:b w:val="0"/>
          <w:bCs w:val="0"/>
        </w:rPr>
        <w:t>RESPONSE:</w:t>
      </w:r>
      <w:r w:rsidRPr="003A7931">
        <w:t xml:space="preserve"> SUPPORT IN FULL</w:t>
      </w:r>
      <w:bookmarkEnd w:id="158"/>
    </w:p>
    <w:p w14:paraId="5632B088" w14:textId="77777777" w:rsidR="00830B8B" w:rsidRPr="00A0433F" w:rsidRDefault="00830B8B" w:rsidP="00830B8B">
      <w:pPr>
        <w:pStyle w:val="BodyText"/>
      </w:pPr>
      <w:r w:rsidRPr="00A0433F">
        <w:t>The Victorian Government recognises that minimum energy efficiency standards in rental dwellings can</w:t>
      </w:r>
      <w:r w:rsidRPr="00A0433F">
        <w:rPr>
          <w:spacing w:val="1"/>
        </w:rPr>
        <w:t xml:space="preserve"> </w:t>
      </w:r>
      <w:r w:rsidRPr="00A0433F">
        <w:t>improve</w:t>
      </w:r>
      <w:r w:rsidRPr="00A0433F">
        <w:rPr>
          <w:spacing w:val="-4"/>
        </w:rPr>
        <w:t xml:space="preserve"> </w:t>
      </w:r>
      <w:r w:rsidRPr="00A0433F">
        <w:t>comfort</w:t>
      </w:r>
      <w:r w:rsidRPr="00A0433F">
        <w:rPr>
          <w:spacing w:val="-3"/>
        </w:rPr>
        <w:t xml:space="preserve"> </w:t>
      </w:r>
      <w:r w:rsidRPr="00A0433F">
        <w:t>and</w:t>
      </w:r>
      <w:r w:rsidRPr="00A0433F">
        <w:rPr>
          <w:spacing w:val="-3"/>
        </w:rPr>
        <w:t xml:space="preserve"> </w:t>
      </w:r>
      <w:r w:rsidRPr="00A0433F">
        <w:t>cut</w:t>
      </w:r>
      <w:r w:rsidRPr="00A0433F">
        <w:rPr>
          <w:spacing w:val="-3"/>
        </w:rPr>
        <w:t xml:space="preserve"> </w:t>
      </w:r>
      <w:r w:rsidRPr="00A0433F">
        <w:t>energy</w:t>
      </w:r>
      <w:r w:rsidRPr="00A0433F">
        <w:rPr>
          <w:spacing w:val="-3"/>
        </w:rPr>
        <w:t xml:space="preserve"> </w:t>
      </w:r>
      <w:r w:rsidRPr="00A0433F">
        <w:t>costs</w:t>
      </w:r>
      <w:r w:rsidRPr="00A0433F">
        <w:rPr>
          <w:spacing w:val="-4"/>
        </w:rPr>
        <w:t xml:space="preserve"> </w:t>
      </w:r>
      <w:r w:rsidRPr="00A0433F">
        <w:t>for</w:t>
      </w:r>
      <w:r w:rsidRPr="00A0433F">
        <w:rPr>
          <w:spacing w:val="-3"/>
        </w:rPr>
        <w:t xml:space="preserve"> </w:t>
      </w:r>
      <w:r w:rsidRPr="00A0433F">
        <w:t>renters,</w:t>
      </w:r>
      <w:r w:rsidRPr="00A0433F">
        <w:rPr>
          <w:spacing w:val="-3"/>
        </w:rPr>
        <w:t xml:space="preserve"> </w:t>
      </w:r>
      <w:r w:rsidRPr="00A0433F">
        <w:t>as</w:t>
      </w:r>
      <w:r w:rsidRPr="00A0433F">
        <w:rPr>
          <w:spacing w:val="-3"/>
        </w:rPr>
        <w:t xml:space="preserve"> </w:t>
      </w:r>
      <w:r w:rsidRPr="00A0433F">
        <w:t>well</w:t>
      </w:r>
      <w:r w:rsidRPr="00A0433F">
        <w:rPr>
          <w:spacing w:val="-3"/>
        </w:rPr>
        <w:t xml:space="preserve"> </w:t>
      </w:r>
      <w:r w:rsidRPr="00A0433F">
        <w:t>as</w:t>
      </w:r>
      <w:r w:rsidRPr="00A0433F">
        <w:rPr>
          <w:spacing w:val="-4"/>
        </w:rPr>
        <w:t xml:space="preserve"> </w:t>
      </w:r>
      <w:r w:rsidRPr="00A0433F">
        <w:t>delivering</w:t>
      </w:r>
      <w:r w:rsidRPr="00A0433F">
        <w:rPr>
          <w:spacing w:val="-3"/>
        </w:rPr>
        <w:t xml:space="preserve"> </w:t>
      </w:r>
      <w:r w:rsidRPr="00A0433F">
        <w:t>environmental</w:t>
      </w:r>
      <w:r w:rsidRPr="00A0433F">
        <w:rPr>
          <w:spacing w:val="-3"/>
        </w:rPr>
        <w:t xml:space="preserve"> </w:t>
      </w:r>
      <w:r w:rsidRPr="00A0433F">
        <w:t>benefits</w:t>
      </w:r>
      <w:r w:rsidRPr="00A0433F">
        <w:rPr>
          <w:spacing w:val="-3"/>
        </w:rPr>
        <w:t xml:space="preserve"> </w:t>
      </w:r>
      <w:r w:rsidRPr="00A0433F">
        <w:t>by</w:t>
      </w:r>
      <w:r w:rsidRPr="00A0433F">
        <w:rPr>
          <w:spacing w:val="-3"/>
        </w:rPr>
        <w:t xml:space="preserve"> </w:t>
      </w:r>
      <w:r w:rsidRPr="00A0433F">
        <w:t>reducing</w:t>
      </w:r>
      <w:r w:rsidRPr="00A0433F">
        <w:rPr>
          <w:spacing w:val="-48"/>
        </w:rPr>
        <w:t xml:space="preserve"> </w:t>
      </w:r>
      <w:r w:rsidRPr="00A0433F">
        <w:t>energy demand. These standards should apply equally to all rental properties (both public and private) to</w:t>
      </w:r>
      <w:r w:rsidRPr="00A0433F">
        <w:rPr>
          <w:spacing w:val="-48"/>
        </w:rPr>
        <w:t xml:space="preserve"> </w:t>
      </w:r>
      <w:r w:rsidRPr="00A0433F">
        <w:t>ensure</w:t>
      </w:r>
      <w:r w:rsidRPr="00A0433F">
        <w:rPr>
          <w:spacing w:val="-1"/>
        </w:rPr>
        <w:t xml:space="preserve"> </w:t>
      </w:r>
      <w:r w:rsidRPr="00A0433F">
        <w:t>that no tenant is left behind.</w:t>
      </w:r>
    </w:p>
    <w:p w14:paraId="71AB271F" w14:textId="77777777" w:rsidR="00830B8B" w:rsidRPr="00A0433F" w:rsidRDefault="00830B8B" w:rsidP="00830B8B">
      <w:pPr>
        <w:pStyle w:val="BodyText"/>
      </w:pPr>
      <w:r w:rsidRPr="00A0433F">
        <w:t xml:space="preserve">As part of the implementation of the 2018 </w:t>
      </w:r>
      <w:r w:rsidRPr="00A0433F">
        <w:rPr>
          <w:i/>
        </w:rPr>
        <w:t xml:space="preserve">Residential Tenancies Act </w:t>
      </w:r>
      <w:r w:rsidRPr="00A0433F">
        <w:t>reform package, the Government is</w:t>
      </w:r>
      <w:r w:rsidRPr="00A0433F">
        <w:rPr>
          <w:spacing w:val="1"/>
        </w:rPr>
        <w:t xml:space="preserve"> </w:t>
      </w:r>
      <w:r w:rsidRPr="00A0433F">
        <w:t>proceeding with the introduction of energy efficiency standards for all rental properties in Victoria. The</w:t>
      </w:r>
      <w:r w:rsidRPr="00A0433F">
        <w:rPr>
          <w:spacing w:val="1"/>
        </w:rPr>
        <w:t xml:space="preserve"> </w:t>
      </w:r>
      <w:r w:rsidRPr="00A0433F">
        <w:t>Government has commenced this process with the introduction of a minimum standard for heating in</w:t>
      </w:r>
      <w:r w:rsidRPr="00A0433F">
        <w:rPr>
          <w:spacing w:val="1"/>
        </w:rPr>
        <w:t xml:space="preserve"> </w:t>
      </w:r>
      <w:r w:rsidRPr="00A0433F">
        <w:t>rental</w:t>
      </w:r>
      <w:r w:rsidRPr="00A0433F">
        <w:rPr>
          <w:spacing w:val="-4"/>
        </w:rPr>
        <w:t xml:space="preserve"> </w:t>
      </w:r>
      <w:r w:rsidRPr="00A0433F">
        <w:t>homes</w:t>
      </w:r>
      <w:r w:rsidRPr="00A0433F">
        <w:rPr>
          <w:spacing w:val="-3"/>
        </w:rPr>
        <w:t xml:space="preserve"> </w:t>
      </w:r>
      <w:r w:rsidRPr="00A0433F">
        <w:t>from</w:t>
      </w:r>
      <w:r w:rsidRPr="00A0433F">
        <w:rPr>
          <w:spacing w:val="-3"/>
        </w:rPr>
        <w:t xml:space="preserve"> </w:t>
      </w:r>
      <w:r w:rsidRPr="00A0433F">
        <w:t>2021</w:t>
      </w:r>
      <w:r w:rsidRPr="00A0433F">
        <w:rPr>
          <w:spacing w:val="-3"/>
        </w:rPr>
        <w:t xml:space="preserve"> </w:t>
      </w:r>
      <w:r w:rsidRPr="00A0433F">
        <w:t>which</w:t>
      </w:r>
      <w:r w:rsidRPr="00A0433F">
        <w:rPr>
          <w:spacing w:val="-3"/>
        </w:rPr>
        <w:t xml:space="preserve"> </w:t>
      </w:r>
      <w:r w:rsidRPr="00A0433F">
        <w:t>will</w:t>
      </w:r>
      <w:r w:rsidRPr="00A0433F">
        <w:rPr>
          <w:spacing w:val="-3"/>
        </w:rPr>
        <w:t xml:space="preserve"> </w:t>
      </w:r>
      <w:r w:rsidRPr="00A0433F">
        <w:t>require</w:t>
      </w:r>
      <w:r w:rsidRPr="00A0433F">
        <w:rPr>
          <w:spacing w:val="-3"/>
        </w:rPr>
        <w:t xml:space="preserve"> </w:t>
      </w:r>
      <w:r w:rsidRPr="00A0433F">
        <w:t>all</w:t>
      </w:r>
      <w:r w:rsidRPr="00A0433F">
        <w:rPr>
          <w:spacing w:val="-3"/>
        </w:rPr>
        <w:t xml:space="preserve"> </w:t>
      </w:r>
      <w:r w:rsidRPr="00A0433F">
        <w:t>rented</w:t>
      </w:r>
      <w:r w:rsidRPr="00A0433F">
        <w:rPr>
          <w:spacing w:val="-3"/>
        </w:rPr>
        <w:t xml:space="preserve"> </w:t>
      </w:r>
      <w:r w:rsidRPr="00A0433F">
        <w:t>homes</w:t>
      </w:r>
      <w:r w:rsidRPr="00A0433F">
        <w:rPr>
          <w:spacing w:val="-3"/>
        </w:rPr>
        <w:t xml:space="preserve"> </w:t>
      </w:r>
      <w:r w:rsidRPr="00A0433F">
        <w:t>to</w:t>
      </w:r>
      <w:r w:rsidRPr="00A0433F">
        <w:rPr>
          <w:spacing w:val="-3"/>
        </w:rPr>
        <w:t xml:space="preserve"> </w:t>
      </w:r>
      <w:r w:rsidRPr="00A0433F">
        <w:t>have</w:t>
      </w:r>
      <w:r w:rsidRPr="00A0433F">
        <w:rPr>
          <w:spacing w:val="-3"/>
        </w:rPr>
        <w:t xml:space="preserve"> </w:t>
      </w:r>
      <w:r w:rsidRPr="00A0433F">
        <w:t>an</w:t>
      </w:r>
      <w:r w:rsidRPr="00A0433F">
        <w:rPr>
          <w:spacing w:val="-3"/>
        </w:rPr>
        <w:t xml:space="preserve"> </w:t>
      </w:r>
      <w:r w:rsidRPr="00A0433F">
        <w:t>energy</w:t>
      </w:r>
      <w:r w:rsidRPr="00A0433F">
        <w:rPr>
          <w:spacing w:val="-3"/>
        </w:rPr>
        <w:t xml:space="preserve"> </w:t>
      </w:r>
      <w:r w:rsidRPr="00A0433F">
        <w:t>efficient</w:t>
      </w:r>
      <w:r w:rsidRPr="00A0433F">
        <w:rPr>
          <w:spacing w:val="-3"/>
        </w:rPr>
        <w:t xml:space="preserve"> </w:t>
      </w:r>
      <w:r w:rsidRPr="00A0433F">
        <w:t>heater</w:t>
      </w:r>
      <w:r w:rsidRPr="00A0433F">
        <w:rPr>
          <w:spacing w:val="-3"/>
        </w:rPr>
        <w:t xml:space="preserve"> </w:t>
      </w:r>
      <w:r w:rsidRPr="00A0433F">
        <w:t>in</w:t>
      </w:r>
      <w:r w:rsidRPr="00A0433F">
        <w:rPr>
          <w:spacing w:val="-3"/>
        </w:rPr>
        <w:t xml:space="preserve"> </w:t>
      </w:r>
      <w:r w:rsidRPr="00A0433F">
        <w:t>the</w:t>
      </w:r>
      <w:r w:rsidRPr="00A0433F">
        <w:rPr>
          <w:spacing w:val="-3"/>
        </w:rPr>
        <w:t xml:space="preserve"> </w:t>
      </w:r>
      <w:r w:rsidRPr="00A0433F">
        <w:t>main</w:t>
      </w:r>
      <w:r w:rsidRPr="00A0433F">
        <w:rPr>
          <w:spacing w:val="-47"/>
        </w:rPr>
        <w:t xml:space="preserve"> </w:t>
      </w:r>
      <w:r w:rsidRPr="00A0433F">
        <w:t>living</w:t>
      </w:r>
      <w:r w:rsidRPr="00A0433F">
        <w:rPr>
          <w:spacing w:val="-1"/>
        </w:rPr>
        <w:t xml:space="preserve"> </w:t>
      </w:r>
      <w:r w:rsidRPr="00A0433F">
        <w:t>area.</w:t>
      </w:r>
    </w:p>
    <w:p w14:paraId="4E08C8AC" w14:textId="77777777" w:rsidR="00830B8B" w:rsidRPr="00A0433F" w:rsidRDefault="00830B8B" w:rsidP="00830B8B">
      <w:pPr>
        <w:pStyle w:val="BodyText"/>
      </w:pPr>
      <w:r w:rsidRPr="00A0433F">
        <w:t>The</w:t>
      </w:r>
      <w:r w:rsidRPr="00A0433F">
        <w:rPr>
          <w:spacing w:val="-4"/>
        </w:rPr>
        <w:t xml:space="preserve"> </w:t>
      </w:r>
      <w:r w:rsidRPr="00A0433F">
        <w:t>Government</w:t>
      </w:r>
      <w:r w:rsidRPr="00A0433F">
        <w:rPr>
          <w:spacing w:val="-4"/>
        </w:rPr>
        <w:t xml:space="preserve"> </w:t>
      </w:r>
      <w:r w:rsidRPr="00A0433F">
        <w:t>has</w:t>
      </w:r>
      <w:r w:rsidRPr="00A0433F">
        <w:rPr>
          <w:spacing w:val="-3"/>
        </w:rPr>
        <w:t xml:space="preserve"> </w:t>
      </w:r>
      <w:r w:rsidRPr="00A0433F">
        <w:t>also</w:t>
      </w:r>
      <w:r w:rsidRPr="00A0433F">
        <w:rPr>
          <w:spacing w:val="-4"/>
        </w:rPr>
        <w:t xml:space="preserve"> </w:t>
      </w:r>
      <w:r w:rsidRPr="00A0433F">
        <w:t>committed</w:t>
      </w:r>
      <w:r w:rsidRPr="00A0433F">
        <w:rPr>
          <w:spacing w:val="-3"/>
        </w:rPr>
        <w:t xml:space="preserve"> </w:t>
      </w:r>
      <w:r w:rsidRPr="00A0433F">
        <w:t>to</w:t>
      </w:r>
      <w:r w:rsidRPr="00A0433F">
        <w:rPr>
          <w:spacing w:val="-4"/>
        </w:rPr>
        <w:t xml:space="preserve"> </w:t>
      </w:r>
      <w:r w:rsidRPr="00A0433F">
        <w:t>implementing</w:t>
      </w:r>
      <w:r w:rsidRPr="00A0433F">
        <w:rPr>
          <w:spacing w:val="-3"/>
        </w:rPr>
        <w:t xml:space="preserve"> </w:t>
      </w:r>
      <w:r w:rsidRPr="00A0433F">
        <w:t>new</w:t>
      </w:r>
      <w:r w:rsidRPr="00A0433F">
        <w:rPr>
          <w:spacing w:val="-4"/>
        </w:rPr>
        <w:t xml:space="preserve"> </w:t>
      </w:r>
      <w:r w:rsidRPr="00A0433F">
        <w:t>minimum</w:t>
      </w:r>
      <w:r w:rsidRPr="00A0433F">
        <w:rPr>
          <w:spacing w:val="-4"/>
        </w:rPr>
        <w:t xml:space="preserve"> </w:t>
      </w:r>
      <w:r w:rsidRPr="00A0433F">
        <w:t>energy</w:t>
      </w:r>
      <w:r w:rsidRPr="00A0433F">
        <w:rPr>
          <w:spacing w:val="-3"/>
        </w:rPr>
        <w:t xml:space="preserve"> </w:t>
      </w:r>
      <w:r w:rsidRPr="00A0433F">
        <w:t>efficiency</w:t>
      </w:r>
      <w:r w:rsidRPr="00A0433F">
        <w:rPr>
          <w:spacing w:val="-4"/>
        </w:rPr>
        <w:t xml:space="preserve"> </w:t>
      </w:r>
      <w:r w:rsidRPr="00A0433F">
        <w:t>standards</w:t>
      </w:r>
      <w:r w:rsidRPr="00A0433F">
        <w:rPr>
          <w:spacing w:val="-3"/>
        </w:rPr>
        <w:t xml:space="preserve"> </w:t>
      </w:r>
      <w:r w:rsidRPr="00A0433F">
        <w:t>for</w:t>
      </w:r>
      <w:r w:rsidRPr="00A0433F">
        <w:rPr>
          <w:spacing w:val="-4"/>
        </w:rPr>
        <w:t xml:space="preserve"> </w:t>
      </w:r>
      <w:r w:rsidRPr="00A0433F">
        <w:t>ceiling</w:t>
      </w:r>
      <w:r w:rsidRPr="00A0433F">
        <w:rPr>
          <w:spacing w:val="-47"/>
        </w:rPr>
        <w:t xml:space="preserve"> </w:t>
      </w:r>
      <w:r w:rsidRPr="00A0433F">
        <w:t>insulation, draught sealing and hot water for rental homes. Detailed analysis of options for these standards</w:t>
      </w:r>
      <w:r w:rsidRPr="00A0433F">
        <w:rPr>
          <w:spacing w:val="-48"/>
        </w:rPr>
        <w:t xml:space="preserve"> </w:t>
      </w:r>
      <w:r w:rsidRPr="00A0433F">
        <w:t>has</w:t>
      </w:r>
      <w:r w:rsidRPr="00A0433F">
        <w:rPr>
          <w:spacing w:val="-3"/>
        </w:rPr>
        <w:t xml:space="preserve"> </w:t>
      </w:r>
      <w:r w:rsidRPr="00A0433F">
        <w:t>commenced</w:t>
      </w:r>
      <w:r w:rsidRPr="00A0433F">
        <w:rPr>
          <w:spacing w:val="-2"/>
        </w:rPr>
        <w:t xml:space="preserve"> </w:t>
      </w:r>
      <w:r w:rsidRPr="00A0433F">
        <w:t>and</w:t>
      </w:r>
      <w:r w:rsidRPr="00A0433F">
        <w:rPr>
          <w:spacing w:val="-2"/>
        </w:rPr>
        <w:t xml:space="preserve"> </w:t>
      </w:r>
      <w:r w:rsidRPr="00A0433F">
        <w:t>will</w:t>
      </w:r>
      <w:r w:rsidRPr="00A0433F">
        <w:rPr>
          <w:spacing w:val="-2"/>
        </w:rPr>
        <w:t xml:space="preserve"> </w:t>
      </w:r>
      <w:r w:rsidRPr="00A0433F">
        <w:t>be</w:t>
      </w:r>
      <w:r w:rsidRPr="00A0433F">
        <w:rPr>
          <w:spacing w:val="-2"/>
        </w:rPr>
        <w:t xml:space="preserve"> </w:t>
      </w:r>
      <w:r w:rsidRPr="00A0433F">
        <w:t>informed</w:t>
      </w:r>
      <w:r w:rsidRPr="00A0433F">
        <w:rPr>
          <w:spacing w:val="-2"/>
        </w:rPr>
        <w:t xml:space="preserve"> </w:t>
      </w:r>
      <w:r w:rsidRPr="00A0433F">
        <w:t>by</w:t>
      </w:r>
      <w:r w:rsidRPr="00A0433F">
        <w:rPr>
          <w:spacing w:val="-3"/>
        </w:rPr>
        <w:t xml:space="preserve"> </w:t>
      </w:r>
      <w:r w:rsidRPr="00A0433F">
        <w:t>extensive</w:t>
      </w:r>
      <w:r w:rsidRPr="00A0433F">
        <w:rPr>
          <w:spacing w:val="-2"/>
        </w:rPr>
        <w:t xml:space="preserve"> </w:t>
      </w:r>
      <w:r w:rsidRPr="00A0433F">
        <w:t>consultations,</w:t>
      </w:r>
      <w:r w:rsidRPr="00A0433F">
        <w:rPr>
          <w:spacing w:val="-2"/>
        </w:rPr>
        <w:t xml:space="preserve"> </w:t>
      </w:r>
      <w:r w:rsidRPr="00A0433F">
        <w:t>including</w:t>
      </w:r>
      <w:r w:rsidRPr="00A0433F">
        <w:rPr>
          <w:spacing w:val="-2"/>
        </w:rPr>
        <w:t xml:space="preserve"> </w:t>
      </w:r>
      <w:r w:rsidRPr="00A0433F">
        <w:t>the</w:t>
      </w:r>
      <w:r w:rsidRPr="00A0433F">
        <w:rPr>
          <w:spacing w:val="-2"/>
        </w:rPr>
        <w:t xml:space="preserve"> </w:t>
      </w:r>
      <w:r w:rsidRPr="00A0433F">
        <w:t>opportunity</w:t>
      </w:r>
      <w:r w:rsidRPr="00A0433F">
        <w:rPr>
          <w:spacing w:val="-2"/>
        </w:rPr>
        <w:t xml:space="preserve"> </w:t>
      </w:r>
      <w:r w:rsidRPr="00A0433F">
        <w:t>for</w:t>
      </w:r>
      <w:r w:rsidRPr="00A0433F">
        <w:rPr>
          <w:spacing w:val="-3"/>
        </w:rPr>
        <w:t xml:space="preserve"> </w:t>
      </w:r>
      <w:r w:rsidRPr="00A0433F">
        <w:t>tenancy</w:t>
      </w:r>
      <w:r w:rsidRPr="00A0433F">
        <w:rPr>
          <w:spacing w:val="-2"/>
        </w:rPr>
        <w:t xml:space="preserve"> </w:t>
      </w:r>
      <w:r w:rsidRPr="00A0433F">
        <w:t>and</w:t>
      </w:r>
      <w:r w:rsidRPr="00A0433F">
        <w:rPr>
          <w:spacing w:val="-47"/>
        </w:rPr>
        <w:t xml:space="preserve"> </w:t>
      </w:r>
      <w:r w:rsidRPr="00A0433F">
        <w:t>property owners’ associations, industry stakeholders and the general public to comment on the proposed</w:t>
      </w:r>
      <w:r w:rsidRPr="00A0433F">
        <w:rPr>
          <w:spacing w:val="1"/>
        </w:rPr>
        <w:t xml:space="preserve"> </w:t>
      </w:r>
      <w:r w:rsidRPr="00A0433F">
        <w:t>regulations and understand the costs and benefits of different options on the community. Following this</w:t>
      </w:r>
      <w:r w:rsidRPr="00A0433F">
        <w:rPr>
          <w:spacing w:val="1"/>
        </w:rPr>
        <w:t xml:space="preserve"> </w:t>
      </w:r>
      <w:r w:rsidRPr="00A0433F">
        <w:t>consultation process the rental minimum standards will be finalised. The new standards will apply to all</w:t>
      </w:r>
      <w:r w:rsidRPr="00A0433F">
        <w:rPr>
          <w:spacing w:val="1"/>
        </w:rPr>
        <w:t xml:space="preserve"> </w:t>
      </w:r>
      <w:r w:rsidRPr="00A0433F">
        <w:t>rental properties (public and private rental housing) at the same time. Rental minimum standards targeted</w:t>
      </w:r>
      <w:r w:rsidRPr="00A0433F">
        <w:rPr>
          <w:spacing w:val="-48"/>
        </w:rPr>
        <w:t xml:space="preserve"> </w:t>
      </w:r>
      <w:r w:rsidRPr="00A0433F">
        <w:t>at heating, ceiling insulation and draught proofing and hot water will address the major components that</w:t>
      </w:r>
      <w:r w:rsidRPr="00A0433F">
        <w:rPr>
          <w:spacing w:val="1"/>
        </w:rPr>
        <w:t xml:space="preserve"> </w:t>
      </w:r>
      <w:r w:rsidRPr="00A0433F">
        <w:t>influence</w:t>
      </w:r>
      <w:r w:rsidRPr="00A0433F">
        <w:rPr>
          <w:spacing w:val="-1"/>
        </w:rPr>
        <w:t xml:space="preserve"> </w:t>
      </w:r>
      <w:r w:rsidRPr="00A0433F">
        <w:t>energy consumption in a home.</w:t>
      </w:r>
    </w:p>
    <w:p w14:paraId="4207446D" w14:textId="77777777" w:rsidR="00830B8B" w:rsidRPr="00A0433F" w:rsidRDefault="00830B8B" w:rsidP="00830B8B">
      <w:pPr>
        <w:pStyle w:val="BodyText"/>
      </w:pPr>
      <w:r w:rsidRPr="00A0433F">
        <w:t>Ahead of the full implementation of the rental standards, the Government is accelerating improvements</w:t>
      </w:r>
      <w:r w:rsidRPr="00A0433F">
        <w:rPr>
          <w:spacing w:val="1"/>
        </w:rPr>
        <w:t xml:space="preserve"> </w:t>
      </w:r>
      <w:r w:rsidRPr="00A0433F">
        <w:t>to</w:t>
      </w:r>
      <w:r w:rsidRPr="00A0433F">
        <w:rPr>
          <w:spacing w:val="-3"/>
        </w:rPr>
        <w:t xml:space="preserve"> </w:t>
      </w:r>
      <w:r w:rsidRPr="00A0433F">
        <w:t>the</w:t>
      </w:r>
      <w:r w:rsidRPr="00A0433F">
        <w:rPr>
          <w:spacing w:val="-3"/>
        </w:rPr>
        <w:t xml:space="preserve"> </w:t>
      </w:r>
      <w:r w:rsidRPr="00A0433F">
        <w:t>energy</w:t>
      </w:r>
      <w:r w:rsidRPr="00A0433F">
        <w:rPr>
          <w:spacing w:val="-3"/>
        </w:rPr>
        <w:t xml:space="preserve"> </w:t>
      </w:r>
      <w:r w:rsidRPr="00A0433F">
        <w:t>efficiency</w:t>
      </w:r>
      <w:r w:rsidRPr="00A0433F">
        <w:rPr>
          <w:spacing w:val="-3"/>
        </w:rPr>
        <w:t xml:space="preserve"> </w:t>
      </w:r>
      <w:r w:rsidRPr="00A0433F">
        <w:t>of</w:t>
      </w:r>
      <w:r w:rsidRPr="00A0433F">
        <w:rPr>
          <w:spacing w:val="-3"/>
        </w:rPr>
        <w:t xml:space="preserve"> </w:t>
      </w:r>
      <w:r w:rsidRPr="00A0433F">
        <w:t>public</w:t>
      </w:r>
      <w:r w:rsidRPr="00A0433F">
        <w:rPr>
          <w:spacing w:val="-3"/>
        </w:rPr>
        <w:t xml:space="preserve"> </w:t>
      </w:r>
      <w:r w:rsidRPr="00A0433F">
        <w:t>housing</w:t>
      </w:r>
      <w:r w:rsidRPr="00A0433F">
        <w:rPr>
          <w:spacing w:val="-2"/>
        </w:rPr>
        <w:t xml:space="preserve"> </w:t>
      </w:r>
      <w:r w:rsidRPr="00A0433F">
        <w:t>from</w:t>
      </w:r>
      <w:r w:rsidRPr="00A0433F">
        <w:rPr>
          <w:spacing w:val="-3"/>
        </w:rPr>
        <w:t xml:space="preserve"> </w:t>
      </w:r>
      <w:r w:rsidRPr="00A0433F">
        <w:t>2020-21</w:t>
      </w:r>
      <w:r w:rsidRPr="00A0433F">
        <w:rPr>
          <w:spacing w:val="-3"/>
        </w:rPr>
        <w:t xml:space="preserve"> </w:t>
      </w:r>
      <w:r w:rsidRPr="00A0433F">
        <w:t>through</w:t>
      </w:r>
      <w:r w:rsidRPr="00A0433F">
        <w:rPr>
          <w:spacing w:val="-3"/>
        </w:rPr>
        <w:t xml:space="preserve"> </w:t>
      </w:r>
      <w:r w:rsidRPr="00A0433F">
        <w:t>funding</w:t>
      </w:r>
      <w:r w:rsidRPr="00A0433F">
        <w:rPr>
          <w:spacing w:val="-3"/>
        </w:rPr>
        <w:t xml:space="preserve"> </w:t>
      </w:r>
      <w:r w:rsidRPr="00A0433F">
        <w:t>of</w:t>
      </w:r>
      <w:r w:rsidRPr="00A0433F">
        <w:rPr>
          <w:spacing w:val="-3"/>
        </w:rPr>
        <w:t xml:space="preserve"> </w:t>
      </w:r>
      <w:r w:rsidRPr="00A0433F">
        <w:t>$112</w:t>
      </w:r>
      <w:r w:rsidRPr="00A0433F">
        <w:rPr>
          <w:spacing w:val="-2"/>
        </w:rPr>
        <w:t xml:space="preserve"> </w:t>
      </w:r>
      <w:r w:rsidRPr="00A0433F">
        <w:t>million</w:t>
      </w:r>
      <w:r w:rsidRPr="00A0433F">
        <w:rPr>
          <w:spacing w:val="-3"/>
        </w:rPr>
        <w:t xml:space="preserve"> </w:t>
      </w:r>
      <w:r w:rsidRPr="00A0433F">
        <w:t>allocated</w:t>
      </w:r>
      <w:r w:rsidRPr="00A0433F">
        <w:rPr>
          <w:spacing w:val="-3"/>
        </w:rPr>
        <w:t xml:space="preserve"> </w:t>
      </w:r>
      <w:r w:rsidRPr="00A0433F">
        <w:t>under</w:t>
      </w:r>
      <w:r w:rsidRPr="00A0433F">
        <w:rPr>
          <w:spacing w:val="-3"/>
        </w:rPr>
        <w:t xml:space="preserve"> </w:t>
      </w:r>
      <w:r w:rsidRPr="00A0433F">
        <w:t>the</w:t>
      </w:r>
      <w:r w:rsidRPr="00A0433F">
        <w:rPr>
          <w:spacing w:val="-47"/>
        </w:rPr>
        <w:t xml:space="preserve"> </w:t>
      </w:r>
      <w:r w:rsidRPr="00A0433F">
        <w:t>State</w:t>
      </w:r>
      <w:r w:rsidRPr="00A0433F">
        <w:rPr>
          <w:spacing w:val="-3"/>
        </w:rPr>
        <w:t xml:space="preserve"> </w:t>
      </w:r>
      <w:r w:rsidRPr="00A0433F">
        <w:t>Budget</w:t>
      </w:r>
      <w:r w:rsidRPr="00A0433F">
        <w:rPr>
          <w:spacing w:val="-3"/>
        </w:rPr>
        <w:t xml:space="preserve"> </w:t>
      </w:r>
      <w:r w:rsidRPr="00A0433F">
        <w:t>2020-21</w:t>
      </w:r>
      <w:r w:rsidRPr="00A0433F">
        <w:rPr>
          <w:spacing w:val="-3"/>
        </w:rPr>
        <w:t xml:space="preserve"> </w:t>
      </w:r>
      <w:r w:rsidRPr="00A0433F">
        <w:t>to</w:t>
      </w:r>
      <w:r w:rsidRPr="00A0433F">
        <w:rPr>
          <w:spacing w:val="-3"/>
        </w:rPr>
        <w:t xml:space="preserve"> </w:t>
      </w:r>
      <w:r w:rsidRPr="00A0433F">
        <w:t>upgrade</w:t>
      </w:r>
      <w:r w:rsidRPr="00A0433F">
        <w:rPr>
          <w:spacing w:val="-2"/>
        </w:rPr>
        <w:t xml:space="preserve"> </w:t>
      </w:r>
      <w:r w:rsidRPr="00A0433F">
        <w:t>35,000</w:t>
      </w:r>
      <w:r w:rsidRPr="00A0433F">
        <w:rPr>
          <w:spacing w:val="-3"/>
        </w:rPr>
        <w:t xml:space="preserve"> </w:t>
      </w:r>
      <w:r w:rsidRPr="00A0433F">
        <w:t>existing</w:t>
      </w:r>
      <w:r w:rsidRPr="00A0433F">
        <w:rPr>
          <w:spacing w:val="-3"/>
        </w:rPr>
        <w:t xml:space="preserve"> </w:t>
      </w:r>
      <w:r w:rsidRPr="00A0433F">
        <w:t>public</w:t>
      </w:r>
      <w:r w:rsidRPr="00A0433F">
        <w:rPr>
          <w:spacing w:val="-3"/>
        </w:rPr>
        <w:t xml:space="preserve"> </w:t>
      </w:r>
      <w:r w:rsidRPr="00A0433F">
        <w:t>housing</w:t>
      </w:r>
      <w:r w:rsidRPr="00A0433F">
        <w:rPr>
          <w:spacing w:val="-3"/>
        </w:rPr>
        <w:t xml:space="preserve"> </w:t>
      </w:r>
      <w:r w:rsidRPr="00A0433F">
        <w:t>and</w:t>
      </w:r>
      <w:r w:rsidRPr="00A0433F">
        <w:rPr>
          <w:spacing w:val="-2"/>
        </w:rPr>
        <w:t xml:space="preserve"> </w:t>
      </w:r>
      <w:r w:rsidRPr="00A0433F">
        <w:t>community</w:t>
      </w:r>
      <w:r w:rsidRPr="00A0433F">
        <w:rPr>
          <w:spacing w:val="-3"/>
        </w:rPr>
        <w:t xml:space="preserve"> </w:t>
      </w:r>
      <w:r w:rsidRPr="00A0433F">
        <w:t>housing</w:t>
      </w:r>
      <w:r w:rsidRPr="00A0433F">
        <w:rPr>
          <w:spacing w:val="-3"/>
        </w:rPr>
        <w:t xml:space="preserve"> </w:t>
      </w:r>
      <w:r w:rsidRPr="00A0433F">
        <w:t>properties,</w:t>
      </w:r>
      <w:r w:rsidRPr="00A0433F">
        <w:rPr>
          <w:spacing w:val="-3"/>
        </w:rPr>
        <w:t xml:space="preserve"> </w:t>
      </w:r>
      <w:r w:rsidRPr="00A0433F">
        <w:t>and</w:t>
      </w:r>
    </w:p>
    <w:p w14:paraId="2BD8F08D" w14:textId="77777777" w:rsidR="00830B8B" w:rsidRPr="00A0433F" w:rsidRDefault="00830B8B" w:rsidP="00830B8B">
      <w:pPr>
        <w:pStyle w:val="BodyText"/>
      </w:pPr>
      <w:r w:rsidRPr="00A0433F">
        <w:t>providing</w:t>
      </w:r>
      <w:r w:rsidRPr="00A0433F">
        <w:rPr>
          <w:spacing w:val="-4"/>
        </w:rPr>
        <w:t xml:space="preserve"> </w:t>
      </w:r>
      <w:r w:rsidRPr="00A0433F">
        <w:t>incentives</w:t>
      </w:r>
      <w:r w:rsidRPr="00A0433F">
        <w:rPr>
          <w:spacing w:val="-3"/>
        </w:rPr>
        <w:t xml:space="preserve"> </w:t>
      </w:r>
      <w:r w:rsidRPr="00A0433F">
        <w:t>to</w:t>
      </w:r>
      <w:r w:rsidRPr="00A0433F">
        <w:rPr>
          <w:spacing w:val="-4"/>
        </w:rPr>
        <w:t xml:space="preserve"> </w:t>
      </w:r>
      <w:r w:rsidRPr="00A0433F">
        <w:t>upgrade</w:t>
      </w:r>
      <w:r w:rsidRPr="00A0433F">
        <w:rPr>
          <w:spacing w:val="-3"/>
        </w:rPr>
        <w:t xml:space="preserve"> </w:t>
      </w:r>
      <w:r w:rsidRPr="00A0433F">
        <w:t>the</w:t>
      </w:r>
      <w:r w:rsidRPr="00A0433F">
        <w:rPr>
          <w:spacing w:val="-4"/>
        </w:rPr>
        <w:t xml:space="preserve"> </w:t>
      </w:r>
      <w:r w:rsidRPr="00A0433F">
        <w:t>energy</w:t>
      </w:r>
      <w:r w:rsidRPr="00A0433F">
        <w:rPr>
          <w:spacing w:val="-3"/>
        </w:rPr>
        <w:t xml:space="preserve"> </w:t>
      </w:r>
      <w:r w:rsidRPr="00A0433F">
        <w:t>efficiency</w:t>
      </w:r>
      <w:r w:rsidRPr="00A0433F">
        <w:rPr>
          <w:spacing w:val="-4"/>
        </w:rPr>
        <w:t xml:space="preserve"> </w:t>
      </w:r>
      <w:r w:rsidRPr="00A0433F">
        <w:t>of</w:t>
      </w:r>
      <w:r w:rsidRPr="00A0433F">
        <w:rPr>
          <w:spacing w:val="-3"/>
        </w:rPr>
        <w:t xml:space="preserve"> </w:t>
      </w:r>
      <w:r w:rsidRPr="00A0433F">
        <w:t>equipment,</w:t>
      </w:r>
      <w:r w:rsidRPr="00A0433F">
        <w:rPr>
          <w:spacing w:val="-3"/>
        </w:rPr>
        <w:t xml:space="preserve"> </w:t>
      </w:r>
      <w:r w:rsidRPr="00A0433F">
        <w:t>including</w:t>
      </w:r>
      <w:r w:rsidRPr="00A0433F">
        <w:rPr>
          <w:spacing w:val="-4"/>
        </w:rPr>
        <w:t xml:space="preserve"> </w:t>
      </w:r>
      <w:r w:rsidRPr="00A0433F">
        <w:t>through</w:t>
      </w:r>
      <w:r w:rsidRPr="00A0433F">
        <w:rPr>
          <w:spacing w:val="-3"/>
        </w:rPr>
        <w:t xml:space="preserve"> </w:t>
      </w:r>
      <w:r w:rsidRPr="00A0433F">
        <w:t>the</w:t>
      </w:r>
      <w:r w:rsidRPr="00A0433F">
        <w:rPr>
          <w:spacing w:val="-4"/>
        </w:rPr>
        <w:t xml:space="preserve"> </w:t>
      </w:r>
      <w:r w:rsidRPr="00A0433F">
        <w:t>Victorian</w:t>
      </w:r>
      <w:r w:rsidRPr="00A0433F">
        <w:rPr>
          <w:spacing w:val="-3"/>
        </w:rPr>
        <w:t xml:space="preserve"> </w:t>
      </w:r>
      <w:r w:rsidRPr="00A0433F">
        <w:t>Energy</w:t>
      </w:r>
      <w:r w:rsidRPr="00A0433F">
        <w:rPr>
          <w:spacing w:val="-48"/>
        </w:rPr>
        <w:t xml:space="preserve"> </w:t>
      </w:r>
      <w:r w:rsidRPr="00A0433F">
        <w:t>Upgrades</w:t>
      </w:r>
      <w:r w:rsidRPr="00A0433F">
        <w:rPr>
          <w:spacing w:val="-1"/>
        </w:rPr>
        <w:t xml:space="preserve"> </w:t>
      </w:r>
      <w:r w:rsidRPr="00A0433F">
        <w:t>program.</w:t>
      </w:r>
    </w:p>
    <w:p w14:paraId="46BD823B" w14:textId="59202E72" w:rsidR="00830B8B" w:rsidRPr="00A0433F" w:rsidRDefault="00830B8B" w:rsidP="003A7931">
      <w:pPr>
        <w:pStyle w:val="Heading2"/>
      </w:pPr>
      <w:bookmarkStart w:id="159" w:name="_Toc75346408"/>
      <w:bookmarkStart w:id="160" w:name="_Toc75346548"/>
      <w:bookmarkStart w:id="161" w:name="_Toc75347005"/>
      <w:r w:rsidRPr="00A0433F">
        <w:lastRenderedPageBreak/>
        <w:t>Recommendation</w:t>
      </w:r>
      <w:r w:rsidRPr="00A0433F">
        <w:rPr>
          <w:spacing w:val="-3"/>
        </w:rPr>
        <w:t xml:space="preserve"> </w:t>
      </w:r>
      <w:r w:rsidRPr="00A0433F">
        <w:t>37</w:t>
      </w:r>
      <w:bookmarkEnd w:id="159"/>
      <w:bookmarkEnd w:id="160"/>
      <w:bookmarkEnd w:id="161"/>
    </w:p>
    <w:p w14:paraId="6F39F190" w14:textId="77777777" w:rsidR="00830B8B" w:rsidRPr="00A0433F" w:rsidRDefault="00830B8B" w:rsidP="003A7931">
      <w:pPr>
        <w:pStyle w:val="IntroductionText"/>
      </w:pPr>
      <w:r w:rsidRPr="00A0433F">
        <w:t>That</w:t>
      </w:r>
      <w:r w:rsidRPr="00A0433F">
        <w:rPr>
          <w:spacing w:val="-3"/>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strongly</w:t>
      </w:r>
      <w:r w:rsidRPr="00A0433F">
        <w:rPr>
          <w:spacing w:val="-3"/>
        </w:rPr>
        <w:t xml:space="preserve"> </w:t>
      </w:r>
      <w:r w:rsidRPr="00A0433F">
        <w:t>consider</w:t>
      </w:r>
      <w:r w:rsidRPr="00A0433F">
        <w:rPr>
          <w:spacing w:val="-3"/>
        </w:rPr>
        <w:t xml:space="preserve"> </w:t>
      </w:r>
      <w:r w:rsidRPr="00A0433F">
        <w:t>the</w:t>
      </w:r>
      <w:r w:rsidRPr="00A0433F">
        <w:rPr>
          <w:spacing w:val="-3"/>
        </w:rPr>
        <w:t xml:space="preserve"> </w:t>
      </w:r>
      <w:r w:rsidRPr="00A0433F">
        <w:t>installation</w:t>
      </w:r>
      <w:r w:rsidRPr="00A0433F">
        <w:rPr>
          <w:spacing w:val="-3"/>
        </w:rPr>
        <w:t xml:space="preserve"> </w:t>
      </w:r>
      <w:r w:rsidRPr="00A0433F">
        <w:t>of</w:t>
      </w:r>
      <w:r w:rsidRPr="00A0433F">
        <w:rPr>
          <w:spacing w:val="-3"/>
        </w:rPr>
        <w:t xml:space="preserve"> </w:t>
      </w:r>
      <w:r w:rsidRPr="00A0433F">
        <w:t>rooftop</w:t>
      </w:r>
      <w:r w:rsidRPr="00A0433F">
        <w:rPr>
          <w:spacing w:val="-3"/>
        </w:rPr>
        <w:t xml:space="preserve"> </w:t>
      </w:r>
      <w:r w:rsidRPr="00A0433F">
        <w:t>solar</w:t>
      </w:r>
      <w:r w:rsidRPr="00A0433F">
        <w:rPr>
          <w:spacing w:val="-3"/>
        </w:rPr>
        <w:t xml:space="preserve"> </w:t>
      </w:r>
      <w:r w:rsidRPr="00A0433F">
        <w:t>PV</w:t>
      </w:r>
      <w:r w:rsidRPr="00A0433F">
        <w:rPr>
          <w:spacing w:val="-3"/>
        </w:rPr>
        <w:t xml:space="preserve"> </w:t>
      </w:r>
      <w:r w:rsidRPr="00A0433F">
        <w:t>when</w:t>
      </w:r>
      <w:r w:rsidRPr="00A0433F">
        <w:rPr>
          <w:spacing w:val="-3"/>
        </w:rPr>
        <w:t xml:space="preserve"> </w:t>
      </w:r>
      <w:r w:rsidRPr="00A0433F">
        <w:t>retrofitting</w:t>
      </w:r>
      <w:r w:rsidRPr="00A0433F">
        <w:rPr>
          <w:spacing w:val="-46"/>
        </w:rPr>
        <w:t xml:space="preserve"> </w:t>
      </w:r>
      <w:r w:rsidRPr="00A0433F">
        <w:t>public</w:t>
      </w:r>
      <w:r w:rsidRPr="00A0433F">
        <w:rPr>
          <w:spacing w:val="-1"/>
        </w:rPr>
        <w:t xml:space="preserve"> </w:t>
      </w:r>
      <w:r w:rsidRPr="00A0433F">
        <w:t>housing dwellings.</w:t>
      </w:r>
    </w:p>
    <w:p w14:paraId="0355B3CE" w14:textId="25DB4918" w:rsidR="00830B8B" w:rsidRPr="00A0433F" w:rsidRDefault="00830B8B" w:rsidP="003A7931">
      <w:pPr>
        <w:pStyle w:val="Heading3"/>
      </w:pPr>
      <w:bookmarkStart w:id="162" w:name="_Toc75346409"/>
      <w:r w:rsidRPr="0099254C">
        <w:rPr>
          <w:b w:val="0"/>
          <w:bCs w:val="0"/>
        </w:rPr>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162"/>
    </w:p>
    <w:p w14:paraId="09DF94BF" w14:textId="77777777" w:rsidR="00830B8B" w:rsidRPr="00A0433F" w:rsidRDefault="00830B8B" w:rsidP="00830B8B">
      <w:pPr>
        <w:pStyle w:val="BodyText"/>
      </w:pPr>
      <w:r w:rsidRPr="00A0433F">
        <w:t>When implemented alongside energy efficiency upgrades the Victorian Government recognises that</w:t>
      </w:r>
      <w:r w:rsidRPr="00A0433F">
        <w:rPr>
          <w:spacing w:val="1"/>
        </w:rPr>
        <w:t xml:space="preserve"> </w:t>
      </w:r>
      <w:r w:rsidRPr="00A0433F">
        <w:t>rooftop</w:t>
      </w:r>
      <w:r w:rsidRPr="00A0433F">
        <w:rPr>
          <w:spacing w:val="-3"/>
        </w:rPr>
        <w:t xml:space="preserve"> </w:t>
      </w:r>
      <w:r w:rsidRPr="00A0433F">
        <w:t>solar</w:t>
      </w:r>
      <w:r w:rsidRPr="00A0433F">
        <w:rPr>
          <w:spacing w:val="-3"/>
        </w:rPr>
        <w:t xml:space="preserve"> </w:t>
      </w:r>
      <w:r w:rsidRPr="00A0433F">
        <w:t>photovoltaic</w:t>
      </w:r>
      <w:r w:rsidRPr="00A0433F">
        <w:rPr>
          <w:spacing w:val="-3"/>
        </w:rPr>
        <w:t xml:space="preserve"> </w:t>
      </w:r>
      <w:r w:rsidRPr="00A0433F">
        <w:t>(PV)</w:t>
      </w:r>
      <w:r w:rsidRPr="00A0433F">
        <w:rPr>
          <w:spacing w:val="-2"/>
        </w:rPr>
        <w:t xml:space="preserve"> </w:t>
      </w:r>
      <w:r w:rsidRPr="00A0433F">
        <w:t>on</w:t>
      </w:r>
      <w:r w:rsidRPr="00A0433F">
        <w:rPr>
          <w:spacing w:val="-3"/>
        </w:rPr>
        <w:t xml:space="preserve"> </w:t>
      </w:r>
      <w:r w:rsidRPr="00A0433F">
        <w:t>social</w:t>
      </w:r>
      <w:r w:rsidRPr="00A0433F">
        <w:rPr>
          <w:spacing w:val="-3"/>
        </w:rPr>
        <w:t xml:space="preserve"> </w:t>
      </w:r>
      <w:r w:rsidRPr="00A0433F">
        <w:t>housing</w:t>
      </w:r>
      <w:r w:rsidRPr="00A0433F">
        <w:rPr>
          <w:spacing w:val="-2"/>
        </w:rPr>
        <w:t xml:space="preserve"> </w:t>
      </w:r>
      <w:r w:rsidRPr="00A0433F">
        <w:t>can</w:t>
      </w:r>
      <w:r w:rsidRPr="00A0433F">
        <w:rPr>
          <w:spacing w:val="-3"/>
        </w:rPr>
        <w:t xml:space="preserve"> </w:t>
      </w:r>
      <w:r w:rsidRPr="00A0433F">
        <w:t>help</w:t>
      </w:r>
      <w:r w:rsidRPr="00A0433F">
        <w:rPr>
          <w:spacing w:val="-3"/>
        </w:rPr>
        <w:t xml:space="preserve"> </w:t>
      </w:r>
      <w:r w:rsidRPr="00A0433F">
        <w:t>occupants</w:t>
      </w:r>
      <w:r w:rsidRPr="00A0433F">
        <w:rPr>
          <w:spacing w:val="-3"/>
        </w:rPr>
        <w:t xml:space="preserve"> </w:t>
      </w:r>
      <w:r w:rsidRPr="00A0433F">
        <w:t>reduce</w:t>
      </w:r>
      <w:r w:rsidRPr="00A0433F">
        <w:rPr>
          <w:spacing w:val="-2"/>
        </w:rPr>
        <w:t xml:space="preserve"> </w:t>
      </w:r>
      <w:r w:rsidRPr="00A0433F">
        <w:t>their</w:t>
      </w:r>
      <w:r w:rsidRPr="00A0433F">
        <w:rPr>
          <w:spacing w:val="-3"/>
        </w:rPr>
        <w:t xml:space="preserve"> </w:t>
      </w:r>
      <w:r w:rsidRPr="00A0433F">
        <w:t>energy</w:t>
      </w:r>
      <w:r w:rsidRPr="00A0433F">
        <w:rPr>
          <w:spacing w:val="-3"/>
        </w:rPr>
        <w:t xml:space="preserve"> </w:t>
      </w:r>
      <w:r w:rsidRPr="00A0433F">
        <w:t>bills</w:t>
      </w:r>
      <w:r w:rsidRPr="00A0433F">
        <w:rPr>
          <w:spacing w:val="-2"/>
        </w:rPr>
        <w:t xml:space="preserve"> </w:t>
      </w:r>
      <w:r w:rsidRPr="00A0433F">
        <w:t>and</w:t>
      </w:r>
      <w:r w:rsidRPr="00A0433F">
        <w:rPr>
          <w:spacing w:val="-3"/>
        </w:rPr>
        <w:t xml:space="preserve"> </w:t>
      </w:r>
      <w:r w:rsidRPr="00A0433F">
        <w:t>deliver</w:t>
      </w:r>
      <w:r w:rsidRPr="00A0433F">
        <w:rPr>
          <w:spacing w:val="-47"/>
        </w:rPr>
        <w:t xml:space="preserve"> </w:t>
      </w:r>
      <w:r w:rsidRPr="00A0433F">
        <w:t>environmental</w:t>
      </w:r>
      <w:r w:rsidRPr="00A0433F">
        <w:rPr>
          <w:spacing w:val="-1"/>
        </w:rPr>
        <w:t xml:space="preserve"> </w:t>
      </w:r>
      <w:r w:rsidRPr="00A0433F">
        <w:t>benefits.</w:t>
      </w:r>
    </w:p>
    <w:p w14:paraId="615A0B9F" w14:textId="77777777" w:rsidR="00830B8B" w:rsidRPr="00A0433F" w:rsidRDefault="00830B8B" w:rsidP="00830B8B">
      <w:pPr>
        <w:pStyle w:val="BodyText"/>
      </w:pPr>
      <w:r w:rsidRPr="00A0433F">
        <w:t>The Government is upgrading 35,000 social housing properties at a cost of $112 million to improve energy</w:t>
      </w:r>
      <w:r w:rsidRPr="00A0433F">
        <w:rPr>
          <w:spacing w:val="1"/>
        </w:rPr>
        <w:t xml:space="preserve"> </w:t>
      </w:r>
      <w:r w:rsidRPr="00A0433F">
        <w:t>efficiency, provide energy cost savings, improve comfort for tenants and deliver environmental benefits.</w:t>
      </w:r>
      <w:r w:rsidRPr="00A0433F">
        <w:rPr>
          <w:spacing w:val="1"/>
        </w:rPr>
        <w:t xml:space="preserve"> </w:t>
      </w:r>
      <w:r w:rsidRPr="00A0433F">
        <w:t>Increased</w:t>
      </w:r>
      <w:r w:rsidRPr="00A0433F">
        <w:rPr>
          <w:spacing w:val="-4"/>
        </w:rPr>
        <w:t xml:space="preserve"> </w:t>
      </w:r>
      <w:r w:rsidRPr="00A0433F">
        <w:t>energy</w:t>
      </w:r>
      <w:r w:rsidRPr="00A0433F">
        <w:rPr>
          <w:spacing w:val="-3"/>
        </w:rPr>
        <w:t xml:space="preserve"> </w:t>
      </w:r>
      <w:r w:rsidRPr="00A0433F">
        <w:t>efficiency</w:t>
      </w:r>
      <w:r w:rsidRPr="00A0433F">
        <w:rPr>
          <w:spacing w:val="-3"/>
        </w:rPr>
        <w:t xml:space="preserve"> </w:t>
      </w:r>
      <w:r w:rsidRPr="00A0433F">
        <w:t>in</w:t>
      </w:r>
      <w:r w:rsidRPr="00A0433F">
        <w:rPr>
          <w:spacing w:val="-4"/>
        </w:rPr>
        <w:t xml:space="preserve"> </w:t>
      </w:r>
      <w:r w:rsidRPr="00A0433F">
        <w:t>housing</w:t>
      </w:r>
      <w:r w:rsidRPr="00A0433F">
        <w:rPr>
          <w:spacing w:val="-3"/>
        </w:rPr>
        <w:t xml:space="preserve"> </w:t>
      </w:r>
      <w:r w:rsidRPr="00A0433F">
        <w:t>is</w:t>
      </w:r>
      <w:r w:rsidRPr="00A0433F">
        <w:rPr>
          <w:spacing w:val="-3"/>
        </w:rPr>
        <w:t xml:space="preserve"> </w:t>
      </w:r>
      <w:r w:rsidRPr="00A0433F">
        <w:t>a</w:t>
      </w:r>
      <w:r w:rsidRPr="00A0433F">
        <w:rPr>
          <w:spacing w:val="-4"/>
        </w:rPr>
        <w:t xml:space="preserve"> </w:t>
      </w:r>
      <w:r w:rsidRPr="00A0433F">
        <w:t>proven</w:t>
      </w:r>
      <w:r w:rsidRPr="00A0433F">
        <w:rPr>
          <w:spacing w:val="-3"/>
        </w:rPr>
        <w:t xml:space="preserve"> </w:t>
      </w:r>
      <w:r w:rsidRPr="00A0433F">
        <w:t>cost-effective</w:t>
      </w:r>
      <w:r w:rsidRPr="00A0433F">
        <w:rPr>
          <w:spacing w:val="-4"/>
        </w:rPr>
        <w:t xml:space="preserve"> </w:t>
      </w:r>
      <w:r w:rsidRPr="00A0433F">
        <w:t>way</w:t>
      </w:r>
      <w:r w:rsidRPr="00A0433F">
        <w:rPr>
          <w:spacing w:val="-3"/>
        </w:rPr>
        <w:t xml:space="preserve"> </w:t>
      </w:r>
      <w:r w:rsidRPr="00A0433F">
        <w:t>to</w:t>
      </w:r>
      <w:r w:rsidRPr="00A0433F">
        <w:rPr>
          <w:spacing w:val="-3"/>
        </w:rPr>
        <w:t xml:space="preserve"> </w:t>
      </w:r>
      <w:r w:rsidRPr="00A0433F">
        <w:t>help</w:t>
      </w:r>
      <w:r w:rsidRPr="00A0433F">
        <w:rPr>
          <w:spacing w:val="-4"/>
        </w:rPr>
        <w:t xml:space="preserve"> </w:t>
      </w:r>
      <w:r w:rsidRPr="00A0433F">
        <w:t>occupants</w:t>
      </w:r>
      <w:r w:rsidRPr="00A0433F">
        <w:rPr>
          <w:spacing w:val="-3"/>
        </w:rPr>
        <w:t xml:space="preserve"> </w:t>
      </w:r>
      <w:r w:rsidRPr="00A0433F">
        <w:t>reduce</w:t>
      </w:r>
      <w:r w:rsidRPr="00A0433F">
        <w:rPr>
          <w:spacing w:val="-3"/>
        </w:rPr>
        <w:t xml:space="preserve"> </w:t>
      </w:r>
      <w:r w:rsidRPr="00A0433F">
        <w:t>energy</w:t>
      </w:r>
      <w:r w:rsidRPr="00A0433F">
        <w:rPr>
          <w:spacing w:val="-4"/>
        </w:rPr>
        <w:t xml:space="preserve"> </w:t>
      </w:r>
      <w:r w:rsidRPr="00A0433F">
        <w:t>bills</w:t>
      </w:r>
      <w:r w:rsidRPr="00A0433F">
        <w:rPr>
          <w:spacing w:val="-47"/>
        </w:rPr>
        <w:t xml:space="preserve"> </w:t>
      </w:r>
      <w:r w:rsidRPr="00A0433F">
        <w:t>whilst</w:t>
      </w:r>
      <w:r w:rsidRPr="00A0433F">
        <w:rPr>
          <w:spacing w:val="-1"/>
        </w:rPr>
        <w:t xml:space="preserve"> </w:t>
      </w:r>
      <w:r w:rsidRPr="00A0433F">
        <w:t>delivering</w:t>
      </w:r>
      <w:r w:rsidRPr="00A0433F">
        <w:rPr>
          <w:spacing w:val="-1"/>
        </w:rPr>
        <w:t xml:space="preserve"> </w:t>
      </w:r>
      <w:r w:rsidRPr="00A0433F">
        <w:t>important</w:t>
      </w:r>
      <w:r w:rsidRPr="00A0433F">
        <w:rPr>
          <w:spacing w:val="-1"/>
        </w:rPr>
        <w:t xml:space="preserve"> </w:t>
      </w:r>
      <w:r w:rsidRPr="00A0433F">
        <w:t>co-benefits</w:t>
      </w:r>
      <w:r w:rsidRPr="00A0433F">
        <w:rPr>
          <w:spacing w:val="-1"/>
        </w:rPr>
        <w:t xml:space="preserve"> </w:t>
      </w:r>
      <w:r w:rsidRPr="00A0433F">
        <w:t>such</w:t>
      </w:r>
      <w:r w:rsidRPr="00A0433F">
        <w:rPr>
          <w:spacing w:val="-1"/>
        </w:rPr>
        <w:t xml:space="preserve"> </w:t>
      </w:r>
      <w:r w:rsidRPr="00A0433F">
        <w:t>as</w:t>
      </w:r>
      <w:r w:rsidRPr="00A0433F">
        <w:rPr>
          <w:spacing w:val="-1"/>
        </w:rPr>
        <w:t xml:space="preserve"> </w:t>
      </w:r>
      <w:r w:rsidRPr="00A0433F">
        <w:t>a more</w:t>
      </w:r>
      <w:r w:rsidRPr="00A0433F">
        <w:rPr>
          <w:spacing w:val="-1"/>
        </w:rPr>
        <w:t xml:space="preserve"> </w:t>
      </w:r>
      <w:r w:rsidRPr="00A0433F">
        <w:t>comfortable</w:t>
      </w:r>
      <w:r w:rsidRPr="00A0433F">
        <w:rPr>
          <w:spacing w:val="-1"/>
        </w:rPr>
        <w:t xml:space="preserve"> </w:t>
      </w:r>
      <w:r w:rsidRPr="00A0433F">
        <w:t>home</w:t>
      </w:r>
      <w:r w:rsidRPr="00A0433F">
        <w:rPr>
          <w:spacing w:val="-1"/>
        </w:rPr>
        <w:t xml:space="preserve"> </w:t>
      </w:r>
      <w:r w:rsidRPr="00A0433F">
        <w:t>in</w:t>
      </w:r>
      <w:r w:rsidRPr="00A0433F">
        <w:rPr>
          <w:spacing w:val="-1"/>
        </w:rPr>
        <w:t xml:space="preserve"> </w:t>
      </w:r>
      <w:r w:rsidRPr="00A0433F">
        <w:t>hot</w:t>
      </w:r>
      <w:r w:rsidRPr="00A0433F">
        <w:rPr>
          <w:spacing w:val="-1"/>
        </w:rPr>
        <w:t xml:space="preserve"> </w:t>
      </w:r>
      <w:r w:rsidRPr="00A0433F">
        <w:t>and cold</w:t>
      </w:r>
      <w:r w:rsidRPr="00A0433F">
        <w:rPr>
          <w:spacing w:val="-1"/>
        </w:rPr>
        <w:t xml:space="preserve"> </w:t>
      </w:r>
      <w:r w:rsidRPr="00A0433F">
        <w:t>weather.</w:t>
      </w:r>
    </w:p>
    <w:p w14:paraId="567CC15B" w14:textId="77777777" w:rsidR="00830B8B" w:rsidRPr="00A0433F" w:rsidRDefault="00830B8B" w:rsidP="00830B8B">
      <w:pPr>
        <w:pStyle w:val="BodyText"/>
      </w:pPr>
      <w:r w:rsidRPr="00A0433F">
        <w:t>While the Government’s focus is on investing in energy efficiency upgrades for social housing, including</w:t>
      </w:r>
      <w:r w:rsidRPr="00A0433F">
        <w:rPr>
          <w:spacing w:val="1"/>
        </w:rPr>
        <w:t xml:space="preserve"> </w:t>
      </w:r>
      <w:r w:rsidRPr="00A0433F">
        <w:t>solar in retrofits will be considered as part of this investment. Innovative or pilot solutions involving solar</w:t>
      </w:r>
      <w:r w:rsidRPr="00A0433F">
        <w:rPr>
          <w:spacing w:val="1"/>
        </w:rPr>
        <w:t xml:space="preserve"> </w:t>
      </w:r>
      <w:r w:rsidRPr="00A0433F">
        <w:t>installations</w:t>
      </w:r>
      <w:r w:rsidRPr="00A0433F">
        <w:rPr>
          <w:spacing w:val="-3"/>
        </w:rPr>
        <w:t xml:space="preserve"> </w:t>
      </w:r>
      <w:r w:rsidRPr="00A0433F">
        <w:t>on</w:t>
      </w:r>
      <w:r w:rsidRPr="00A0433F">
        <w:rPr>
          <w:spacing w:val="-2"/>
        </w:rPr>
        <w:t xml:space="preserve"> </w:t>
      </w:r>
      <w:r w:rsidRPr="00A0433F">
        <w:t>residential</w:t>
      </w:r>
      <w:r w:rsidRPr="00A0433F">
        <w:rPr>
          <w:spacing w:val="-3"/>
        </w:rPr>
        <w:t xml:space="preserve"> </w:t>
      </w:r>
      <w:r w:rsidRPr="00A0433F">
        <w:t>buildings</w:t>
      </w:r>
      <w:r w:rsidRPr="00A0433F">
        <w:rPr>
          <w:spacing w:val="-2"/>
        </w:rPr>
        <w:t xml:space="preserve"> </w:t>
      </w:r>
      <w:r w:rsidRPr="00A0433F">
        <w:t>located</w:t>
      </w:r>
      <w:r w:rsidRPr="00A0433F">
        <w:rPr>
          <w:spacing w:val="-3"/>
        </w:rPr>
        <w:t xml:space="preserve"> </w:t>
      </w:r>
      <w:r w:rsidRPr="00A0433F">
        <w:t>in</w:t>
      </w:r>
      <w:r w:rsidRPr="00A0433F">
        <w:rPr>
          <w:spacing w:val="-2"/>
        </w:rPr>
        <w:t xml:space="preserve"> </w:t>
      </w:r>
      <w:r w:rsidRPr="00A0433F">
        <w:t>social</w:t>
      </w:r>
      <w:r w:rsidRPr="00A0433F">
        <w:rPr>
          <w:spacing w:val="-3"/>
        </w:rPr>
        <w:t xml:space="preserve"> </w:t>
      </w:r>
      <w:r w:rsidRPr="00A0433F">
        <w:t>housing</w:t>
      </w:r>
      <w:r w:rsidRPr="00A0433F">
        <w:rPr>
          <w:spacing w:val="-2"/>
        </w:rPr>
        <w:t xml:space="preserve"> </w:t>
      </w:r>
      <w:r w:rsidRPr="00A0433F">
        <w:t>communities</w:t>
      </w:r>
      <w:r w:rsidRPr="00A0433F">
        <w:rPr>
          <w:spacing w:val="-3"/>
        </w:rPr>
        <w:t xml:space="preserve"> </w:t>
      </w:r>
      <w:r w:rsidRPr="00A0433F">
        <w:t>could</w:t>
      </w:r>
      <w:r w:rsidRPr="00A0433F">
        <w:rPr>
          <w:spacing w:val="-2"/>
        </w:rPr>
        <w:t xml:space="preserve"> </w:t>
      </w:r>
      <w:r w:rsidRPr="00A0433F">
        <w:t>also</w:t>
      </w:r>
      <w:r w:rsidRPr="00A0433F">
        <w:rPr>
          <w:spacing w:val="-3"/>
        </w:rPr>
        <w:t xml:space="preserve"> </w:t>
      </w:r>
      <w:r w:rsidRPr="00A0433F">
        <w:t>be</w:t>
      </w:r>
      <w:r w:rsidRPr="00A0433F">
        <w:rPr>
          <w:spacing w:val="-2"/>
        </w:rPr>
        <w:t xml:space="preserve"> </w:t>
      </w:r>
      <w:r w:rsidRPr="00A0433F">
        <w:t>considered</w:t>
      </w:r>
      <w:r w:rsidRPr="00A0433F">
        <w:rPr>
          <w:spacing w:val="-3"/>
        </w:rPr>
        <w:t xml:space="preserve"> </w:t>
      </w:r>
      <w:r w:rsidRPr="00A0433F">
        <w:t>where</w:t>
      </w:r>
      <w:r w:rsidRPr="00A0433F">
        <w:rPr>
          <w:spacing w:val="-47"/>
        </w:rPr>
        <w:t xml:space="preserve"> </w:t>
      </w:r>
      <w:r w:rsidRPr="00A0433F">
        <w:t>major energy efficiency upgrades have already been undertaken or in multi-unit residential facilities or</w:t>
      </w:r>
      <w:r w:rsidRPr="00A0433F">
        <w:rPr>
          <w:spacing w:val="1"/>
        </w:rPr>
        <w:t xml:space="preserve"> </w:t>
      </w:r>
      <w:r w:rsidRPr="00A0433F">
        <w:t>communities</w:t>
      </w:r>
      <w:r w:rsidRPr="00A0433F">
        <w:rPr>
          <w:spacing w:val="-1"/>
        </w:rPr>
        <w:t xml:space="preserve"> </w:t>
      </w:r>
      <w:r w:rsidRPr="00A0433F">
        <w:t>of social housing where energy demand is</w:t>
      </w:r>
      <w:r w:rsidRPr="00A0433F">
        <w:rPr>
          <w:spacing w:val="-1"/>
        </w:rPr>
        <w:t xml:space="preserve"> </w:t>
      </w:r>
      <w:r w:rsidRPr="00A0433F">
        <w:t>particularly high.</w:t>
      </w:r>
    </w:p>
    <w:p w14:paraId="3608F3EF" w14:textId="77777777" w:rsidR="00830B8B" w:rsidRDefault="00830B8B" w:rsidP="00830B8B">
      <w:pPr>
        <w:pStyle w:val="BodyText"/>
      </w:pPr>
      <w:r w:rsidRPr="00A0433F">
        <w:t>Homes</w:t>
      </w:r>
      <w:r w:rsidRPr="00A0433F">
        <w:rPr>
          <w:spacing w:val="-2"/>
        </w:rPr>
        <w:t xml:space="preserve"> </w:t>
      </w:r>
      <w:r w:rsidRPr="00A0433F">
        <w:t>Victoria</w:t>
      </w:r>
      <w:r w:rsidRPr="00A0433F">
        <w:rPr>
          <w:spacing w:val="-2"/>
        </w:rPr>
        <w:t xml:space="preserve"> </w:t>
      </w:r>
      <w:r w:rsidRPr="00A0433F">
        <w:t>will</w:t>
      </w:r>
      <w:r w:rsidRPr="00A0433F">
        <w:rPr>
          <w:spacing w:val="-1"/>
        </w:rPr>
        <w:t xml:space="preserve"> </w:t>
      </w:r>
      <w:r w:rsidRPr="00A0433F">
        <w:t>consider</w:t>
      </w:r>
      <w:r w:rsidRPr="00A0433F">
        <w:rPr>
          <w:spacing w:val="-2"/>
        </w:rPr>
        <w:t xml:space="preserve"> </w:t>
      </w:r>
      <w:r w:rsidRPr="00A0433F">
        <w:t>further</w:t>
      </w:r>
      <w:r w:rsidRPr="00A0433F">
        <w:rPr>
          <w:spacing w:val="-1"/>
        </w:rPr>
        <w:t xml:space="preserve"> </w:t>
      </w:r>
      <w:r w:rsidRPr="00A0433F">
        <w:t>how</w:t>
      </w:r>
      <w:r w:rsidRPr="00A0433F">
        <w:rPr>
          <w:spacing w:val="-2"/>
        </w:rPr>
        <w:t xml:space="preserve"> </w:t>
      </w:r>
      <w:r w:rsidRPr="00A0433F">
        <w:t>to</w:t>
      </w:r>
      <w:r w:rsidRPr="00A0433F">
        <w:rPr>
          <w:spacing w:val="-1"/>
        </w:rPr>
        <w:t xml:space="preserve"> </w:t>
      </w:r>
      <w:r w:rsidRPr="00A0433F">
        <w:t>best</w:t>
      </w:r>
      <w:r w:rsidRPr="00A0433F">
        <w:rPr>
          <w:spacing w:val="-2"/>
        </w:rPr>
        <w:t xml:space="preserve"> </w:t>
      </w:r>
      <w:r w:rsidRPr="00A0433F">
        <w:t>use</w:t>
      </w:r>
      <w:r w:rsidRPr="00A0433F">
        <w:rPr>
          <w:spacing w:val="-1"/>
        </w:rPr>
        <w:t xml:space="preserve"> </w:t>
      </w:r>
      <w:r w:rsidRPr="00A0433F">
        <w:t>the</w:t>
      </w:r>
      <w:r w:rsidRPr="00A0433F">
        <w:rPr>
          <w:spacing w:val="-2"/>
        </w:rPr>
        <w:t xml:space="preserve"> </w:t>
      </w:r>
      <w:r w:rsidRPr="00A0433F">
        <w:t>roof</w:t>
      </w:r>
      <w:r w:rsidRPr="00A0433F">
        <w:rPr>
          <w:spacing w:val="-1"/>
        </w:rPr>
        <w:t xml:space="preserve"> </w:t>
      </w:r>
      <w:r w:rsidRPr="00A0433F">
        <w:t>space</w:t>
      </w:r>
      <w:r w:rsidRPr="00A0433F">
        <w:rPr>
          <w:spacing w:val="-2"/>
        </w:rPr>
        <w:t xml:space="preserve"> </w:t>
      </w:r>
      <w:r w:rsidRPr="00A0433F">
        <w:t>of</w:t>
      </w:r>
      <w:r w:rsidRPr="00A0433F">
        <w:rPr>
          <w:spacing w:val="-2"/>
        </w:rPr>
        <w:t xml:space="preserve"> </w:t>
      </w:r>
      <w:r w:rsidRPr="00A0433F">
        <w:t>Homes</w:t>
      </w:r>
      <w:r w:rsidRPr="00A0433F">
        <w:rPr>
          <w:spacing w:val="-1"/>
        </w:rPr>
        <w:t xml:space="preserve"> </w:t>
      </w:r>
      <w:r w:rsidRPr="00A0433F">
        <w:t>Victoria</w:t>
      </w:r>
      <w:r w:rsidRPr="00A0433F">
        <w:rPr>
          <w:spacing w:val="-2"/>
        </w:rPr>
        <w:t xml:space="preserve"> </w:t>
      </w:r>
      <w:r w:rsidRPr="00A0433F">
        <w:t>assets</w:t>
      </w:r>
      <w:r w:rsidRPr="00A0433F">
        <w:rPr>
          <w:spacing w:val="-1"/>
        </w:rPr>
        <w:t xml:space="preserve"> </w:t>
      </w:r>
      <w:r w:rsidRPr="00A0433F">
        <w:t>to</w:t>
      </w:r>
      <w:r w:rsidRPr="00A0433F">
        <w:rPr>
          <w:spacing w:val="-2"/>
        </w:rPr>
        <w:t xml:space="preserve"> </w:t>
      </w:r>
      <w:r w:rsidRPr="00A0433F">
        <w:t>contribute</w:t>
      </w:r>
      <w:r w:rsidRPr="00A0433F">
        <w:rPr>
          <w:spacing w:val="-47"/>
        </w:rPr>
        <w:t xml:space="preserve"> </w:t>
      </w:r>
      <w:r w:rsidRPr="00A0433F">
        <w:t>towards renewable energy generation in Victoria. It should also be noted that through the $5.3 billion Big</w:t>
      </w:r>
      <w:r w:rsidRPr="00A0433F">
        <w:rPr>
          <w:spacing w:val="1"/>
        </w:rPr>
        <w:t xml:space="preserve"> </w:t>
      </w:r>
      <w:r w:rsidRPr="00A0433F">
        <w:t>Housing</w:t>
      </w:r>
      <w:r w:rsidRPr="00A0433F">
        <w:rPr>
          <w:spacing w:val="-3"/>
        </w:rPr>
        <w:t xml:space="preserve"> </w:t>
      </w:r>
      <w:r w:rsidRPr="00A0433F">
        <w:t>Build,</w:t>
      </w:r>
      <w:r w:rsidRPr="00A0433F">
        <w:rPr>
          <w:spacing w:val="-3"/>
        </w:rPr>
        <w:t xml:space="preserve"> </w:t>
      </w:r>
      <w:r w:rsidRPr="00A0433F">
        <w:t>Homes</w:t>
      </w:r>
      <w:r w:rsidRPr="00A0433F">
        <w:rPr>
          <w:spacing w:val="-3"/>
        </w:rPr>
        <w:t xml:space="preserve"> </w:t>
      </w:r>
      <w:r w:rsidRPr="00A0433F">
        <w:t>Victoria</w:t>
      </w:r>
      <w:r w:rsidRPr="00A0433F">
        <w:rPr>
          <w:spacing w:val="-3"/>
        </w:rPr>
        <w:t xml:space="preserve"> </w:t>
      </w:r>
      <w:r w:rsidRPr="00A0433F">
        <w:t>will</w:t>
      </w:r>
      <w:r w:rsidRPr="00A0433F">
        <w:rPr>
          <w:spacing w:val="-3"/>
        </w:rPr>
        <w:t xml:space="preserve"> </w:t>
      </w:r>
      <w:r w:rsidRPr="00A0433F">
        <w:t>deliver</w:t>
      </w:r>
      <w:r w:rsidRPr="00A0433F">
        <w:rPr>
          <w:spacing w:val="-3"/>
        </w:rPr>
        <w:t xml:space="preserve"> </w:t>
      </w:r>
      <w:r w:rsidRPr="00A0433F">
        <w:t>12,000</w:t>
      </w:r>
      <w:r w:rsidRPr="00A0433F">
        <w:rPr>
          <w:spacing w:val="-3"/>
        </w:rPr>
        <w:t xml:space="preserve"> </w:t>
      </w:r>
      <w:r w:rsidRPr="00A0433F">
        <w:t>new</w:t>
      </w:r>
      <w:r w:rsidRPr="00A0433F">
        <w:rPr>
          <w:spacing w:val="-3"/>
        </w:rPr>
        <w:t xml:space="preserve"> </w:t>
      </w:r>
      <w:r w:rsidRPr="00A0433F">
        <w:t>homes</w:t>
      </w:r>
      <w:r w:rsidRPr="00A0433F">
        <w:rPr>
          <w:spacing w:val="-3"/>
        </w:rPr>
        <w:t xml:space="preserve"> </w:t>
      </w:r>
      <w:r w:rsidRPr="00A0433F">
        <w:t>over</w:t>
      </w:r>
      <w:r w:rsidRPr="00A0433F">
        <w:rPr>
          <w:spacing w:val="-3"/>
        </w:rPr>
        <w:t xml:space="preserve"> </w:t>
      </w:r>
      <w:r w:rsidRPr="00A0433F">
        <w:t>the</w:t>
      </w:r>
      <w:r w:rsidRPr="00A0433F">
        <w:rPr>
          <w:spacing w:val="-3"/>
        </w:rPr>
        <w:t xml:space="preserve"> </w:t>
      </w:r>
      <w:r w:rsidRPr="00A0433F">
        <w:t>next</w:t>
      </w:r>
      <w:r w:rsidRPr="00A0433F">
        <w:rPr>
          <w:spacing w:val="-3"/>
        </w:rPr>
        <w:t xml:space="preserve"> </w:t>
      </w:r>
      <w:r w:rsidRPr="00A0433F">
        <w:t>four</w:t>
      </w:r>
      <w:r w:rsidRPr="00A0433F">
        <w:rPr>
          <w:spacing w:val="-2"/>
        </w:rPr>
        <w:t xml:space="preserve"> </w:t>
      </w:r>
      <w:r w:rsidRPr="00A0433F">
        <w:t>years.</w:t>
      </w:r>
      <w:r w:rsidRPr="00A0433F">
        <w:rPr>
          <w:spacing w:val="-3"/>
        </w:rPr>
        <w:t xml:space="preserve"> </w:t>
      </w:r>
      <w:r w:rsidRPr="00A0433F">
        <w:t>Solar</w:t>
      </w:r>
      <w:r w:rsidRPr="00A0433F">
        <w:rPr>
          <w:spacing w:val="-3"/>
        </w:rPr>
        <w:t xml:space="preserve"> </w:t>
      </w:r>
      <w:r w:rsidRPr="00A0433F">
        <w:t>PV</w:t>
      </w:r>
      <w:r w:rsidRPr="00A0433F">
        <w:rPr>
          <w:spacing w:val="-3"/>
        </w:rPr>
        <w:t xml:space="preserve"> </w:t>
      </w:r>
      <w:r w:rsidRPr="00A0433F">
        <w:t>systems</w:t>
      </w:r>
      <w:r w:rsidRPr="00A0433F">
        <w:rPr>
          <w:spacing w:val="-3"/>
        </w:rPr>
        <w:t xml:space="preserve"> </w:t>
      </w:r>
      <w:r w:rsidRPr="00A0433F">
        <w:t>will</w:t>
      </w:r>
      <w:r w:rsidRPr="00A0433F">
        <w:rPr>
          <w:spacing w:val="-48"/>
        </w:rPr>
        <w:t xml:space="preserve"> </w:t>
      </w:r>
      <w:r w:rsidRPr="00A0433F">
        <w:t>be</w:t>
      </w:r>
      <w:r w:rsidRPr="00A0433F">
        <w:rPr>
          <w:spacing w:val="-1"/>
        </w:rPr>
        <w:t xml:space="preserve"> </w:t>
      </w:r>
      <w:r w:rsidRPr="00A0433F">
        <w:t>included in these new</w:t>
      </w:r>
      <w:r w:rsidRPr="00A0433F">
        <w:rPr>
          <w:spacing w:val="-1"/>
        </w:rPr>
        <w:t xml:space="preserve"> </w:t>
      </w:r>
      <w:r w:rsidRPr="00A0433F">
        <w:t>developments wherever feasible.</w:t>
      </w:r>
    </w:p>
    <w:p w14:paraId="1EC583D3" w14:textId="77777777" w:rsidR="003A7931" w:rsidRDefault="003A7931" w:rsidP="00DC577F">
      <w:pPr>
        <w:pStyle w:val="Heading1"/>
        <w:sectPr w:rsidR="003A7931" w:rsidSect="009C424A">
          <w:type w:val="continuous"/>
          <w:pgSz w:w="11910" w:h="16840"/>
          <w:pgMar w:top="1440" w:right="907" w:bottom="1440" w:left="907" w:header="720" w:footer="720" w:gutter="0"/>
          <w:cols w:space="720"/>
        </w:sectPr>
      </w:pPr>
    </w:p>
    <w:p w14:paraId="0F11FE66" w14:textId="6835CF14" w:rsidR="00830B8B" w:rsidRPr="00A0433F" w:rsidRDefault="00830B8B" w:rsidP="00DC577F">
      <w:pPr>
        <w:pStyle w:val="Heading1"/>
      </w:pPr>
      <w:bookmarkStart w:id="163" w:name="_Toc75346410"/>
      <w:bookmarkStart w:id="164" w:name="_Toc75346549"/>
      <w:bookmarkStart w:id="165" w:name="_Toc75347006"/>
      <w:r>
        <w:lastRenderedPageBreak/>
        <w:t>L</w:t>
      </w:r>
      <w:r w:rsidRPr="00A0433F">
        <w:t>ocal</w:t>
      </w:r>
      <w:r w:rsidRPr="00A0433F">
        <w:rPr>
          <w:spacing w:val="-6"/>
        </w:rPr>
        <w:t xml:space="preserve"> </w:t>
      </w:r>
      <w:r w:rsidRPr="00A0433F">
        <w:t>Government</w:t>
      </w:r>
      <w:bookmarkEnd w:id="163"/>
      <w:bookmarkEnd w:id="164"/>
      <w:bookmarkEnd w:id="165"/>
    </w:p>
    <w:p w14:paraId="3D14D92A" w14:textId="0AA68C85" w:rsidR="00830B8B" w:rsidRPr="00A0433F" w:rsidRDefault="00830B8B" w:rsidP="003A7931">
      <w:pPr>
        <w:pStyle w:val="Heading2"/>
      </w:pPr>
      <w:bookmarkStart w:id="166" w:name="_Toc75346411"/>
      <w:bookmarkStart w:id="167" w:name="_Toc75346550"/>
      <w:bookmarkStart w:id="168" w:name="_Toc75347007"/>
      <w:r w:rsidRPr="00A0433F">
        <w:t>Recommendation</w:t>
      </w:r>
      <w:r w:rsidRPr="00A0433F">
        <w:rPr>
          <w:spacing w:val="-3"/>
        </w:rPr>
        <w:t xml:space="preserve"> </w:t>
      </w:r>
      <w:r w:rsidRPr="00A0433F">
        <w:t>38</w:t>
      </w:r>
      <w:bookmarkEnd w:id="166"/>
      <w:bookmarkEnd w:id="167"/>
      <w:bookmarkEnd w:id="168"/>
    </w:p>
    <w:p w14:paraId="63DBE4D1" w14:textId="77777777" w:rsidR="00830B8B" w:rsidRPr="00A0433F" w:rsidRDefault="00830B8B" w:rsidP="003A7931">
      <w:pPr>
        <w:pStyle w:val="IntroductionText"/>
      </w:pPr>
      <w:r w:rsidRPr="00A0433F">
        <w:t>That</w:t>
      </w:r>
      <w:r w:rsidRPr="00A0433F">
        <w:rPr>
          <w:spacing w:val="-3"/>
        </w:rPr>
        <w:t xml:space="preserve"> </w:t>
      </w:r>
      <w:r w:rsidRPr="00A0433F">
        <w:t>the</w:t>
      </w:r>
      <w:r w:rsidRPr="00A0433F">
        <w:rPr>
          <w:spacing w:val="-2"/>
        </w:rPr>
        <w:t xml:space="preserve"> </w:t>
      </w:r>
      <w:r w:rsidRPr="00A0433F">
        <w:t>Department</w:t>
      </w:r>
      <w:r w:rsidRPr="00A0433F">
        <w:rPr>
          <w:spacing w:val="-3"/>
        </w:rPr>
        <w:t xml:space="preserve"> </w:t>
      </w:r>
      <w:r w:rsidRPr="00A0433F">
        <w:t>of</w:t>
      </w:r>
      <w:r w:rsidRPr="00A0433F">
        <w:rPr>
          <w:spacing w:val="-2"/>
        </w:rPr>
        <w:t xml:space="preserve"> </w:t>
      </w:r>
      <w:r w:rsidRPr="00A0433F">
        <w:t>Environment,</w:t>
      </w:r>
      <w:r w:rsidRPr="00A0433F">
        <w:rPr>
          <w:spacing w:val="-3"/>
        </w:rPr>
        <w:t xml:space="preserve"> </w:t>
      </w:r>
      <w:r w:rsidRPr="00A0433F">
        <w:t>Land,</w:t>
      </w:r>
      <w:r w:rsidRPr="00A0433F">
        <w:rPr>
          <w:spacing w:val="-2"/>
        </w:rPr>
        <w:t xml:space="preserve"> </w:t>
      </w:r>
      <w:r w:rsidRPr="00A0433F">
        <w:t>Water</w:t>
      </w:r>
      <w:r w:rsidRPr="00A0433F">
        <w:rPr>
          <w:spacing w:val="-2"/>
        </w:rPr>
        <w:t xml:space="preserve"> </w:t>
      </w:r>
      <w:r w:rsidRPr="00A0433F">
        <w:t>and</w:t>
      </w:r>
      <w:r w:rsidRPr="00A0433F">
        <w:rPr>
          <w:spacing w:val="-3"/>
        </w:rPr>
        <w:t xml:space="preserve"> </w:t>
      </w:r>
      <w:r w:rsidRPr="00A0433F">
        <w:t>Planning</w:t>
      </w:r>
      <w:r w:rsidRPr="00A0433F">
        <w:rPr>
          <w:spacing w:val="-2"/>
        </w:rPr>
        <w:t xml:space="preserve"> </w:t>
      </w:r>
      <w:r w:rsidRPr="00A0433F">
        <w:t>expedite</w:t>
      </w:r>
      <w:r w:rsidRPr="00A0433F">
        <w:rPr>
          <w:spacing w:val="-3"/>
        </w:rPr>
        <w:t xml:space="preserve"> </w:t>
      </w:r>
      <w:r w:rsidRPr="00A0433F">
        <w:t>the</w:t>
      </w:r>
      <w:r w:rsidRPr="00A0433F">
        <w:rPr>
          <w:spacing w:val="-2"/>
        </w:rPr>
        <w:t xml:space="preserve"> </w:t>
      </w:r>
      <w:r w:rsidRPr="00A0433F">
        <w:t>release</w:t>
      </w:r>
      <w:r w:rsidRPr="00A0433F">
        <w:rPr>
          <w:spacing w:val="-2"/>
        </w:rPr>
        <w:t xml:space="preserve"> </w:t>
      </w:r>
      <w:r w:rsidRPr="00A0433F">
        <w:t>of</w:t>
      </w:r>
      <w:r w:rsidRPr="00A0433F">
        <w:rPr>
          <w:spacing w:val="-3"/>
        </w:rPr>
        <w:t xml:space="preserve"> </w:t>
      </w:r>
      <w:r w:rsidRPr="00A0433F">
        <w:t>the</w:t>
      </w:r>
      <w:r w:rsidRPr="00A0433F">
        <w:rPr>
          <w:spacing w:val="-2"/>
        </w:rPr>
        <w:t xml:space="preserve"> </w:t>
      </w:r>
      <w:r w:rsidRPr="00A0433F">
        <w:t>findings</w:t>
      </w:r>
      <w:r w:rsidRPr="00A0433F">
        <w:rPr>
          <w:spacing w:val="-3"/>
        </w:rPr>
        <w:t xml:space="preserve"> </w:t>
      </w:r>
      <w:r w:rsidRPr="00A0433F">
        <w:t>and</w:t>
      </w:r>
      <w:r w:rsidRPr="00A0433F">
        <w:rPr>
          <w:spacing w:val="-46"/>
        </w:rPr>
        <w:t xml:space="preserve"> </w:t>
      </w:r>
      <w:r w:rsidRPr="00A0433F">
        <w:t>data</w:t>
      </w:r>
      <w:r w:rsidRPr="00A0433F">
        <w:rPr>
          <w:spacing w:val="-3"/>
        </w:rPr>
        <w:t xml:space="preserve"> </w:t>
      </w:r>
      <w:r w:rsidRPr="00A0433F">
        <w:t>from</w:t>
      </w:r>
      <w:r w:rsidRPr="00A0433F">
        <w:rPr>
          <w:spacing w:val="-2"/>
        </w:rPr>
        <w:t xml:space="preserve"> </w:t>
      </w:r>
      <w:r w:rsidRPr="00A0433F">
        <w:t>reviews</w:t>
      </w:r>
      <w:r w:rsidRPr="00A0433F">
        <w:rPr>
          <w:spacing w:val="-2"/>
        </w:rPr>
        <w:t xml:space="preserve"> </w:t>
      </w:r>
      <w:r w:rsidRPr="00A0433F">
        <w:t>that</w:t>
      </w:r>
      <w:r w:rsidRPr="00A0433F">
        <w:rPr>
          <w:spacing w:val="-2"/>
        </w:rPr>
        <w:t xml:space="preserve"> </w:t>
      </w:r>
      <w:r w:rsidRPr="00A0433F">
        <w:t>address</w:t>
      </w:r>
      <w:r w:rsidRPr="00A0433F">
        <w:rPr>
          <w:spacing w:val="-2"/>
        </w:rPr>
        <w:t xml:space="preserve"> </w:t>
      </w:r>
      <w:r w:rsidRPr="00A0433F">
        <w:t>local</w:t>
      </w:r>
      <w:r w:rsidRPr="00A0433F">
        <w:rPr>
          <w:spacing w:val="-3"/>
        </w:rPr>
        <w:t xml:space="preserve"> </w:t>
      </w:r>
      <w:r w:rsidRPr="00A0433F">
        <w:t>government</w:t>
      </w:r>
      <w:r w:rsidRPr="00A0433F">
        <w:rPr>
          <w:spacing w:val="-2"/>
        </w:rPr>
        <w:t xml:space="preserve"> </w:t>
      </w:r>
      <w:r w:rsidRPr="00A0433F">
        <w:t>roles</w:t>
      </w:r>
      <w:r w:rsidRPr="00A0433F">
        <w:rPr>
          <w:spacing w:val="-2"/>
        </w:rPr>
        <w:t xml:space="preserve"> </w:t>
      </w:r>
      <w:r w:rsidRPr="00A0433F">
        <w:t>and</w:t>
      </w:r>
      <w:r w:rsidRPr="00A0433F">
        <w:rPr>
          <w:spacing w:val="-2"/>
        </w:rPr>
        <w:t xml:space="preserve"> </w:t>
      </w:r>
      <w:r w:rsidRPr="00A0433F">
        <w:t>responsibilities</w:t>
      </w:r>
      <w:r w:rsidRPr="00A0433F">
        <w:rPr>
          <w:spacing w:val="-2"/>
        </w:rPr>
        <w:t xml:space="preserve"> </w:t>
      </w:r>
      <w:r w:rsidRPr="00A0433F">
        <w:t>related</w:t>
      </w:r>
      <w:r w:rsidRPr="00A0433F">
        <w:rPr>
          <w:spacing w:val="-3"/>
        </w:rPr>
        <w:t xml:space="preserve"> </w:t>
      </w:r>
      <w:r w:rsidRPr="00A0433F">
        <w:t>to</w:t>
      </w:r>
      <w:r w:rsidRPr="00A0433F">
        <w:rPr>
          <w:spacing w:val="-2"/>
        </w:rPr>
        <w:t xml:space="preserve"> </w:t>
      </w:r>
      <w:r w:rsidRPr="00A0433F">
        <w:t>climate</w:t>
      </w:r>
      <w:r w:rsidRPr="00A0433F">
        <w:rPr>
          <w:spacing w:val="-2"/>
        </w:rPr>
        <w:t xml:space="preserve"> </w:t>
      </w:r>
      <w:r w:rsidRPr="00A0433F">
        <w:t>change.</w:t>
      </w:r>
    </w:p>
    <w:p w14:paraId="64B9E68D" w14:textId="0CF9B7B8" w:rsidR="00830B8B" w:rsidRPr="00A0433F" w:rsidRDefault="00830B8B" w:rsidP="003A7931">
      <w:pPr>
        <w:pStyle w:val="Heading3"/>
      </w:pPr>
      <w:bookmarkStart w:id="169" w:name="_Toc75346412"/>
      <w:r w:rsidRPr="0099254C">
        <w:rPr>
          <w:b w:val="0"/>
          <w:bCs w:val="0"/>
        </w:rPr>
        <w:t>RESPONSE:</w:t>
      </w:r>
      <w:r w:rsidRPr="00A0433F">
        <w:rPr>
          <w:spacing w:val="8"/>
        </w:rPr>
        <w:t xml:space="preserve"> </w:t>
      </w:r>
      <w:r w:rsidRPr="003A7931">
        <w:t>SUPPORT</w:t>
      </w:r>
      <w:r w:rsidRPr="003A7931">
        <w:rPr>
          <w:spacing w:val="11"/>
        </w:rPr>
        <w:t xml:space="preserve"> </w:t>
      </w:r>
      <w:r w:rsidRPr="003A7931">
        <w:t>IN</w:t>
      </w:r>
      <w:r w:rsidRPr="003A7931">
        <w:rPr>
          <w:spacing w:val="11"/>
        </w:rPr>
        <w:t xml:space="preserve"> </w:t>
      </w:r>
      <w:r w:rsidRPr="003A7931">
        <w:t>PRINCIPLE</w:t>
      </w:r>
      <w:bookmarkEnd w:id="169"/>
    </w:p>
    <w:p w14:paraId="4ACEAC81" w14:textId="77777777" w:rsidR="00830B8B" w:rsidRPr="00A0433F" w:rsidRDefault="00830B8B" w:rsidP="00830B8B">
      <w:pPr>
        <w:pStyle w:val="BodyText"/>
      </w:pPr>
      <w:r w:rsidRPr="00A0433F">
        <w:t>Guidance</w:t>
      </w:r>
      <w:r w:rsidRPr="00A0433F">
        <w:rPr>
          <w:spacing w:val="-3"/>
        </w:rPr>
        <w:t xml:space="preserve"> </w:t>
      </w:r>
      <w:r w:rsidRPr="00A0433F">
        <w:t>on</w:t>
      </w:r>
      <w:r w:rsidRPr="00A0433F">
        <w:rPr>
          <w:spacing w:val="-3"/>
        </w:rPr>
        <w:t xml:space="preserve"> </w:t>
      </w:r>
      <w:r w:rsidRPr="00A0433F">
        <w:t>local</w:t>
      </w:r>
      <w:r w:rsidRPr="00A0433F">
        <w:rPr>
          <w:spacing w:val="-3"/>
        </w:rPr>
        <w:t xml:space="preserve"> </w:t>
      </w:r>
      <w:r w:rsidRPr="00A0433F">
        <w:t>government</w:t>
      </w:r>
      <w:r w:rsidRPr="00A0433F">
        <w:rPr>
          <w:spacing w:val="-3"/>
        </w:rPr>
        <w:t xml:space="preserve"> </w:t>
      </w:r>
      <w:r w:rsidRPr="00A0433F">
        <w:t>roles</w:t>
      </w:r>
      <w:r w:rsidRPr="00A0433F">
        <w:rPr>
          <w:spacing w:val="-3"/>
        </w:rPr>
        <w:t xml:space="preserve"> </w:t>
      </w:r>
      <w:r w:rsidRPr="00A0433F">
        <w:t>and</w:t>
      </w:r>
      <w:r w:rsidRPr="00A0433F">
        <w:rPr>
          <w:spacing w:val="-3"/>
        </w:rPr>
        <w:t xml:space="preserve"> </w:t>
      </w:r>
      <w:r w:rsidRPr="00A0433F">
        <w:t>responsibilities</w:t>
      </w:r>
      <w:r w:rsidRPr="00A0433F">
        <w:rPr>
          <w:spacing w:val="-3"/>
        </w:rPr>
        <w:t xml:space="preserve"> </w:t>
      </w:r>
      <w:r w:rsidRPr="00A0433F">
        <w:t>for</w:t>
      </w:r>
      <w:r w:rsidRPr="00A0433F">
        <w:rPr>
          <w:spacing w:val="-3"/>
        </w:rPr>
        <w:t xml:space="preserve"> </w:t>
      </w:r>
      <w:r w:rsidRPr="00A0433F">
        <w:t>adaptation</w:t>
      </w:r>
      <w:r w:rsidRPr="00A0433F">
        <w:rPr>
          <w:spacing w:val="-3"/>
        </w:rPr>
        <w:t xml:space="preserve"> </w:t>
      </w:r>
      <w:r w:rsidRPr="00A0433F">
        <w:t>under</w:t>
      </w:r>
      <w:r w:rsidRPr="00A0433F">
        <w:rPr>
          <w:spacing w:val="-3"/>
        </w:rPr>
        <w:t xml:space="preserve"> </w:t>
      </w:r>
      <w:r w:rsidRPr="00A0433F">
        <w:t>Victorian</w:t>
      </w:r>
      <w:r w:rsidRPr="00A0433F">
        <w:rPr>
          <w:spacing w:val="-2"/>
        </w:rPr>
        <w:t xml:space="preserve"> </w:t>
      </w:r>
      <w:r w:rsidRPr="00A0433F">
        <w:t>legislation</w:t>
      </w:r>
      <w:r w:rsidRPr="00A0433F">
        <w:rPr>
          <w:spacing w:val="-3"/>
        </w:rPr>
        <w:t xml:space="preserve"> </w:t>
      </w:r>
      <w:r w:rsidRPr="00A0433F">
        <w:t>was</w:t>
      </w:r>
      <w:r w:rsidRPr="00A0433F">
        <w:rPr>
          <w:spacing w:val="-48"/>
        </w:rPr>
        <w:t xml:space="preserve"> </w:t>
      </w:r>
      <w:r w:rsidRPr="00A0433F">
        <w:t>publicly</w:t>
      </w:r>
      <w:r w:rsidRPr="00A0433F">
        <w:rPr>
          <w:spacing w:val="-1"/>
        </w:rPr>
        <w:t xml:space="preserve"> </w:t>
      </w:r>
      <w:r w:rsidRPr="00A0433F">
        <w:t>released</w:t>
      </w:r>
      <w:r w:rsidRPr="00A0433F">
        <w:rPr>
          <w:spacing w:val="-1"/>
        </w:rPr>
        <w:t xml:space="preserve"> </w:t>
      </w:r>
      <w:r w:rsidRPr="00A0433F">
        <w:t>in</w:t>
      </w:r>
      <w:r w:rsidRPr="00A0433F">
        <w:rPr>
          <w:spacing w:val="-1"/>
        </w:rPr>
        <w:t xml:space="preserve"> </w:t>
      </w:r>
      <w:r w:rsidRPr="00A0433F">
        <w:t>October</w:t>
      </w:r>
      <w:r w:rsidRPr="00A0433F">
        <w:rPr>
          <w:spacing w:val="-1"/>
        </w:rPr>
        <w:t xml:space="preserve"> </w:t>
      </w:r>
      <w:r w:rsidRPr="00A0433F">
        <w:t>2020 and</w:t>
      </w:r>
      <w:r w:rsidRPr="00A0433F">
        <w:rPr>
          <w:spacing w:val="-1"/>
        </w:rPr>
        <w:t xml:space="preserve"> </w:t>
      </w:r>
      <w:r w:rsidRPr="00A0433F">
        <w:t>is</w:t>
      </w:r>
      <w:r w:rsidRPr="00A0433F">
        <w:rPr>
          <w:spacing w:val="-1"/>
        </w:rPr>
        <w:t xml:space="preserve"> </w:t>
      </w:r>
      <w:r w:rsidRPr="00A0433F">
        <w:t>available</w:t>
      </w:r>
      <w:r w:rsidRPr="00A0433F">
        <w:rPr>
          <w:spacing w:val="-1"/>
        </w:rPr>
        <w:t xml:space="preserve"> </w:t>
      </w:r>
      <w:r w:rsidRPr="00A0433F">
        <w:t>at</w:t>
      </w:r>
      <w:r w:rsidRPr="00A0433F">
        <w:rPr>
          <w:spacing w:val="-1"/>
        </w:rPr>
        <w:t xml:space="preserve"> </w:t>
      </w:r>
      <w:r w:rsidRPr="00A0433F">
        <w:rPr>
          <w:color w:val="231F20"/>
          <w:u w:val="single" w:color="231F20"/>
        </w:rPr>
        <w:t>climatechange.vic.gov.au</w:t>
      </w:r>
      <w:r w:rsidRPr="00A0433F">
        <w:t>.</w:t>
      </w:r>
    </w:p>
    <w:p w14:paraId="75BC9F4F" w14:textId="77777777" w:rsidR="00830B8B" w:rsidRPr="00A0433F" w:rsidRDefault="00830B8B" w:rsidP="00830B8B">
      <w:pPr>
        <w:pStyle w:val="BodyText"/>
      </w:pPr>
      <w:r w:rsidRPr="00A0433F">
        <w:t>This guidance provides further clarification of the roles, responsibilities and expectations of local</w:t>
      </w:r>
      <w:r w:rsidRPr="00A0433F">
        <w:rPr>
          <w:spacing w:val="1"/>
        </w:rPr>
        <w:t xml:space="preserve"> </w:t>
      </w:r>
      <w:r w:rsidRPr="00A0433F">
        <w:t>government</w:t>
      </w:r>
      <w:r w:rsidRPr="00A0433F">
        <w:rPr>
          <w:spacing w:val="-4"/>
        </w:rPr>
        <w:t xml:space="preserve"> </w:t>
      </w:r>
      <w:r w:rsidRPr="00A0433F">
        <w:t>related</w:t>
      </w:r>
      <w:r w:rsidRPr="00A0433F">
        <w:rPr>
          <w:spacing w:val="-3"/>
        </w:rPr>
        <w:t xml:space="preserve"> </w:t>
      </w:r>
      <w:r w:rsidRPr="00A0433F">
        <w:t>to</w:t>
      </w:r>
      <w:r w:rsidRPr="00A0433F">
        <w:rPr>
          <w:spacing w:val="-3"/>
        </w:rPr>
        <w:t xml:space="preserve"> </w:t>
      </w:r>
      <w:r w:rsidRPr="00A0433F">
        <w:t>climate</w:t>
      </w:r>
      <w:r w:rsidRPr="00A0433F">
        <w:rPr>
          <w:spacing w:val="-3"/>
        </w:rPr>
        <w:t xml:space="preserve"> </w:t>
      </w:r>
      <w:r w:rsidRPr="00A0433F">
        <w:t>change</w:t>
      </w:r>
      <w:r w:rsidRPr="00A0433F">
        <w:rPr>
          <w:spacing w:val="-3"/>
        </w:rPr>
        <w:t xml:space="preserve"> </w:t>
      </w:r>
      <w:r w:rsidRPr="00A0433F">
        <w:t>to</w:t>
      </w:r>
      <w:r w:rsidRPr="00A0433F">
        <w:rPr>
          <w:spacing w:val="-3"/>
        </w:rPr>
        <w:t xml:space="preserve"> </w:t>
      </w:r>
      <w:r w:rsidRPr="00A0433F">
        <w:t>assist</w:t>
      </w:r>
      <w:r w:rsidRPr="00A0433F">
        <w:rPr>
          <w:spacing w:val="-3"/>
        </w:rPr>
        <w:t xml:space="preserve"> </w:t>
      </w:r>
      <w:r w:rsidRPr="00A0433F">
        <w:t>them</w:t>
      </w:r>
      <w:r w:rsidRPr="00A0433F">
        <w:rPr>
          <w:spacing w:val="-3"/>
        </w:rPr>
        <w:t xml:space="preserve"> </w:t>
      </w:r>
      <w:r w:rsidRPr="00A0433F">
        <w:t>in</w:t>
      </w:r>
      <w:r w:rsidRPr="00A0433F">
        <w:rPr>
          <w:spacing w:val="-4"/>
        </w:rPr>
        <w:t xml:space="preserve"> </w:t>
      </w:r>
      <w:r w:rsidRPr="00A0433F">
        <w:t>defining</w:t>
      </w:r>
      <w:r w:rsidRPr="00A0433F">
        <w:rPr>
          <w:spacing w:val="-3"/>
        </w:rPr>
        <w:t xml:space="preserve"> </w:t>
      </w:r>
      <w:r w:rsidRPr="00A0433F">
        <w:t>the</w:t>
      </w:r>
      <w:r w:rsidRPr="00A0433F">
        <w:rPr>
          <w:spacing w:val="-3"/>
        </w:rPr>
        <w:t xml:space="preserve"> </w:t>
      </w:r>
      <w:r w:rsidRPr="00A0433F">
        <w:t>strategic</w:t>
      </w:r>
      <w:r w:rsidRPr="00A0433F">
        <w:rPr>
          <w:spacing w:val="-3"/>
        </w:rPr>
        <w:t xml:space="preserve"> </w:t>
      </w:r>
      <w:r w:rsidRPr="00A0433F">
        <w:t>direction</w:t>
      </w:r>
      <w:r w:rsidRPr="00A0433F">
        <w:rPr>
          <w:spacing w:val="-3"/>
        </w:rPr>
        <w:t xml:space="preserve"> </w:t>
      </w:r>
      <w:r w:rsidRPr="00A0433F">
        <w:t>and</w:t>
      </w:r>
      <w:r w:rsidRPr="00A0433F">
        <w:rPr>
          <w:spacing w:val="-3"/>
        </w:rPr>
        <w:t xml:space="preserve"> </w:t>
      </w:r>
      <w:r w:rsidRPr="00A0433F">
        <w:t>scope</w:t>
      </w:r>
      <w:r w:rsidRPr="00A0433F">
        <w:rPr>
          <w:spacing w:val="-3"/>
        </w:rPr>
        <w:t xml:space="preserve"> </w:t>
      </w:r>
      <w:r w:rsidRPr="00A0433F">
        <w:t>of</w:t>
      </w:r>
      <w:r w:rsidRPr="00A0433F">
        <w:rPr>
          <w:spacing w:val="-3"/>
        </w:rPr>
        <w:t xml:space="preserve"> </w:t>
      </w:r>
      <w:r w:rsidRPr="00A0433F">
        <w:t>their</w:t>
      </w:r>
      <w:r w:rsidRPr="00A0433F">
        <w:rPr>
          <w:spacing w:val="-48"/>
        </w:rPr>
        <w:t xml:space="preserve"> </w:t>
      </w:r>
      <w:r w:rsidRPr="00A0433F">
        <w:t>climate</w:t>
      </w:r>
      <w:r w:rsidRPr="00A0433F">
        <w:rPr>
          <w:spacing w:val="-1"/>
        </w:rPr>
        <w:t xml:space="preserve"> </w:t>
      </w:r>
      <w:r w:rsidRPr="00A0433F">
        <w:t>change plans and strategies.</w:t>
      </w:r>
    </w:p>
    <w:p w14:paraId="777A98F8" w14:textId="75FD0096" w:rsidR="00830B8B" w:rsidRPr="00A0433F" w:rsidRDefault="00830B8B" w:rsidP="003A7931">
      <w:pPr>
        <w:pStyle w:val="Heading2"/>
      </w:pPr>
      <w:bookmarkStart w:id="170" w:name="_Toc75346413"/>
      <w:bookmarkStart w:id="171" w:name="_Toc75346551"/>
      <w:bookmarkStart w:id="172" w:name="_Toc75347008"/>
      <w:r w:rsidRPr="00A0433F">
        <w:t>Recommendation</w:t>
      </w:r>
      <w:r w:rsidRPr="00A0433F">
        <w:rPr>
          <w:spacing w:val="-3"/>
        </w:rPr>
        <w:t xml:space="preserve"> </w:t>
      </w:r>
      <w:r w:rsidRPr="00A0433F">
        <w:t>39</w:t>
      </w:r>
      <w:bookmarkEnd w:id="170"/>
      <w:bookmarkEnd w:id="171"/>
      <w:bookmarkEnd w:id="172"/>
    </w:p>
    <w:p w14:paraId="354B520A" w14:textId="77777777" w:rsidR="00830B8B" w:rsidRPr="00A0433F" w:rsidRDefault="00830B8B" w:rsidP="003A7931">
      <w:pPr>
        <w:pStyle w:val="IntroductionText"/>
      </w:pPr>
      <w:r w:rsidRPr="00A0433F">
        <w:t>That</w:t>
      </w:r>
      <w:r w:rsidRPr="00A0433F">
        <w:rPr>
          <w:spacing w:val="-10"/>
        </w:rPr>
        <w:t xml:space="preserve"> </w:t>
      </w:r>
      <w:r w:rsidRPr="00A0433F">
        <w:t>the</w:t>
      </w:r>
      <w:r w:rsidRPr="00A0433F">
        <w:rPr>
          <w:spacing w:val="-10"/>
        </w:rPr>
        <w:t xml:space="preserve"> </w:t>
      </w:r>
      <w:r w:rsidRPr="00A0433F">
        <w:t>Victorian</w:t>
      </w:r>
      <w:r w:rsidRPr="00A0433F">
        <w:rPr>
          <w:spacing w:val="-10"/>
        </w:rPr>
        <w:t xml:space="preserve"> </w:t>
      </w:r>
      <w:r w:rsidRPr="00A0433F">
        <w:t>Government</w:t>
      </w:r>
      <w:r w:rsidRPr="00A0433F">
        <w:rPr>
          <w:spacing w:val="-10"/>
        </w:rPr>
        <w:t xml:space="preserve"> </w:t>
      </w:r>
      <w:r w:rsidRPr="00A0433F">
        <w:t>consider</w:t>
      </w:r>
      <w:r w:rsidRPr="00A0433F">
        <w:rPr>
          <w:spacing w:val="-10"/>
        </w:rPr>
        <w:t xml:space="preserve"> </w:t>
      </w:r>
      <w:r w:rsidRPr="00A0433F">
        <w:t>the</w:t>
      </w:r>
      <w:r w:rsidRPr="00A0433F">
        <w:rPr>
          <w:spacing w:val="-9"/>
        </w:rPr>
        <w:t xml:space="preserve"> </w:t>
      </w:r>
      <w:r w:rsidRPr="00A0433F">
        <w:t>establishment</w:t>
      </w:r>
      <w:r w:rsidRPr="00A0433F">
        <w:rPr>
          <w:spacing w:val="-10"/>
        </w:rPr>
        <w:t xml:space="preserve"> </w:t>
      </w:r>
      <w:r w:rsidRPr="00A0433F">
        <w:t>of</w:t>
      </w:r>
      <w:r w:rsidRPr="00A0433F">
        <w:rPr>
          <w:spacing w:val="-10"/>
        </w:rPr>
        <w:t xml:space="preserve"> </w:t>
      </w:r>
      <w:r w:rsidRPr="00A0433F">
        <w:t>a</w:t>
      </w:r>
      <w:r w:rsidRPr="00A0433F">
        <w:rPr>
          <w:spacing w:val="-10"/>
        </w:rPr>
        <w:t xml:space="preserve"> </w:t>
      </w:r>
      <w:r w:rsidRPr="00A0433F">
        <w:t>long</w:t>
      </w:r>
      <w:r w:rsidRPr="00A0433F">
        <w:rPr>
          <w:rFonts w:ascii="Cambria Math" w:hAnsi="Cambria Math" w:cs="Cambria Math"/>
        </w:rPr>
        <w:t>‑</w:t>
      </w:r>
      <w:r w:rsidRPr="00A0433F">
        <w:t>term</w:t>
      </w:r>
      <w:r w:rsidRPr="00A0433F">
        <w:rPr>
          <w:spacing w:val="-10"/>
        </w:rPr>
        <w:t xml:space="preserve"> </w:t>
      </w:r>
      <w:r w:rsidRPr="00A0433F">
        <w:t>infrastructure</w:t>
      </w:r>
      <w:r w:rsidRPr="00A0433F">
        <w:rPr>
          <w:spacing w:val="-10"/>
        </w:rPr>
        <w:t xml:space="preserve"> </w:t>
      </w:r>
      <w:r w:rsidRPr="00A0433F">
        <w:t>fund</w:t>
      </w:r>
      <w:r w:rsidRPr="00A0433F">
        <w:rPr>
          <w:spacing w:val="-9"/>
        </w:rPr>
        <w:t xml:space="preserve"> </w:t>
      </w:r>
      <w:r w:rsidRPr="00A0433F">
        <w:t>to</w:t>
      </w:r>
      <w:r w:rsidRPr="00A0433F">
        <w:rPr>
          <w:spacing w:val="-10"/>
        </w:rPr>
        <w:t xml:space="preserve"> </w:t>
      </w:r>
      <w:r w:rsidRPr="00A0433F">
        <w:t>support</w:t>
      </w:r>
      <w:r w:rsidRPr="00A0433F">
        <w:rPr>
          <w:spacing w:val="-47"/>
        </w:rPr>
        <w:t xml:space="preserve"> </w:t>
      </w:r>
      <w:r w:rsidRPr="00A0433F">
        <w:t>local</w:t>
      </w:r>
      <w:r w:rsidRPr="00A0433F">
        <w:rPr>
          <w:spacing w:val="-3"/>
        </w:rPr>
        <w:t xml:space="preserve"> </w:t>
      </w:r>
      <w:r w:rsidRPr="00A0433F">
        <w:t>organisations</w:t>
      </w:r>
      <w:r w:rsidRPr="00A0433F">
        <w:rPr>
          <w:spacing w:val="-3"/>
        </w:rPr>
        <w:t xml:space="preserve"> </w:t>
      </w:r>
      <w:r w:rsidRPr="00A0433F">
        <w:t>in</w:t>
      </w:r>
      <w:r w:rsidRPr="00A0433F">
        <w:rPr>
          <w:spacing w:val="-3"/>
        </w:rPr>
        <w:t xml:space="preserve"> </w:t>
      </w:r>
      <w:r w:rsidRPr="00A0433F">
        <w:t>mitigating</w:t>
      </w:r>
      <w:r w:rsidRPr="00A0433F">
        <w:rPr>
          <w:spacing w:val="-3"/>
        </w:rPr>
        <w:t xml:space="preserve"> </w:t>
      </w:r>
      <w:r w:rsidRPr="00A0433F">
        <w:t>the</w:t>
      </w:r>
      <w:r w:rsidRPr="00A0433F">
        <w:rPr>
          <w:spacing w:val="-3"/>
        </w:rPr>
        <w:t xml:space="preserve"> </w:t>
      </w:r>
      <w:r w:rsidRPr="00A0433F">
        <w:t>consequences</w:t>
      </w:r>
      <w:r w:rsidRPr="00A0433F">
        <w:rPr>
          <w:spacing w:val="-3"/>
        </w:rPr>
        <w:t xml:space="preserve"> </w:t>
      </w:r>
      <w:r w:rsidRPr="00A0433F">
        <w:t>of</w:t>
      </w:r>
      <w:r w:rsidRPr="00A0433F">
        <w:rPr>
          <w:spacing w:val="-3"/>
        </w:rPr>
        <w:t xml:space="preserve"> </w:t>
      </w:r>
      <w:r w:rsidRPr="00A0433F">
        <w:t>climate</w:t>
      </w:r>
      <w:r w:rsidRPr="00A0433F">
        <w:rPr>
          <w:spacing w:val="-3"/>
        </w:rPr>
        <w:t xml:space="preserve"> </w:t>
      </w:r>
      <w:r w:rsidRPr="00A0433F">
        <w:t>change</w:t>
      </w:r>
      <w:r w:rsidRPr="00A0433F">
        <w:rPr>
          <w:spacing w:val="-2"/>
        </w:rPr>
        <w:t xml:space="preserve"> </w:t>
      </w:r>
      <w:r w:rsidRPr="00A0433F">
        <w:t>on</w:t>
      </w:r>
      <w:r w:rsidRPr="00A0433F">
        <w:rPr>
          <w:spacing w:val="-3"/>
        </w:rPr>
        <w:t xml:space="preserve"> </w:t>
      </w:r>
      <w:r w:rsidRPr="00A0433F">
        <w:t>public</w:t>
      </w:r>
      <w:r w:rsidRPr="00A0433F">
        <w:rPr>
          <w:spacing w:val="-3"/>
        </w:rPr>
        <w:t xml:space="preserve"> </w:t>
      </w:r>
      <w:r w:rsidRPr="00A0433F">
        <w:t>infrastructure,</w:t>
      </w:r>
      <w:r w:rsidRPr="00A0433F">
        <w:rPr>
          <w:spacing w:val="-3"/>
        </w:rPr>
        <w:t xml:space="preserve"> </w:t>
      </w:r>
      <w:r w:rsidRPr="00A0433F">
        <w:t>especially</w:t>
      </w:r>
      <w:r w:rsidRPr="00A0433F">
        <w:rPr>
          <w:spacing w:val="-47"/>
        </w:rPr>
        <w:t xml:space="preserve"> </w:t>
      </w:r>
      <w:r w:rsidRPr="00A0433F">
        <w:t>infrastructure</w:t>
      </w:r>
      <w:r w:rsidRPr="00A0433F">
        <w:rPr>
          <w:spacing w:val="-2"/>
        </w:rPr>
        <w:t xml:space="preserve"> </w:t>
      </w:r>
      <w:r w:rsidRPr="00A0433F">
        <w:t>that</w:t>
      </w:r>
      <w:r w:rsidRPr="00A0433F">
        <w:rPr>
          <w:spacing w:val="-1"/>
        </w:rPr>
        <w:t xml:space="preserve"> </w:t>
      </w:r>
      <w:r w:rsidRPr="00A0433F">
        <w:t>mitigates</w:t>
      </w:r>
      <w:r w:rsidRPr="00A0433F">
        <w:rPr>
          <w:spacing w:val="-1"/>
        </w:rPr>
        <w:t xml:space="preserve"> </w:t>
      </w:r>
      <w:r w:rsidRPr="00A0433F">
        <w:t>climate</w:t>
      </w:r>
      <w:r w:rsidRPr="00A0433F">
        <w:rPr>
          <w:spacing w:val="-1"/>
        </w:rPr>
        <w:t xml:space="preserve"> </w:t>
      </w:r>
      <w:r w:rsidRPr="00A0433F">
        <w:t>change</w:t>
      </w:r>
      <w:r w:rsidRPr="00A0433F">
        <w:rPr>
          <w:rFonts w:ascii="Cambria Math" w:hAnsi="Cambria Math" w:cs="Cambria Math"/>
        </w:rPr>
        <w:t>‑</w:t>
      </w:r>
      <w:r w:rsidRPr="00A0433F">
        <w:t>related</w:t>
      </w:r>
      <w:r w:rsidRPr="00A0433F">
        <w:rPr>
          <w:spacing w:val="-1"/>
        </w:rPr>
        <w:t xml:space="preserve"> </w:t>
      </w:r>
      <w:r w:rsidRPr="00A0433F">
        <w:t>hazards.</w:t>
      </w:r>
    </w:p>
    <w:p w14:paraId="2EA0D404" w14:textId="0D7F5B98" w:rsidR="00830B8B" w:rsidRPr="00A0433F" w:rsidRDefault="00830B8B" w:rsidP="003A7931">
      <w:pPr>
        <w:pStyle w:val="Heading3"/>
      </w:pPr>
      <w:bookmarkStart w:id="173" w:name="_Toc75346414"/>
      <w:r w:rsidRPr="0099254C">
        <w:rPr>
          <w:b w:val="0"/>
          <w:bCs w:val="0"/>
        </w:rPr>
        <w:t>RESPONSE:</w:t>
      </w:r>
      <w:r w:rsidRPr="00A0433F">
        <w:rPr>
          <w:spacing w:val="9"/>
        </w:rPr>
        <w:t xml:space="preserve"> </w:t>
      </w:r>
      <w:r w:rsidRPr="003A7931">
        <w:t>UNDER</w:t>
      </w:r>
      <w:r w:rsidRPr="003A7931">
        <w:rPr>
          <w:spacing w:val="12"/>
        </w:rPr>
        <w:t xml:space="preserve"> </w:t>
      </w:r>
      <w:r w:rsidRPr="003A7931">
        <w:t>REVIEW</w:t>
      </w:r>
      <w:bookmarkEnd w:id="173"/>
    </w:p>
    <w:p w14:paraId="6AF25EDD"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4"/>
        </w:rPr>
        <w:t xml:space="preserve"> </w:t>
      </w:r>
      <w:r w:rsidRPr="00A0433F">
        <w:t>Government</w:t>
      </w:r>
      <w:r w:rsidRPr="00A0433F">
        <w:rPr>
          <w:spacing w:val="-3"/>
        </w:rPr>
        <w:t xml:space="preserve"> </w:t>
      </w:r>
      <w:r w:rsidRPr="00A0433F">
        <w:t>acknowledges</w:t>
      </w:r>
      <w:r w:rsidRPr="00A0433F">
        <w:rPr>
          <w:spacing w:val="-4"/>
        </w:rPr>
        <w:t xml:space="preserve"> </w:t>
      </w:r>
      <w:r w:rsidRPr="00A0433F">
        <w:t>the</w:t>
      </w:r>
      <w:r w:rsidRPr="00A0433F">
        <w:rPr>
          <w:spacing w:val="-3"/>
        </w:rPr>
        <w:t xml:space="preserve"> </w:t>
      </w:r>
      <w:r w:rsidRPr="00A0433F">
        <w:t>potential</w:t>
      </w:r>
      <w:r w:rsidRPr="00A0433F">
        <w:rPr>
          <w:spacing w:val="-4"/>
        </w:rPr>
        <w:t xml:space="preserve"> </w:t>
      </w:r>
      <w:r w:rsidRPr="00A0433F">
        <w:t>impact</w:t>
      </w:r>
      <w:r w:rsidRPr="00A0433F">
        <w:rPr>
          <w:spacing w:val="-3"/>
        </w:rPr>
        <w:t xml:space="preserve"> </w:t>
      </w:r>
      <w:r w:rsidRPr="00A0433F">
        <w:t>of</w:t>
      </w:r>
      <w:r w:rsidRPr="00A0433F">
        <w:rPr>
          <w:spacing w:val="-4"/>
        </w:rPr>
        <w:t xml:space="preserve"> </w:t>
      </w:r>
      <w:r w:rsidRPr="00A0433F">
        <w:t>climate</w:t>
      </w:r>
      <w:r w:rsidRPr="00A0433F">
        <w:rPr>
          <w:spacing w:val="-3"/>
        </w:rPr>
        <w:t xml:space="preserve"> </w:t>
      </w:r>
      <w:r w:rsidRPr="00A0433F">
        <w:t>change</w:t>
      </w:r>
      <w:r w:rsidRPr="00A0433F">
        <w:rPr>
          <w:spacing w:val="-4"/>
        </w:rPr>
        <w:t xml:space="preserve"> </w:t>
      </w:r>
      <w:r w:rsidRPr="00A0433F">
        <w:t>on</w:t>
      </w:r>
      <w:r w:rsidRPr="00A0433F">
        <w:rPr>
          <w:spacing w:val="-3"/>
        </w:rPr>
        <w:t xml:space="preserve"> </w:t>
      </w:r>
      <w:r w:rsidRPr="00A0433F">
        <w:t>public</w:t>
      </w:r>
      <w:r w:rsidRPr="00A0433F">
        <w:rPr>
          <w:spacing w:val="-4"/>
        </w:rPr>
        <w:t xml:space="preserve"> </w:t>
      </w:r>
      <w:r w:rsidRPr="00A0433F">
        <w:t>infrastructure.</w:t>
      </w:r>
      <w:r w:rsidRPr="00A0433F">
        <w:rPr>
          <w:spacing w:val="-47"/>
        </w:rPr>
        <w:t xml:space="preserve"> </w:t>
      </w:r>
      <w:r w:rsidRPr="00A0433F">
        <w:t>Further analysis is required to determine the effectiveness of existing initiatives for local-scale hazard</w:t>
      </w:r>
      <w:r w:rsidRPr="00A0433F">
        <w:rPr>
          <w:spacing w:val="1"/>
        </w:rPr>
        <w:t xml:space="preserve"> </w:t>
      </w:r>
      <w:r w:rsidRPr="00A0433F">
        <w:t>reduction</w:t>
      </w:r>
      <w:r w:rsidRPr="00A0433F">
        <w:rPr>
          <w:spacing w:val="-1"/>
        </w:rPr>
        <w:t xml:space="preserve"> </w:t>
      </w:r>
      <w:r w:rsidRPr="00A0433F">
        <w:t>and adaptation planning.</w:t>
      </w:r>
    </w:p>
    <w:p w14:paraId="6F2E3413" w14:textId="77777777" w:rsidR="00830B8B" w:rsidRPr="00A0433F" w:rsidRDefault="00830B8B" w:rsidP="00830B8B">
      <w:pPr>
        <w:pStyle w:val="BodyText"/>
      </w:pPr>
      <w:r w:rsidRPr="00A0433F">
        <w:t>Under the Marine and Coastal Policy (2020), the Government is investing in safeguarding coastal</w:t>
      </w:r>
      <w:r w:rsidRPr="00A0433F">
        <w:rPr>
          <w:spacing w:val="1"/>
        </w:rPr>
        <w:t xml:space="preserve"> </w:t>
      </w:r>
      <w:r w:rsidRPr="00A0433F">
        <w:t>infrastructure from climate related-hazards through the Coastal Protection Assets program. The</w:t>
      </w:r>
      <w:r w:rsidRPr="00A0433F">
        <w:rPr>
          <w:spacing w:val="1"/>
        </w:rPr>
        <w:t xml:space="preserve"> </w:t>
      </w:r>
      <w:r w:rsidRPr="00A0433F">
        <w:t xml:space="preserve">Safeguarding Marine and Coasts in the Face of Climate Change program </w:t>
      </w:r>
      <w:r w:rsidRPr="00A0433F">
        <w:lastRenderedPageBreak/>
        <w:t>includes a suite of projects to</w:t>
      </w:r>
      <w:r w:rsidRPr="00A0433F">
        <w:rPr>
          <w:spacing w:val="1"/>
        </w:rPr>
        <w:t xml:space="preserve"> </w:t>
      </w:r>
      <w:r w:rsidRPr="00A0433F">
        <w:t>prepare and implement a state-wide coastal adaptation framework, develop a knowledge framework to</w:t>
      </w:r>
      <w:r w:rsidRPr="00A0433F">
        <w:rPr>
          <w:spacing w:val="1"/>
        </w:rPr>
        <w:t xml:space="preserve"> </w:t>
      </w:r>
      <w:r w:rsidRPr="00A0433F">
        <w:t>consolidate</w:t>
      </w:r>
      <w:r w:rsidRPr="00A0433F">
        <w:rPr>
          <w:spacing w:val="-3"/>
        </w:rPr>
        <w:t xml:space="preserve"> </w:t>
      </w:r>
      <w:r w:rsidRPr="00A0433F">
        <w:t>coastal</w:t>
      </w:r>
      <w:r w:rsidRPr="00A0433F">
        <w:rPr>
          <w:spacing w:val="-3"/>
        </w:rPr>
        <w:t xml:space="preserve"> </w:t>
      </w:r>
      <w:r w:rsidRPr="00A0433F">
        <w:t>hazard</w:t>
      </w:r>
      <w:r w:rsidRPr="00A0433F">
        <w:rPr>
          <w:spacing w:val="-3"/>
        </w:rPr>
        <w:t xml:space="preserve"> </w:t>
      </w:r>
      <w:r w:rsidRPr="00A0433F">
        <w:t>data</w:t>
      </w:r>
      <w:r w:rsidRPr="00A0433F">
        <w:rPr>
          <w:spacing w:val="-3"/>
        </w:rPr>
        <w:t xml:space="preserve"> </w:t>
      </w:r>
      <w:r w:rsidRPr="00A0433F">
        <w:t>for</w:t>
      </w:r>
      <w:r w:rsidRPr="00A0433F">
        <w:rPr>
          <w:spacing w:val="-3"/>
        </w:rPr>
        <w:t xml:space="preserve"> </w:t>
      </w:r>
      <w:r w:rsidRPr="00A0433F">
        <w:t>community</w:t>
      </w:r>
      <w:r w:rsidRPr="00A0433F">
        <w:rPr>
          <w:spacing w:val="-3"/>
        </w:rPr>
        <w:t xml:space="preserve"> </w:t>
      </w:r>
      <w:r w:rsidRPr="00A0433F">
        <w:t>use</w:t>
      </w:r>
      <w:r w:rsidRPr="00A0433F">
        <w:rPr>
          <w:spacing w:val="-3"/>
        </w:rPr>
        <w:t xml:space="preserve"> </w:t>
      </w:r>
      <w:r w:rsidRPr="00A0433F">
        <w:t>and,</w:t>
      </w:r>
      <w:r w:rsidRPr="00A0433F">
        <w:rPr>
          <w:spacing w:val="-2"/>
        </w:rPr>
        <w:t xml:space="preserve"> </w:t>
      </w:r>
      <w:r w:rsidRPr="00A0433F">
        <w:t>continue</w:t>
      </w:r>
      <w:r w:rsidRPr="00A0433F">
        <w:rPr>
          <w:spacing w:val="-3"/>
        </w:rPr>
        <w:t xml:space="preserve"> </w:t>
      </w:r>
      <w:r w:rsidRPr="00A0433F">
        <w:t>a</w:t>
      </w:r>
      <w:r w:rsidRPr="00A0433F">
        <w:rPr>
          <w:spacing w:val="-3"/>
        </w:rPr>
        <w:t xml:space="preserve"> </w:t>
      </w:r>
      <w:r w:rsidRPr="00A0433F">
        <w:t>coastal</w:t>
      </w:r>
      <w:r w:rsidRPr="00A0433F">
        <w:rPr>
          <w:spacing w:val="-3"/>
        </w:rPr>
        <w:t xml:space="preserve"> </w:t>
      </w:r>
      <w:r w:rsidRPr="00A0433F">
        <w:t>protection</w:t>
      </w:r>
      <w:r w:rsidRPr="00A0433F">
        <w:rPr>
          <w:spacing w:val="-3"/>
        </w:rPr>
        <w:t xml:space="preserve"> </w:t>
      </w:r>
      <w:r w:rsidRPr="00A0433F">
        <w:t>asset</w:t>
      </w:r>
      <w:r w:rsidRPr="00A0433F">
        <w:rPr>
          <w:spacing w:val="-3"/>
        </w:rPr>
        <w:t xml:space="preserve"> </w:t>
      </w:r>
      <w:r w:rsidRPr="00A0433F">
        <w:t>renewal</w:t>
      </w:r>
      <w:r w:rsidRPr="00A0433F">
        <w:rPr>
          <w:spacing w:val="-3"/>
        </w:rPr>
        <w:t xml:space="preserve"> </w:t>
      </w:r>
      <w:r w:rsidRPr="00A0433F">
        <w:t>and</w:t>
      </w:r>
      <w:r w:rsidRPr="00A0433F">
        <w:rPr>
          <w:spacing w:val="-47"/>
        </w:rPr>
        <w:t xml:space="preserve"> </w:t>
      </w:r>
      <w:r w:rsidRPr="00A0433F">
        <w:t>construction</w:t>
      </w:r>
      <w:r w:rsidRPr="00A0433F">
        <w:rPr>
          <w:spacing w:val="-1"/>
        </w:rPr>
        <w:t xml:space="preserve"> </w:t>
      </w:r>
      <w:r w:rsidRPr="00A0433F">
        <w:t>program.</w:t>
      </w:r>
    </w:p>
    <w:p w14:paraId="5A90BD67" w14:textId="77777777" w:rsidR="00830B8B" w:rsidRPr="00A0433F" w:rsidRDefault="00830B8B" w:rsidP="00830B8B">
      <w:pPr>
        <w:pStyle w:val="BodyText"/>
      </w:pPr>
      <w:r w:rsidRPr="00A0433F">
        <w:t>The Government is strengthening its long-term, strategic approach to supporting regional and local</w:t>
      </w:r>
      <w:r w:rsidRPr="00A0433F">
        <w:rPr>
          <w:spacing w:val="1"/>
        </w:rPr>
        <w:t xml:space="preserve"> </w:t>
      </w:r>
      <w:r w:rsidRPr="00A0433F">
        <w:t>adaptation priorities and projects under the four-year $9.32 million Supporting our Regions to Adapt</w:t>
      </w:r>
      <w:r w:rsidRPr="00A0433F">
        <w:rPr>
          <w:spacing w:val="1"/>
        </w:rPr>
        <w:t xml:space="preserve"> </w:t>
      </w:r>
      <w:r w:rsidRPr="00A0433F">
        <w:t>program.</w:t>
      </w:r>
      <w:r w:rsidRPr="00A0433F">
        <w:rPr>
          <w:spacing w:val="-3"/>
        </w:rPr>
        <w:t xml:space="preserve"> </w:t>
      </w:r>
      <w:r w:rsidRPr="00A0433F">
        <w:t>In</w:t>
      </w:r>
      <w:r w:rsidRPr="00A0433F">
        <w:rPr>
          <w:spacing w:val="-3"/>
        </w:rPr>
        <w:t xml:space="preserve"> </w:t>
      </w:r>
      <w:r w:rsidRPr="00A0433F">
        <w:t>addition,</w:t>
      </w:r>
      <w:r w:rsidRPr="00A0433F">
        <w:rPr>
          <w:spacing w:val="-3"/>
        </w:rPr>
        <w:t xml:space="preserve"> </w:t>
      </w:r>
      <w:r w:rsidRPr="00A0433F">
        <w:t>under</w:t>
      </w:r>
      <w:r w:rsidRPr="00A0433F">
        <w:rPr>
          <w:spacing w:val="-3"/>
        </w:rPr>
        <w:t xml:space="preserve"> </w:t>
      </w:r>
      <w:r w:rsidRPr="00A0433F">
        <w:t>the</w:t>
      </w:r>
      <w:r w:rsidRPr="00A0433F">
        <w:rPr>
          <w:spacing w:val="-3"/>
        </w:rPr>
        <w:t xml:space="preserve"> </w:t>
      </w:r>
      <w:r w:rsidRPr="00A0433F">
        <w:rPr>
          <w:i/>
        </w:rPr>
        <w:t>Climate</w:t>
      </w:r>
      <w:r w:rsidRPr="00A0433F">
        <w:rPr>
          <w:i/>
          <w:spacing w:val="-3"/>
        </w:rPr>
        <w:t xml:space="preserve"> </w:t>
      </w:r>
      <w:r w:rsidRPr="00A0433F">
        <w:rPr>
          <w:i/>
        </w:rPr>
        <w:t>Change</w:t>
      </w:r>
      <w:r w:rsidRPr="00A0433F">
        <w:rPr>
          <w:i/>
          <w:spacing w:val="-3"/>
        </w:rPr>
        <w:t xml:space="preserve"> </w:t>
      </w:r>
      <w:r w:rsidRPr="00A0433F">
        <w:rPr>
          <w:i/>
        </w:rPr>
        <w:t>Act</w:t>
      </w:r>
      <w:r w:rsidRPr="00A0433F">
        <w:rPr>
          <w:i/>
          <w:spacing w:val="-3"/>
        </w:rPr>
        <w:t xml:space="preserve"> </w:t>
      </w:r>
      <w:r w:rsidRPr="00A0433F">
        <w:rPr>
          <w:i/>
        </w:rPr>
        <w:t>2017</w:t>
      </w:r>
      <w:r w:rsidRPr="00A0433F">
        <w:t>,</w:t>
      </w:r>
      <w:r w:rsidRPr="00A0433F">
        <w:rPr>
          <w:spacing w:val="-3"/>
        </w:rPr>
        <w:t xml:space="preserve"> </w:t>
      </w:r>
      <w:r w:rsidRPr="00A0433F">
        <w:t>five-yearly</w:t>
      </w:r>
      <w:r w:rsidRPr="00A0433F">
        <w:rPr>
          <w:spacing w:val="-3"/>
        </w:rPr>
        <w:t xml:space="preserve"> </w:t>
      </w:r>
      <w:r w:rsidRPr="00A0433F">
        <w:t>Adaptation</w:t>
      </w:r>
      <w:r w:rsidRPr="00A0433F">
        <w:rPr>
          <w:spacing w:val="-3"/>
        </w:rPr>
        <w:t xml:space="preserve"> </w:t>
      </w:r>
      <w:r w:rsidRPr="00A0433F">
        <w:t>Action</w:t>
      </w:r>
      <w:r w:rsidRPr="00A0433F">
        <w:rPr>
          <w:spacing w:val="-3"/>
        </w:rPr>
        <w:t xml:space="preserve"> </w:t>
      </w:r>
      <w:r w:rsidRPr="00A0433F">
        <w:t>Plans</w:t>
      </w:r>
      <w:r w:rsidRPr="00A0433F">
        <w:rPr>
          <w:spacing w:val="-3"/>
        </w:rPr>
        <w:t xml:space="preserve"> </w:t>
      </w:r>
      <w:r w:rsidRPr="00A0433F">
        <w:t>(AAP)</w:t>
      </w:r>
      <w:r w:rsidRPr="00A0433F">
        <w:rPr>
          <w:spacing w:val="-3"/>
        </w:rPr>
        <w:t xml:space="preserve"> </w:t>
      </w:r>
      <w:r w:rsidRPr="00A0433F">
        <w:t>are</w:t>
      </w:r>
      <w:r w:rsidRPr="00A0433F">
        <w:rPr>
          <w:spacing w:val="-3"/>
        </w:rPr>
        <w:t xml:space="preserve"> </w:t>
      </w:r>
      <w:r w:rsidRPr="00A0433F">
        <w:t>to</w:t>
      </w:r>
      <w:r w:rsidRPr="00A0433F">
        <w:rPr>
          <w:spacing w:val="-48"/>
        </w:rPr>
        <w:t xml:space="preserve"> </w:t>
      </w:r>
      <w:r w:rsidRPr="00A0433F">
        <w:t>being</w:t>
      </w:r>
      <w:r w:rsidRPr="00A0433F">
        <w:rPr>
          <w:spacing w:val="-2"/>
        </w:rPr>
        <w:t xml:space="preserve"> </w:t>
      </w:r>
      <w:r w:rsidRPr="00A0433F">
        <w:t>prepared</w:t>
      </w:r>
      <w:r w:rsidRPr="00A0433F">
        <w:rPr>
          <w:spacing w:val="-2"/>
        </w:rPr>
        <w:t xml:space="preserve"> </w:t>
      </w:r>
      <w:r w:rsidRPr="00A0433F">
        <w:t>to</w:t>
      </w:r>
      <w:r w:rsidRPr="00A0433F">
        <w:rPr>
          <w:spacing w:val="-1"/>
        </w:rPr>
        <w:t xml:space="preserve"> </w:t>
      </w:r>
      <w:r w:rsidRPr="00A0433F">
        <w:t>improve</w:t>
      </w:r>
      <w:r w:rsidRPr="00A0433F">
        <w:rPr>
          <w:spacing w:val="-2"/>
        </w:rPr>
        <w:t xml:space="preserve"> </w:t>
      </w:r>
      <w:r w:rsidRPr="00A0433F">
        <w:t>the</w:t>
      </w:r>
      <w:r w:rsidRPr="00A0433F">
        <w:rPr>
          <w:spacing w:val="-2"/>
        </w:rPr>
        <w:t xml:space="preserve"> </w:t>
      </w:r>
      <w:r w:rsidRPr="00A0433F">
        <w:t>resilience</w:t>
      </w:r>
      <w:r w:rsidRPr="00A0433F">
        <w:rPr>
          <w:spacing w:val="-2"/>
        </w:rPr>
        <w:t xml:space="preserve"> </w:t>
      </w:r>
      <w:r w:rsidRPr="00A0433F">
        <w:t>of</w:t>
      </w:r>
      <w:r w:rsidRPr="00A0433F">
        <w:rPr>
          <w:spacing w:val="-1"/>
        </w:rPr>
        <w:t xml:space="preserve"> </w:t>
      </w:r>
      <w:r w:rsidRPr="00A0433F">
        <w:t>seven</w:t>
      </w:r>
      <w:r w:rsidRPr="00A0433F">
        <w:rPr>
          <w:spacing w:val="-2"/>
        </w:rPr>
        <w:t xml:space="preserve"> </w:t>
      </w:r>
      <w:r w:rsidRPr="00A0433F">
        <w:t>key</w:t>
      </w:r>
      <w:r w:rsidRPr="00A0433F">
        <w:rPr>
          <w:spacing w:val="-2"/>
        </w:rPr>
        <w:t xml:space="preserve"> </w:t>
      </w:r>
      <w:r w:rsidRPr="00A0433F">
        <w:t>systems</w:t>
      </w:r>
      <w:r w:rsidRPr="00A0433F">
        <w:rPr>
          <w:spacing w:val="-1"/>
        </w:rPr>
        <w:t xml:space="preserve"> </w:t>
      </w:r>
      <w:r w:rsidRPr="00A0433F">
        <w:t>vulnerable</w:t>
      </w:r>
      <w:r w:rsidRPr="00A0433F">
        <w:rPr>
          <w:spacing w:val="-2"/>
        </w:rPr>
        <w:t xml:space="preserve"> </w:t>
      </w:r>
      <w:r w:rsidRPr="00A0433F">
        <w:t>to</w:t>
      </w:r>
      <w:r w:rsidRPr="00A0433F">
        <w:rPr>
          <w:spacing w:val="-2"/>
        </w:rPr>
        <w:t xml:space="preserve"> </w:t>
      </w:r>
      <w:r w:rsidRPr="00A0433F">
        <w:t>climate</w:t>
      </w:r>
      <w:r w:rsidRPr="00A0433F">
        <w:rPr>
          <w:spacing w:val="-1"/>
        </w:rPr>
        <w:t xml:space="preserve"> </w:t>
      </w:r>
      <w:r w:rsidRPr="00A0433F">
        <w:t>impacts.</w:t>
      </w:r>
    </w:p>
    <w:p w14:paraId="49E511D9" w14:textId="5BA3A78A" w:rsidR="00830B8B" w:rsidRPr="00A0433F" w:rsidRDefault="003A7931" w:rsidP="003A7931">
      <w:pPr>
        <w:pStyle w:val="Heading2"/>
      </w:pPr>
      <w:bookmarkStart w:id="174" w:name="_Toc75346415"/>
      <w:bookmarkStart w:id="175" w:name="_Toc75346552"/>
      <w:bookmarkStart w:id="176" w:name="_Toc75347009"/>
      <w:r>
        <w:t>R</w:t>
      </w:r>
      <w:r w:rsidR="00830B8B" w:rsidRPr="00A0433F">
        <w:t>ecommendation</w:t>
      </w:r>
      <w:r w:rsidR="00830B8B" w:rsidRPr="00A0433F">
        <w:rPr>
          <w:spacing w:val="-3"/>
        </w:rPr>
        <w:t xml:space="preserve"> </w:t>
      </w:r>
      <w:r w:rsidR="00830B8B" w:rsidRPr="00A0433F">
        <w:t>40</w:t>
      </w:r>
      <w:bookmarkEnd w:id="174"/>
      <w:bookmarkEnd w:id="175"/>
      <w:bookmarkEnd w:id="176"/>
    </w:p>
    <w:p w14:paraId="73EA82D4" w14:textId="77777777" w:rsidR="00830B8B" w:rsidRPr="00A0433F" w:rsidRDefault="00830B8B" w:rsidP="003A7931">
      <w:pPr>
        <w:pStyle w:val="IntroductionText"/>
      </w:pPr>
      <w:r w:rsidRPr="00A0433F">
        <w:t>That the Department of Environment, Land, Water and Planning consult with local governments that do</w:t>
      </w:r>
      <w:r w:rsidRPr="00A0433F">
        <w:rPr>
          <w:spacing w:val="1"/>
        </w:rPr>
        <w:t xml:space="preserve"> </w:t>
      </w:r>
      <w:r w:rsidRPr="00A0433F">
        <w:t>not</w:t>
      </w:r>
      <w:r w:rsidRPr="00A0433F">
        <w:rPr>
          <w:spacing w:val="-4"/>
        </w:rPr>
        <w:t xml:space="preserve"> </w:t>
      </w:r>
      <w:r w:rsidRPr="00A0433F">
        <w:t>offer</w:t>
      </w:r>
      <w:r w:rsidRPr="00A0433F">
        <w:rPr>
          <w:spacing w:val="-3"/>
        </w:rPr>
        <w:t xml:space="preserve"> </w:t>
      </w:r>
      <w:r w:rsidRPr="00A0433F">
        <w:t>Environmental</w:t>
      </w:r>
      <w:r w:rsidRPr="00A0433F">
        <w:rPr>
          <w:spacing w:val="-3"/>
        </w:rPr>
        <w:t xml:space="preserve"> </w:t>
      </w:r>
      <w:r w:rsidRPr="00A0433F">
        <w:t>Upgrade</w:t>
      </w:r>
      <w:r w:rsidRPr="00A0433F">
        <w:rPr>
          <w:spacing w:val="-4"/>
        </w:rPr>
        <w:t xml:space="preserve"> </w:t>
      </w:r>
      <w:r w:rsidRPr="00A0433F">
        <w:t>Finance</w:t>
      </w:r>
      <w:r w:rsidRPr="00A0433F">
        <w:rPr>
          <w:spacing w:val="-3"/>
        </w:rPr>
        <w:t xml:space="preserve"> </w:t>
      </w:r>
      <w:r w:rsidRPr="00A0433F">
        <w:t>to</w:t>
      </w:r>
      <w:r w:rsidRPr="00A0433F">
        <w:rPr>
          <w:spacing w:val="-3"/>
        </w:rPr>
        <w:t xml:space="preserve"> </w:t>
      </w:r>
      <w:r w:rsidRPr="00A0433F">
        <w:t>understand</w:t>
      </w:r>
      <w:r w:rsidRPr="00A0433F">
        <w:rPr>
          <w:spacing w:val="-4"/>
        </w:rPr>
        <w:t xml:space="preserve"> </w:t>
      </w:r>
      <w:r w:rsidRPr="00A0433F">
        <w:t>the</w:t>
      </w:r>
      <w:r w:rsidRPr="00A0433F">
        <w:rPr>
          <w:spacing w:val="-3"/>
        </w:rPr>
        <w:t xml:space="preserve"> </w:t>
      </w:r>
      <w:r w:rsidRPr="00A0433F">
        <w:t>barriers</w:t>
      </w:r>
      <w:r w:rsidRPr="00A0433F">
        <w:rPr>
          <w:spacing w:val="-3"/>
        </w:rPr>
        <w:t xml:space="preserve"> </w:t>
      </w:r>
      <w:r w:rsidRPr="00A0433F">
        <w:t>to</w:t>
      </w:r>
      <w:r w:rsidRPr="00A0433F">
        <w:rPr>
          <w:spacing w:val="-4"/>
        </w:rPr>
        <w:t xml:space="preserve"> </w:t>
      </w:r>
      <w:r w:rsidRPr="00A0433F">
        <w:t>its</w:t>
      </w:r>
      <w:r w:rsidRPr="00A0433F">
        <w:rPr>
          <w:spacing w:val="-3"/>
        </w:rPr>
        <w:t xml:space="preserve"> </w:t>
      </w:r>
      <w:r w:rsidRPr="00A0433F">
        <w:t>broader</w:t>
      </w:r>
      <w:r w:rsidRPr="00A0433F">
        <w:rPr>
          <w:spacing w:val="-3"/>
        </w:rPr>
        <w:t xml:space="preserve"> </w:t>
      </w:r>
      <w:r w:rsidRPr="00A0433F">
        <w:t>adoption</w:t>
      </w:r>
      <w:r w:rsidRPr="00A0433F">
        <w:rPr>
          <w:spacing w:val="-3"/>
        </w:rPr>
        <w:t xml:space="preserve"> </w:t>
      </w:r>
      <w:r w:rsidRPr="00A0433F">
        <w:t>and</w:t>
      </w:r>
      <w:r w:rsidRPr="00A0433F">
        <w:rPr>
          <w:spacing w:val="-4"/>
        </w:rPr>
        <w:t xml:space="preserve"> </w:t>
      </w:r>
      <w:r w:rsidRPr="00A0433F">
        <w:t>introduce</w:t>
      </w:r>
      <w:r w:rsidRPr="00A0433F">
        <w:rPr>
          <w:spacing w:val="-46"/>
        </w:rPr>
        <w:t xml:space="preserve"> </w:t>
      </w:r>
      <w:r w:rsidRPr="00A0433F">
        <w:t>reforms</w:t>
      </w:r>
      <w:r w:rsidRPr="00A0433F">
        <w:rPr>
          <w:spacing w:val="-1"/>
        </w:rPr>
        <w:t xml:space="preserve"> </w:t>
      </w:r>
      <w:r w:rsidRPr="00A0433F">
        <w:t>to expand it across</w:t>
      </w:r>
      <w:r w:rsidRPr="00A0433F">
        <w:rPr>
          <w:spacing w:val="-1"/>
        </w:rPr>
        <w:t xml:space="preserve"> </w:t>
      </w:r>
      <w:r w:rsidRPr="00A0433F">
        <w:t>all local government areas.</w:t>
      </w:r>
    </w:p>
    <w:p w14:paraId="3EF963D3" w14:textId="2010B1CA" w:rsidR="00830B8B" w:rsidRPr="00A0433F" w:rsidRDefault="00830B8B" w:rsidP="003A7931">
      <w:pPr>
        <w:pStyle w:val="Heading3"/>
      </w:pPr>
      <w:bookmarkStart w:id="177" w:name="_Toc75346416"/>
      <w:r w:rsidRPr="0099254C">
        <w:rPr>
          <w:b w:val="0"/>
          <w:bCs w:val="0"/>
        </w:rPr>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177"/>
    </w:p>
    <w:p w14:paraId="00775E0A" w14:textId="77777777" w:rsidR="00830B8B" w:rsidRPr="00A0433F" w:rsidRDefault="00830B8B" w:rsidP="00830B8B">
      <w:pPr>
        <w:pStyle w:val="BodyText"/>
      </w:pPr>
      <w:r w:rsidRPr="00A0433F">
        <w:t>Environmental Upgrade Finance (EUF) provided through local government has been available to</w:t>
      </w:r>
      <w:r w:rsidRPr="00A0433F">
        <w:rPr>
          <w:spacing w:val="1"/>
        </w:rPr>
        <w:t xml:space="preserve"> </w:t>
      </w:r>
      <w:r w:rsidRPr="00A0433F">
        <w:t>businesses</w:t>
      </w:r>
      <w:r w:rsidRPr="00A0433F">
        <w:rPr>
          <w:spacing w:val="-4"/>
        </w:rPr>
        <w:t xml:space="preserve"> </w:t>
      </w:r>
      <w:r w:rsidRPr="00A0433F">
        <w:t>for</w:t>
      </w:r>
      <w:r w:rsidRPr="00A0433F">
        <w:rPr>
          <w:spacing w:val="-4"/>
        </w:rPr>
        <w:t xml:space="preserve"> </w:t>
      </w:r>
      <w:r w:rsidRPr="00A0433F">
        <w:t>some</w:t>
      </w:r>
      <w:r w:rsidRPr="00A0433F">
        <w:rPr>
          <w:spacing w:val="-4"/>
        </w:rPr>
        <w:t xml:space="preserve"> </w:t>
      </w:r>
      <w:r w:rsidRPr="00A0433F">
        <w:t>time,</w:t>
      </w:r>
      <w:r w:rsidRPr="00A0433F">
        <w:rPr>
          <w:spacing w:val="-4"/>
        </w:rPr>
        <w:t xml:space="preserve"> </w:t>
      </w:r>
      <w:r w:rsidRPr="00A0433F">
        <w:t>supporting</w:t>
      </w:r>
      <w:r w:rsidRPr="00A0433F">
        <w:rPr>
          <w:spacing w:val="-3"/>
        </w:rPr>
        <w:t xml:space="preserve"> </w:t>
      </w:r>
      <w:r w:rsidRPr="00A0433F">
        <w:t>non-residential</w:t>
      </w:r>
      <w:r w:rsidRPr="00A0433F">
        <w:rPr>
          <w:spacing w:val="-4"/>
        </w:rPr>
        <w:t xml:space="preserve"> </w:t>
      </w:r>
      <w:r w:rsidRPr="00A0433F">
        <w:t>property</w:t>
      </w:r>
      <w:r w:rsidRPr="00A0433F">
        <w:rPr>
          <w:spacing w:val="-4"/>
        </w:rPr>
        <w:t xml:space="preserve"> </w:t>
      </w:r>
      <w:r w:rsidRPr="00A0433F">
        <w:t>owners</w:t>
      </w:r>
      <w:r w:rsidRPr="00A0433F">
        <w:rPr>
          <w:spacing w:val="-4"/>
        </w:rPr>
        <w:t xml:space="preserve"> </w:t>
      </w:r>
      <w:r w:rsidRPr="00A0433F">
        <w:t>to</w:t>
      </w:r>
      <w:r w:rsidRPr="00A0433F">
        <w:rPr>
          <w:spacing w:val="-3"/>
        </w:rPr>
        <w:t xml:space="preserve"> </w:t>
      </w:r>
      <w:r w:rsidRPr="00A0433F">
        <w:t>invest</w:t>
      </w:r>
      <w:r w:rsidRPr="00A0433F">
        <w:rPr>
          <w:spacing w:val="-4"/>
        </w:rPr>
        <w:t xml:space="preserve"> </w:t>
      </w:r>
      <w:r w:rsidRPr="00A0433F">
        <w:t>in</w:t>
      </w:r>
      <w:r w:rsidRPr="00A0433F">
        <w:rPr>
          <w:spacing w:val="-4"/>
        </w:rPr>
        <w:t xml:space="preserve"> </w:t>
      </w:r>
      <w:r w:rsidRPr="00A0433F">
        <w:t>energy</w:t>
      </w:r>
      <w:r w:rsidRPr="00A0433F">
        <w:rPr>
          <w:spacing w:val="-4"/>
        </w:rPr>
        <w:t xml:space="preserve"> </w:t>
      </w:r>
      <w:r w:rsidRPr="00A0433F">
        <w:t>efficiency</w:t>
      </w:r>
      <w:r w:rsidRPr="00A0433F">
        <w:rPr>
          <w:spacing w:val="-3"/>
        </w:rPr>
        <w:t xml:space="preserve"> </w:t>
      </w:r>
      <w:r w:rsidRPr="00A0433F">
        <w:t>and</w:t>
      </w:r>
      <w:r w:rsidRPr="00A0433F">
        <w:rPr>
          <w:spacing w:val="-48"/>
        </w:rPr>
        <w:t xml:space="preserve"> </w:t>
      </w:r>
      <w:r w:rsidRPr="00A0433F">
        <w:t>other</w:t>
      </w:r>
      <w:r w:rsidRPr="00A0433F">
        <w:rPr>
          <w:spacing w:val="-1"/>
        </w:rPr>
        <w:t xml:space="preserve"> </w:t>
      </w:r>
      <w:r w:rsidRPr="00A0433F">
        <w:t>sustainability upgrades.</w:t>
      </w:r>
    </w:p>
    <w:p w14:paraId="7E5F4493" w14:textId="77777777" w:rsidR="00830B8B" w:rsidRPr="00A0433F" w:rsidRDefault="00830B8B" w:rsidP="00830B8B">
      <w:pPr>
        <w:pStyle w:val="BodyText"/>
      </w:pPr>
      <w:r w:rsidRPr="00A0433F">
        <w:t>In 2020, the Victorian Government introduced reforms to remove barriers to household participation and</w:t>
      </w:r>
      <w:r w:rsidRPr="00A0433F">
        <w:rPr>
          <w:spacing w:val="-48"/>
        </w:rPr>
        <w:t xml:space="preserve"> </w:t>
      </w:r>
      <w:r w:rsidRPr="00A0433F">
        <w:t>expand opportunities for local councils to offer the EUF mechanism through legislative amendments in</w:t>
      </w:r>
      <w:r w:rsidRPr="00A0433F">
        <w:rPr>
          <w:spacing w:val="1"/>
        </w:rPr>
        <w:t xml:space="preserve"> </w:t>
      </w:r>
      <w:r w:rsidRPr="00A0433F">
        <w:t xml:space="preserve">the </w:t>
      </w:r>
      <w:r w:rsidRPr="00A0433F">
        <w:rPr>
          <w:i/>
        </w:rPr>
        <w:t>Local Government Act 2020</w:t>
      </w:r>
      <w:r w:rsidRPr="00A0433F">
        <w:t>. These reforms mean that householders can now benefit from this form</w:t>
      </w:r>
      <w:r w:rsidRPr="00A0433F">
        <w:rPr>
          <w:spacing w:val="1"/>
        </w:rPr>
        <w:t xml:space="preserve"> </w:t>
      </w:r>
      <w:r w:rsidRPr="00A0433F">
        <w:t>of</w:t>
      </w:r>
      <w:r w:rsidRPr="00A0433F">
        <w:rPr>
          <w:spacing w:val="-3"/>
        </w:rPr>
        <w:t xml:space="preserve"> </w:t>
      </w:r>
      <w:r w:rsidRPr="00A0433F">
        <w:t>financing,</w:t>
      </w:r>
      <w:r w:rsidRPr="00A0433F">
        <w:rPr>
          <w:spacing w:val="-2"/>
        </w:rPr>
        <w:t xml:space="preserve"> </w:t>
      </w:r>
      <w:r w:rsidRPr="00A0433F">
        <w:t>and</w:t>
      </w:r>
      <w:r w:rsidRPr="00A0433F">
        <w:rPr>
          <w:spacing w:val="-2"/>
        </w:rPr>
        <w:t xml:space="preserve"> </w:t>
      </w:r>
      <w:r w:rsidRPr="00A0433F">
        <w:t>that</w:t>
      </w:r>
      <w:r w:rsidRPr="00A0433F">
        <w:rPr>
          <w:spacing w:val="-2"/>
        </w:rPr>
        <w:t xml:space="preserve"> </w:t>
      </w:r>
      <w:r w:rsidRPr="00A0433F">
        <w:t>EUF</w:t>
      </w:r>
      <w:r w:rsidRPr="00A0433F">
        <w:rPr>
          <w:spacing w:val="-3"/>
        </w:rPr>
        <w:t xml:space="preserve"> </w:t>
      </w:r>
      <w:r w:rsidRPr="00A0433F">
        <w:t>can</w:t>
      </w:r>
      <w:r w:rsidRPr="00A0433F">
        <w:rPr>
          <w:spacing w:val="-2"/>
        </w:rPr>
        <w:t xml:space="preserve"> </w:t>
      </w:r>
      <w:r w:rsidRPr="00A0433F">
        <w:t>also</w:t>
      </w:r>
      <w:r w:rsidRPr="00A0433F">
        <w:rPr>
          <w:spacing w:val="-2"/>
        </w:rPr>
        <w:t xml:space="preserve"> </w:t>
      </w:r>
      <w:r w:rsidRPr="00A0433F">
        <w:t>be</w:t>
      </w:r>
      <w:r w:rsidRPr="00A0433F">
        <w:rPr>
          <w:spacing w:val="-2"/>
        </w:rPr>
        <w:t xml:space="preserve"> </w:t>
      </w:r>
      <w:r w:rsidRPr="00A0433F">
        <w:t>provided</w:t>
      </w:r>
      <w:r w:rsidRPr="00A0433F">
        <w:rPr>
          <w:spacing w:val="-2"/>
        </w:rPr>
        <w:t xml:space="preserve"> </w:t>
      </w:r>
      <w:r w:rsidRPr="00A0433F">
        <w:t>for</w:t>
      </w:r>
      <w:r w:rsidRPr="00A0433F">
        <w:rPr>
          <w:spacing w:val="-3"/>
        </w:rPr>
        <w:t xml:space="preserve"> </w:t>
      </w:r>
      <w:r w:rsidRPr="00A0433F">
        <w:t>the</w:t>
      </w:r>
      <w:r w:rsidRPr="00A0433F">
        <w:rPr>
          <w:spacing w:val="-2"/>
        </w:rPr>
        <w:t xml:space="preserve"> </w:t>
      </w:r>
      <w:r w:rsidRPr="00A0433F">
        <w:t>purposes</w:t>
      </w:r>
      <w:r w:rsidRPr="00A0433F">
        <w:rPr>
          <w:spacing w:val="-2"/>
        </w:rPr>
        <w:t xml:space="preserve"> </w:t>
      </w:r>
      <w:r w:rsidRPr="00A0433F">
        <w:t>of</w:t>
      </w:r>
      <w:r w:rsidRPr="00A0433F">
        <w:rPr>
          <w:spacing w:val="-2"/>
        </w:rPr>
        <w:t xml:space="preserve"> </w:t>
      </w:r>
      <w:r w:rsidRPr="00A0433F">
        <w:t>climate</w:t>
      </w:r>
      <w:r w:rsidRPr="00A0433F">
        <w:rPr>
          <w:spacing w:val="-2"/>
        </w:rPr>
        <w:t xml:space="preserve"> </w:t>
      </w:r>
      <w:r w:rsidRPr="00A0433F">
        <w:t>change</w:t>
      </w:r>
      <w:r w:rsidRPr="00A0433F">
        <w:rPr>
          <w:spacing w:val="-3"/>
        </w:rPr>
        <w:t xml:space="preserve"> </w:t>
      </w:r>
      <w:r w:rsidRPr="00A0433F">
        <w:t>adaptation</w:t>
      </w:r>
      <w:r w:rsidRPr="00A0433F">
        <w:rPr>
          <w:spacing w:val="-2"/>
        </w:rPr>
        <w:t xml:space="preserve"> </w:t>
      </w:r>
      <w:r w:rsidRPr="00A0433F">
        <w:t>upgrades</w:t>
      </w:r>
      <w:r w:rsidRPr="00A0433F">
        <w:rPr>
          <w:spacing w:val="-47"/>
        </w:rPr>
        <w:t xml:space="preserve"> </w:t>
      </w:r>
      <w:r w:rsidRPr="00A0433F">
        <w:t>to</w:t>
      </w:r>
      <w:r w:rsidRPr="00A0433F">
        <w:rPr>
          <w:spacing w:val="-2"/>
        </w:rPr>
        <w:t xml:space="preserve"> </w:t>
      </w:r>
      <w:r w:rsidRPr="00A0433F">
        <w:t>existing</w:t>
      </w:r>
      <w:r w:rsidRPr="00A0433F">
        <w:rPr>
          <w:spacing w:val="-1"/>
        </w:rPr>
        <w:t xml:space="preserve"> </w:t>
      </w:r>
      <w:r w:rsidRPr="00A0433F">
        <w:t>buildings.</w:t>
      </w:r>
      <w:r w:rsidRPr="00A0433F">
        <w:rPr>
          <w:spacing w:val="-1"/>
        </w:rPr>
        <w:t xml:space="preserve"> </w:t>
      </w:r>
      <w:r w:rsidRPr="00A0433F">
        <w:t>DELWP</w:t>
      </w:r>
      <w:r w:rsidRPr="00A0433F">
        <w:rPr>
          <w:spacing w:val="-1"/>
        </w:rPr>
        <w:t xml:space="preserve"> </w:t>
      </w:r>
      <w:r w:rsidRPr="00A0433F">
        <w:t>is</w:t>
      </w:r>
      <w:r w:rsidRPr="00A0433F">
        <w:rPr>
          <w:spacing w:val="-1"/>
        </w:rPr>
        <w:t xml:space="preserve"> </w:t>
      </w:r>
      <w:r w:rsidRPr="00A0433F">
        <w:t>scoping</w:t>
      </w:r>
      <w:r w:rsidRPr="00A0433F">
        <w:rPr>
          <w:spacing w:val="-2"/>
        </w:rPr>
        <w:t xml:space="preserve"> </w:t>
      </w:r>
      <w:r w:rsidRPr="00A0433F">
        <w:t>work</w:t>
      </w:r>
      <w:r w:rsidRPr="00A0433F">
        <w:rPr>
          <w:spacing w:val="-1"/>
        </w:rPr>
        <w:t xml:space="preserve"> </w:t>
      </w:r>
      <w:r w:rsidRPr="00A0433F">
        <w:t>that</w:t>
      </w:r>
      <w:r w:rsidRPr="00A0433F">
        <w:rPr>
          <w:spacing w:val="-1"/>
        </w:rPr>
        <w:t xml:space="preserve"> </w:t>
      </w:r>
      <w:r w:rsidRPr="00A0433F">
        <w:t>will</w:t>
      </w:r>
      <w:r w:rsidRPr="00A0433F">
        <w:rPr>
          <w:spacing w:val="-1"/>
        </w:rPr>
        <w:t xml:space="preserve"> </w:t>
      </w:r>
      <w:r w:rsidRPr="00A0433F">
        <w:t>engage</w:t>
      </w:r>
      <w:r w:rsidRPr="00A0433F">
        <w:rPr>
          <w:spacing w:val="-1"/>
        </w:rPr>
        <w:t xml:space="preserve"> </w:t>
      </w:r>
      <w:r w:rsidRPr="00A0433F">
        <w:t>and</w:t>
      </w:r>
      <w:r w:rsidRPr="00A0433F">
        <w:rPr>
          <w:spacing w:val="-1"/>
        </w:rPr>
        <w:t xml:space="preserve"> </w:t>
      </w:r>
      <w:r w:rsidRPr="00A0433F">
        <w:t>consult</w:t>
      </w:r>
      <w:r w:rsidRPr="00A0433F">
        <w:rPr>
          <w:spacing w:val="-2"/>
        </w:rPr>
        <w:t xml:space="preserve"> </w:t>
      </w:r>
      <w:r w:rsidRPr="00A0433F">
        <w:t>with</w:t>
      </w:r>
      <w:r w:rsidRPr="00A0433F">
        <w:rPr>
          <w:spacing w:val="-1"/>
        </w:rPr>
        <w:t xml:space="preserve"> </w:t>
      </w:r>
      <w:r w:rsidRPr="00A0433F">
        <w:t>leading</w:t>
      </w:r>
      <w:r w:rsidRPr="00A0433F">
        <w:rPr>
          <w:spacing w:val="-1"/>
        </w:rPr>
        <w:t xml:space="preserve"> </w:t>
      </w:r>
      <w:r w:rsidRPr="00A0433F">
        <w:t>local</w:t>
      </w:r>
      <w:r w:rsidRPr="00A0433F">
        <w:rPr>
          <w:spacing w:val="-1"/>
        </w:rPr>
        <w:t xml:space="preserve"> </w:t>
      </w:r>
      <w:r w:rsidRPr="00A0433F">
        <w:t>councils</w:t>
      </w:r>
      <w:r w:rsidRPr="00A0433F">
        <w:rPr>
          <w:spacing w:val="-1"/>
        </w:rPr>
        <w:t xml:space="preserve"> </w:t>
      </w:r>
      <w:r w:rsidRPr="00A0433F">
        <w:t>to</w:t>
      </w:r>
    </w:p>
    <w:p w14:paraId="27D6BC48" w14:textId="77777777" w:rsidR="00830B8B" w:rsidRPr="00A0433F" w:rsidRDefault="00830B8B" w:rsidP="00830B8B">
      <w:pPr>
        <w:pStyle w:val="BodyText"/>
      </w:pPr>
      <w:r w:rsidRPr="00A0433F">
        <w:t>maximise the opportunities of these reforms with consideration of the government response to the recent</w:t>
      </w:r>
      <w:r w:rsidRPr="00A0433F">
        <w:rPr>
          <w:spacing w:val="1"/>
        </w:rPr>
        <w:t xml:space="preserve"> </w:t>
      </w:r>
      <w:r w:rsidRPr="00A0433F">
        <w:t>Local</w:t>
      </w:r>
      <w:r w:rsidRPr="00A0433F">
        <w:rPr>
          <w:spacing w:val="-5"/>
        </w:rPr>
        <w:t xml:space="preserve"> </w:t>
      </w:r>
      <w:r w:rsidRPr="00A0433F">
        <w:t>Government</w:t>
      </w:r>
      <w:r w:rsidRPr="00A0433F">
        <w:rPr>
          <w:spacing w:val="-4"/>
        </w:rPr>
        <w:t xml:space="preserve"> </w:t>
      </w:r>
      <w:r w:rsidRPr="00A0433F">
        <w:t>Rating</w:t>
      </w:r>
      <w:r w:rsidRPr="00A0433F">
        <w:rPr>
          <w:spacing w:val="-5"/>
        </w:rPr>
        <w:t xml:space="preserve"> </w:t>
      </w:r>
      <w:r w:rsidRPr="00A0433F">
        <w:t>System</w:t>
      </w:r>
      <w:r w:rsidRPr="00A0433F">
        <w:rPr>
          <w:spacing w:val="-4"/>
        </w:rPr>
        <w:t xml:space="preserve"> </w:t>
      </w:r>
      <w:r w:rsidRPr="00A0433F">
        <w:t>Review.</w:t>
      </w:r>
      <w:r w:rsidRPr="00A0433F">
        <w:rPr>
          <w:spacing w:val="-4"/>
        </w:rPr>
        <w:t xml:space="preserve"> </w:t>
      </w:r>
      <w:r w:rsidRPr="00A0433F">
        <w:t>DELWP</w:t>
      </w:r>
      <w:r w:rsidRPr="00A0433F">
        <w:rPr>
          <w:spacing w:val="-5"/>
        </w:rPr>
        <w:t xml:space="preserve"> </w:t>
      </w:r>
      <w:r w:rsidRPr="00A0433F">
        <w:t>will</w:t>
      </w:r>
      <w:r w:rsidRPr="00A0433F">
        <w:rPr>
          <w:spacing w:val="-4"/>
        </w:rPr>
        <w:t xml:space="preserve"> </w:t>
      </w:r>
      <w:r w:rsidRPr="00A0433F">
        <w:t>also</w:t>
      </w:r>
      <w:r w:rsidRPr="00A0433F">
        <w:rPr>
          <w:spacing w:val="-5"/>
        </w:rPr>
        <w:t xml:space="preserve"> </w:t>
      </w:r>
      <w:r w:rsidRPr="00A0433F">
        <w:t>work</w:t>
      </w:r>
      <w:r w:rsidRPr="00A0433F">
        <w:rPr>
          <w:spacing w:val="-4"/>
        </w:rPr>
        <w:t xml:space="preserve"> </w:t>
      </w:r>
      <w:r w:rsidRPr="00A0433F">
        <w:t>to</w:t>
      </w:r>
      <w:r w:rsidRPr="00A0433F">
        <w:rPr>
          <w:spacing w:val="-4"/>
        </w:rPr>
        <w:t xml:space="preserve"> </w:t>
      </w:r>
      <w:r w:rsidRPr="00A0433F">
        <w:t>understand</w:t>
      </w:r>
      <w:r w:rsidRPr="00A0433F">
        <w:rPr>
          <w:spacing w:val="-5"/>
        </w:rPr>
        <w:t xml:space="preserve"> </w:t>
      </w:r>
      <w:r w:rsidRPr="00A0433F">
        <w:t>how</w:t>
      </w:r>
      <w:r w:rsidRPr="00A0433F">
        <w:rPr>
          <w:spacing w:val="-4"/>
        </w:rPr>
        <w:t xml:space="preserve"> </w:t>
      </w:r>
      <w:r w:rsidRPr="00A0433F">
        <w:t>EUF</w:t>
      </w:r>
      <w:r w:rsidRPr="00A0433F">
        <w:rPr>
          <w:spacing w:val="-4"/>
        </w:rPr>
        <w:t xml:space="preserve"> </w:t>
      </w:r>
      <w:r w:rsidRPr="00A0433F">
        <w:t>can</w:t>
      </w:r>
      <w:r w:rsidRPr="00A0433F">
        <w:rPr>
          <w:spacing w:val="-5"/>
        </w:rPr>
        <w:t xml:space="preserve"> </w:t>
      </w:r>
      <w:r w:rsidRPr="00A0433F">
        <w:t>support</w:t>
      </w:r>
      <w:r w:rsidRPr="00A0433F">
        <w:rPr>
          <w:spacing w:val="-4"/>
        </w:rPr>
        <w:t xml:space="preserve"> </w:t>
      </w:r>
      <w:r w:rsidRPr="00A0433F">
        <w:t>climate</w:t>
      </w:r>
      <w:r w:rsidRPr="00A0433F">
        <w:rPr>
          <w:spacing w:val="-48"/>
        </w:rPr>
        <w:t xml:space="preserve"> </w:t>
      </w:r>
      <w:r w:rsidRPr="00A0433F">
        <w:t>change</w:t>
      </w:r>
      <w:r w:rsidRPr="00A0433F">
        <w:rPr>
          <w:spacing w:val="-1"/>
        </w:rPr>
        <w:t xml:space="preserve"> </w:t>
      </w:r>
      <w:r w:rsidRPr="00A0433F">
        <w:t>adaptation outcomes.</w:t>
      </w:r>
    </w:p>
    <w:p w14:paraId="38BB829E" w14:textId="6EE9B767" w:rsidR="00830B8B" w:rsidRPr="00A0433F" w:rsidRDefault="00830B8B" w:rsidP="003A7931">
      <w:pPr>
        <w:pStyle w:val="Heading2"/>
      </w:pPr>
      <w:bookmarkStart w:id="178" w:name="_Toc75346417"/>
      <w:bookmarkStart w:id="179" w:name="_Toc75346553"/>
      <w:bookmarkStart w:id="180" w:name="_Toc75347010"/>
      <w:r w:rsidRPr="00A0433F">
        <w:lastRenderedPageBreak/>
        <w:t>Recommendation</w:t>
      </w:r>
      <w:r w:rsidRPr="00A0433F">
        <w:rPr>
          <w:spacing w:val="-6"/>
        </w:rPr>
        <w:t xml:space="preserve"> </w:t>
      </w:r>
      <w:r w:rsidRPr="00A0433F">
        <w:t>41</w:t>
      </w:r>
      <w:bookmarkEnd w:id="178"/>
      <w:bookmarkEnd w:id="179"/>
      <w:bookmarkEnd w:id="180"/>
    </w:p>
    <w:p w14:paraId="0C8EA6CB" w14:textId="77777777" w:rsidR="00830B8B" w:rsidRPr="00A0433F" w:rsidRDefault="00830B8B" w:rsidP="003A7931">
      <w:pPr>
        <w:pStyle w:val="IntroductionText"/>
      </w:pPr>
      <w:r w:rsidRPr="00A0433F">
        <w:t>That</w:t>
      </w:r>
      <w:r w:rsidRPr="00A0433F">
        <w:rPr>
          <w:spacing w:val="-6"/>
        </w:rPr>
        <w:t xml:space="preserve"> </w:t>
      </w:r>
      <w:r w:rsidRPr="00A0433F">
        <w:t>the</w:t>
      </w:r>
      <w:r w:rsidRPr="00A0433F">
        <w:rPr>
          <w:spacing w:val="-5"/>
        </w:rPr>
        <w:t xml:space="preserve"> </w:t>
      </w:r>
      <w:r w:rsidRPr="00A0433F">
        <w:t>Victorian</w:t>
      </w:r>
      <w:r w:rsidRPr="00A0433F">
        <w:rPr>
          <w:spacing w:val="-5"/>
        </w:rPr>
        <w:t xml:space="preserve"> </w:t>
      </w:r>
      <w:r w:rsidRPr="00A0433F">
        <w:t>Government</w:t>
      </w:r>
      <w:r w:rsidRPr="00A0433F">
        <w:rPr>
          <w:spacing w:val="-5"/>
        </w:rPr>
        <w:t xml:space="preserve"> </w:t>
      </w:r>
      <w:r w:rsidRPr="00A0433F">
        <w:t>resume</w:t>
      </w:r>
      <w:r w:rsidRPr="00A0433F">
        <w:rPr>
          <w:spacing w:val="-6"/>
        </w:rPr>
        <w:t xml:space="preserve"> </w:t>
      </w:r>
      <w:r w:rsidRPr="00A0433F">
        <w:t>Sustainability</w:t>
      </w:r>
      <w:r w:rsidRPr="00A0433F">
        <w:rPr>
          <w:spacing w:val="-5"/>
        </w:rPr>
        <w:t xml:space="preserve"> </w:t>
      </w:r>
      <w:r w:rsidRPr="00A0433F">
        <w:t>Victoria’s</w:t>
      </w:r>
      <w:r w:rsidRPr="00A0433F">
        <w:rPr>
          <w:spacing w:val="-5"/>
        </w:rPr>
        <w:t xml:space="preserve"> </w:t>
      </w:r>
      <w:r w:rsidRPr="00A0433F">
        <w:t>Local</w:t>
      </w:r>
      <w:r w:rsidRPr="00A0433F">
        <w:rPr>
          <w:spacing w:val="-5"/>
        </w:rPr>
        <w:t xml:space="preserve"> </w:t>
      </w:r>
      <w:r w:rsidRPr="00A0433F">
        <w:t>Government</w:t>
      </w:r>
      <w:r w:rsidRPr="00A0433F">
        <w:rPr>
          <w:spacing w:val="-6"/>
        </w:rPr>
        <w:t xml:space="preserve"> </w:t>
      </w:r>
      <w:r w:rsidRPr="00A0433F">
        <w:t>Energy</w:t>
      </w:r>
      <w:r w:rsidRPr="00A0433F">
        <w:rPr>
          <w:spacing w:val="-5"/>
        </w:rPr>
        <w:t xml:space="preserve"> </w:t>
      </w:r>
      <w:r w:rsidRPr="00A0433F">
        <w:t>Saver</w:t>
      </w:r>
      <w:r w:rsidRPr="00A0433F">
        <w:rPr>
          <w:spacing w:val="-5"/>
        </w:rPr>
        <w:t xml:space="preserve"> </w:t>
      </w:r>
      <w:r w:rsidRPr="00A0433F">
        <w:t>Program</w:t>
      </w:r>
      <w:r w:rsidRPr="00A0433F">
        <w:rPr>
          <w:spacing w:val="-47"/>
        </w:rPr>
        <w:t xml:space="preserve"> </w:t>
      </w:r>
      <w:r w:rsidRPr="00A0433F">
        <w:t>to provide targeted support to resource</w:t>
      </w:r>
      <w:r w:rsidRPr="00A0433F">
        <w:rPr>
          <w:rFonts w:ascii="Cambria Math" w:hAnsi="Cambria Math" w:cs="Cambria Math"/>
        </w:rPr>
        <w:t>‑</w:t>
      </w:r>
      <w:r w:rsidRPr="00A0433F">
        <w:t>constrained councils across regional Victoria and consider</w:t>
      </w:r>
      <w:r w:rsidRPr="00A0433F">
        <w:rPr>
          <w:spacing w:val="1"/>
        </w:rPr>
        <w:t xml:space="preserve"> </w:t>
      </w:r>
      <w:r w:rsidRPr="00A0433F">
        <w:t>extending</w:t>
      </w:r>
      <w:r w:rsidRPr="00A0433F">
        <w:rPr>
          <w:spacing w:val="-1"/>
        </w:rPr>
        <w:t xml:space="preserve"> </w:t>
      </w:r>
      <w:r w:rsidRPr="00A0433F">
        <w:t>the program to a larger</w:t>
      </w:r>
      <w:r w:rsidRPr="00A0433F">
        <w:rPr>
          <w:spacing w:val="-1"/>
        </w:rPr>
        <w:t xml:space="preserve"> </w:t>
      </w:r>
      <w:r w:rsidRPr="00A0433F">
        <w:t>number of councils.</w:t>
      </w:r>
    </w:p>
    <w:p w14:paraId="64FF4B5D" w14:textId="5649F6AB" w:rsidR="00830B8B" w:rsidRPr="00A0433F" w:rsidRDefault="00830B8B" w:rsidP="003A7931">
      <w:pPr>
        <w:pStyle w:val="Heading3"/>
      </w:pPr>
      <w:bookmarkStart w:id="181" w:name="_Toc75346418"/>
      <w:r w:rsidRPr="0099254C">
        <w:rPr>
          <w:b w:val="0"/>
          <w:bCs w:val="0"/>
        </w:rPr>
        <w:t>RESPONSE:</w:t>
      </w:r>
      <w:r w:rsidRPr="00A0433F">
        <w:rPr>
          <w:spacing w:val="4"/>
        </w:rPr>
        <w:t xml:space="preserve"> </w:t>
      </w:r>
      <w:r w:rsidRPr="003A7931">
        <w:t>NOT</w:t>
      </w:r>
      <w:r w:rsidRPr="003A7931">
        <w:rPr>
          <w:spacing w:val="7"/>
        </w:rPr>
        <w:t xml:space="preserve"> </w:t>
      </w:r>
      <w:r w:rsidRPr="003A7931">
        <w:t>SUPPORT</w:t>
      </w:r>
      <w:bookmarkEnd w:id="181"/>
    </w:p>
    <w:p w14:paraId="2AF6A33F" w14:textId="77777777" w:rsidR="00830B8B" w:rsidRPr="00A0433F" w:rsidRDefault="00830B8B" w:rsidP="00830B8B">
      <w:pPr>
        <w:pStyle w:val="BodyText"/>
      </w:pPr>
      <w:r w:rsidRPr="00A0433F">
        <w:t>The Victorian Government does not support this recommendation to resume Sustainability Victoria’s Local</w:t>
      </w:r>
      <w:r w:rsidRPr="00A0433F">
        <w:rPr>
          <w:spacing w:val="-48"/>
        </w:rPr>
        <w:t xml:space="preserve"> </w:t>
      </w:r>
      <w:r w:rsidRPr="00A0433F">
        <w:t>Government Energy Saver program, which concluded in 2020. Instead, the Government has committed to</w:t>
      </w:r>
      <w:r w:rsidRPr="00A0433F">
        <w:rPr>
          <w:spacing w:val="1"/>
        </w:rPr>
        <w:t xml:space="preserve"> </w:t>
      </w:r>
      <w:r w:rsidRPr="00A0433F">
        <w:t>supporting</w:t>
      </w:r>
      <w:r w:rsidRPr="00A0433F">
        <w:rPr>
          <w:spacing w:val="-3"/>
        </w:rPr>
        <w:t xml:space="preserve"> </w:t>
      </w:r>
      <w:r w:rsidRPr="00A0433F">
        <w:t>local</w:t>
      </w:r>
      <w:r w:rsidRPr="00A0433F">
        <w:rPr>
          <w:spacing w:val="-3"/>
        </w:rPr>
        <w:t xml:space="preserve"> </w:t>
      </w:r>
      <w:r w:rsidRPr="00A0433F">
        <w:t>government</w:t>
      </w:r>
      <w:r w:rsidRPr="00A0433F">
        <w:rPr>
          <w:spacing w:val="-3"/>
        </w:rPr>
        <w:t xml:space="preserve"> </w:t>
      </w:r>
      <w:r w:rsidRPr="00A0433F">
        <w:t>and</w:t>
      </w:r>
      <w:r w:rsidRPr="00A0433F">
        <w:rPr>
          <w:spacing w:val="-2"/>
        </w:rPr>
        <w:t xml:space="preserve"> </w:t>
      </w:r>
      <w:r w:rsidRPr="00A0433F">
        <w:t>communities</w:t>
      </w:r>
      <w:r w:rsidRPr="00A0433F">
        <w:rPr>
          <w:spacing w:val="-3"/>
        </w:rPr>
        <w:t xml:space="preserve"> </w:t>
      </w:r>
      <w:r w:rsidRPr="00A0433F">
        <w:t>through</w:t>
      </w:r>
      <w:r w:rsidRPr="00A0433F">
        <w:rPr>
          <w:spacing w:val="-3"/>
        </w:rPr>
        <w:t xml:space="preserve"> </w:t>
      </w:r>
      <w:r w:rsidRPr="00A0433F">
        <w:t>the</w:t>
      </w:r>
      <w:r w:rsidRPr="00A0433F">
        <w:rPr>
          <w:spacing w:val="-2"/>
        </w:rPr>
        <w:t xml:space="preserve"> </w:t>
      </w:r>
      <w:r w:rsidRPr="00A0433F">
        <w:t>Community</w:t>
      </w:r>
      <w:r w:rsidRPr="00A0433F">
        <w:rPr>
          <w:spacing w:val="-3"/>
        </w:rPr>
        <w:t xml:space="preserve"> </w:t>
      </w:r>
      <w:r w:rsidRPr="00A0433F">
        <w:t>Climate</w:t>
      </w:r>
      <w:r w:rsidRPr="00A0433F">
        <w:rPr>
          <w:spacing w:val="-3"/>
        </w:rPr>
        <w:t xml:space="preserve"> </w:t>
      </w:r>
      <w:r w:rsidRPr="00A0433F">
        <w:t>Change</w:t>
      </w:r>
      <w:r w:rsidRPr="00A0433F">
        <w:rPr>
          <w:spacing w:val="-2"/>
        </w:rPr>
        <w:t xml:space="preserve"> </w:t>
      </w:r>
      <w:r w:rsidRPr="00A0433F">
        <w:t>and</w:t>
      </w:r>
      <w:r w:rsidRPr="00A0433F">
        <w:rPr>
          <w:spacing w:val="-3"/>
        </w:rPr>
        <w:t xml:space="preserve"> </w:t>
      </w:r>
      <w:r w:rsidRPr="00A0433F">
        <w:t>Energy</w:t>
      </w:r>
      <w:r w:rsidRPr="00A0433F">
        <w:rPr>
          <w:spacing w:val="-3"/>
        </w:rPr>
        <w:t xml:space="preserve"> </w:t>
      </w:r>
      <w:r w:rsidRPr="00A0433F">
        <w:t>Action</w:t>
      </w:r>
      <w:r w:rsidRPr="00A0433F">
        <w:rPr>
          <w:spacing w:val="-47"/>
        </w:rPr>
        <w:t xml:space="preserve"> </w:t>
      </w:r>
      <w:r w:rsidRPr="00A0433F">
        <w:t>program.</w:t>
      </w:r>
    </w:p>
    <w:p w14:paraId="52E16481" w14:textId="77777777" w:rsidR="00830B8B" w:rsidRPr="00A0433F" w:rsidRDefault="00830B8B" w:rsidP="00830B8B">
      <w:pPr>
        <w:pStyle w:val="BodyText"/>
      </w:pPr>
      <w:r w:rsidRPr="00A0433F">
        <w:t>The three-year Local Government Energy Saver program ran from 2017 to 2020 and was delivered by</w:t>
      </w:r>
      <w:r w:rsidRPr="00A0433F">
        <w:rPr>
          <w:spacing w:val="1"/>
        </w:rPr>
        <w:t xml:space="preserve"> </w:t>
      </w:r>
      <w:r w:rsidRPr="00A0433F">
        <w:t>Sustainability</w:t>
      </w:r>
      <w:r w:rsidRPr="00A0433F">
        <w:rPr>
          <w:spacing w:val="-4"/>
        </w:rPr>
        <w:t xml:space="preserve"> </w:t>
      </w:r>
      <w:r w:rsidRPr="00A0433F">
        <w:t>Victoria.</w:t>
      </w:r>
      <w:r w:rsidRPr="00A0433F">
        <w:rPr>
          <w:spacing w:val="-3"/>
        </w:rPr>
        <w:t xml:space="preserve"> </w:t>
      </w:r>
      <w:r w:rsidRPr="00A0433F">
        <w:t>The</w:t>
      </w:r>
      <w:r w:rsidRPr="00A0433F">
        <w:rPr>
          <w:spacing w:val="-3"/>
        </w:rPr>
        <w:t xml:space="preserve"> </w:t>
      </w:r>
      <w:r w:rsidRPr="00A0433F">
        <w:t>program</w:t>
      </w:r>
      <w:r w:rsidRPr="00A0433F">
        <w:rPr>
          <w:spacing w:val="-3"/>
        </w:rPr>
        <w:t xml:space="preserve"> </w:t>
      </w:r>
      <w:r w:rsidRPr="00A0433F">
        <w:t>achieved</w:t>
      </w:r>
      <w:r w:rsidRPr="00A0433F">
        <w:rPr>
          <w:spacing w:val="-3"/>
        </w:rPr>
        <w:t xml:space="preserve"> </w:t>
      </w:r>
      <w:r w:rsidRPr="00A0433F">
        <w:t>an</w:t>
      </w:r>
      <w:r w:rsidRPr="00A0433F">
        <w:rPr>
          <w:spacing w:val="-3"/>
        </w:rPr>
        <w:t xml:space="preserve"> </w:t>
      </w:r>
      <w:r w:rsidRPr="00A0433F">
        <w:t>average</w:t>
      </w:r>
      <w:r w:rsidRPr="00A0433F">
        <w:rPr>
          <w:spacing w:val="-3"/>
        </w:rPr>
        <w:t xml:space="preserve"> </w:t>
      </w:r>
      <w:r w:rsidRPr="00A0433F">
        <w:t>of</w:t>
      </w:r>
      <w:r w:rsidRPr="00A0433F">
        <w:rPr>
          <w:spacing w:val="-3"/>
        </w:rPr>
        <w:t xml:space="preserve"> </w:t>
      </w:r>
      <w:r w:rsidRPr="00A0433F">
        <w:t>$40,000</w:t>
      </w:r>
      <w:r w:rsidRPr="00A0433F">
        <w:rPr>
          <w:spacing w:val="-3"/>
        </w:rPr>
        <w:t xml:space="preserve"> </w:t>
      </w:r>
      <w:r w:rsidRPr="00A0433F">
        <w:t>of</w:t>
      </w:r>
      <w:r w:rsidRPr="00A0433F">
        <w:rPr>
          <w:spacing w:val="-3"/>
        </w:rPr>
        <w:t xml:space="preserve"> </w:t>
      </w:r>
      <w:r w:rsidRPr="00A0433F">
        <w:t>annual</w:t>
      </w:r>
      <w:r w:rsidRPr="00A0433F">
        <w:rPr>
          <w:spacing w:val="-3"/>
        </w:rPr>
        <w:t xml:space="preserve"> </w:t>
      </w:r>
      <w:r w:rsidRPr="00A0433F">
        <w:t>cost</w:t>
      </w:r>
      <w:r w:rsidRPr="00A0433F">
        <w:rPr>
          <w:spacing w:val="-3"/>
        </w:rPr>
        <w:t xml:space="preserve"> </w:t>
      </w:r>
      <w:r w:rsidRPr="00A0433F">
        <w:t>savings</w:t>
      </w:r>
      <w:r w:rsidRPr="00A0433F">
        <w:rPr>
          <w:spacing w:val="-3"/>
        </w:rPr>
        <w:t xml:space="preserve"> </w:t>
      </w:r>
      <w:r w:rsidRPr="00A0433F">
        <w:t>for</w:t>
      </w:r>
      <w:r w:rsidRPr="00A0433F">
        <w:rPr>
          <w:spacing w:val="-3"/>
        </w:rPr>
        <w:t xml:space="preserve"> </w:t>
      </w:r>
      <w:r w:rsidRPr="00A0433F">
        <w:t>each</w:t>
      </w:r>
      <w:r w:rsidRPr="00A0433F">
        <w:rPr>
          <w:spacing w:val="-4"/>
        </w:rPr>
        <w:t xml:space="preserve"> </w:t>
      </w:r>
      <w:r w:rsidRPr="00A0433F">
        <w:t>of</w:t>
      </w:r>
      <w:r w:rsidRPr="00A0433F">
        <w:rPr>
          <w:spacing w:val="-3"/>
        </w:rPr>
        <w:t xml:space="preserve"> </w:t>
      </w:r>
      <w:r w:rsidRPr="00A0433F">
        <w:t>22</w:t>
      </w:r>
      <w:r w:rsidRPr="00A0433F">
        <w:rPr>
          <w:spacing w:val="-47"/>
        </w:rPr>
        <w:t xml:space="preserve"> </w:t>
      </w:r>
      <w:r w:rsidRPr="00A0433F">
        <w:t>resource constrained councils, and reduced emissions by 38,355 tonnes CO2-e, equating to an average of</w:t>
      </w:r>
      <w:r w:rsidRPr="00A0433F">
        <w:rPr>
          <w:spacing w:val="-48"/>
        </w:rPr>
        <w:t xml:space="preserve"> </w:t>
      </w:r>
      <w:r w:rsidRPr="00A0433F">
        <w:t>3%</w:t>
      </w:r>
      <w:r w:rsidRPr="00A0433F">
        <w:rPr>
          <w:spacing w:val="-1"/>
        </w:rPr>
        <w:t xml:space="preserve"> </w:t>
      </w:r>
      <w:r w:rsidRPr="00A0433F">
        <w:t>reduction in annual operational emissions.</w:t>
      </w:r>
    </w:p>
    <w:p w14:paraId="2BD980AE" w14:textId="77777777" w:rsidR="00830B8B" w:rsidRPr="00A0433F" w:rsidRDefault="00830B8B" w:rsidP="00830B8B">
      <w:pPr>
        <w:pStyle w:val="BodyText"/>
      </w:pPr>
      <w:r w:rsidRPr="00A0433F">
        <w:t>The Community Climate Change and Energy Action program announced in 2020 will provide advice and</w:t>
      </w:r>
      <w:r w:rsidRPr="00A0433F">
        <w:rPr>
          <w:spacing w:val="1"/>
        </w:rPr>
        <w:t xml:space="preserve"> </w:t>
      </w:r>
      <w:r w:rsidRPr="00A0433F">
        <w:t>funding to support communities in taking direct action to reduce energy costs from operations. This</w:t>
      </w:r>
      <w:r w:rsidRPr="00A0433F">
        <w:rPr>
          <w:spacing w:val="1"/>
        </w:rPr>
        <w:t xml:space="preserve"> </w:t>
      </w:r>
      <w:r w:rsidRPr="00A0433F">
        <w:t>program</w:t>
      </w:r>
      <w:r w:rsidRPr="00A0433F">
        <w:rPr>
          <w:spacing w:val="-3"/>
        </w:rPr>
        <w:t xml:space="preserve"> </w:t>
      </w:r>
      <w:r w:rsidRPr="00A0433F">
        <w:t>will</w:t>
      </w:r>
      <w:r w:rsidRPr="00A0433F">
        <w:rPr>
          <w:spacing w:val="-3"/>
        </w:rPr>
        <w:t xml:space="preserve"> </w:t>
      </w:r>
      <w:r w:rsidRPr="00A0433F">
        <w:t>see</w:t>
      </w:r>
      <w:r w:rsidRPr="00A0433F">
        <w:rPr>
          <w:spacing w:val="-2"/>
        </w:rPr>
        <w:t xml:space="preserve"> </w:t>
      </w:r>
      <w:r w:rsidRPr="00A0433F">
        <w:t>the</w:t>
      </w:r>
      <w:r w:rsidRPr="00A0433F">
        <w:rPr>
          <w:spacing w:val="-3"/>
        </w:rPr>
        <w:t xml:space="preserve"> </w:t>
      </w:r>
      <w:r w:rsidRPr="00A0433F">
        <w:t>Government</w:t>
      </w:r>
      <w:r w:rsidRPr="00A0433F">
        <w:rPr>
          <w:spacing w:val="-3"/>
        </w:rPr>
        <w:t xml:space="preserve"> </w:t>
      </w:r>
      <w:r w:rsidRPr="00A0433F">
        <w:t>work</w:t>
      </w:r>
      <w:r w:rsidRPr="00A0433F">
        <w:rPr>
          <w:spacing w:val="-2"/>
        </w:rPr>
        <w:t xml:space="preserve"> </w:t>
      </w:r>
      <w:r w:rsidRPr="00A0433F">
        <w:t>with</w:t>
      </w:r>
      <w:r w:rsidRPr="00A0433F">
        <w:rPr>
          <w:spacing w:val="-3"/>
        </w:rPr>
        <w:t xml:space="preserve"> </w:t>
      </w:r>
      <w:r w:rsidRPr="00A0433F">
        <w:t>community</w:t>
      </w:r>
      <w:r w:rsidRPr="00A0433F">
        <w:rPr>
          <w:spacing w:val="-3"/>
        </w:rPr>
        <w:t xml:space="preserve"> </w:t>
      </w:r>
      <w:r w:rsidRPr="00A0433F">
        <w:t>organisations</w:t>
      </w:r>
      <w:r w:rsidRPr="00A0433F">
        <w:rPr>
          <w:spacing w:val="-2"/>
        </w:rPr>
        <w:t xml:space="preserve"> </w:t>
      </w:r>
      <w:r w:rsidRPr="00A0433F">
        <w:t>and</w:t>
      </w:r>
      <w:r w:rsidRPr="00A0433F">
        <w:rPr>
          <w:spacing w:val="-3"/>
        </w:rPr>
        <w:t xml:space="preserve"> </w:t>
      </w:r>
      <w:r w:rsidRPr="00A0433F">
        <w:t>their</w:t>
      </w:r>
      <w:r w:rsidRPr="00A0433F">
        <w:rPr>
          <w:spacing w:val="-3"/>
        </w:rPr>
        <w:t xml:space="preserve"> </w:t>
      </w:r>
      <w:r w:rsidRPr="00A0433F">
        <w:t>facility</w:t>
      </w:r>
      <w:r w:rsidRPr="00A0433F">
        <w:rPr>
          <w:spacing w:val="-2"/>
        </w:rPr>
        <w:t xml:space="preserve"> </w:t>
      </w:r>
      <w:r w:rsidRPr="00A0433F">
        <w:t>owners</w:t>
      </w:r>
      <w:r w:rsidRPr="00A0433F">
        <w:rPr>
          <w:spacing w:val="-3"/>
        </w:rPr>
        <w:t xml:space="preserve"> </w:t>
      </w:r>
      <w:r w:rsidRPr="00A0433F">
        <w:t>to</w:t>
      </w:r>
      <w:r w:rsidRPr="00A0433F">
        <w:rPr>
          <w:spacing w:val="-3"/>
        </w:rPr>
        <w:t xml:space="preserve"> </w:t>
      </w:r>
      <w:r w:rsidRPr="00A0433F">
        <w:t>identify</w:t>
      </w:r>
      <w:r w:rsidRPr="00A0433F">
        <w:rPr>
          <w:spacing w:val="-47"/>
        </w:rPr>
        <w:t xml:space="preserve"> </w:t>
      </w:r>
      <w:r w:rsidRPr="00A0433F">
        <w:t>and implement energy improvements through co-investment in building and facility upgrades. The</w:t>
      </w:r>
      <w:r w:rsidRPr="00A0433F">
        <w:rPr>
          <w:spacing w:val="1"/>
        </w:rPr>
        <w:t xml:space="preserve"> </w:t>
      </w:r>
      <w:r w:rsidRPr="00A0433F">
        <w:t>majority of these buildings are owned by local government and operated by community groups and not-</w:t>
      </w:r>
      <w:r w:rsidRPr="00A0433F">
        <w:rPr>
          <w:spacing w:val="-48"/>
        </w:rPr>
        <w:t xml:space="preserve"> </w:t>
      </w:r>
      <w:r w:rsidRPr="00A0433F">
        <w:t>for-profit organisations that would not otherwise have the resources to undertake these upgrades. This</w:t>
      </w:r>
      <w:r w:rsidRPr="00A0433F">
        <w:rPr>
          <w:spacing w:val="1"/>
        </w:rPr>
        <w:t xml:space="preserve"> </w:t>
      </w:r>
      <w:r w:rsidRPr="00A0433F">
        <w:t>program will also build capability in each of the participating councils, enabling them to deliver further</w:t>
      </w:r>
      <w:r w:rsidRPr="00A0433F">
        <w:rPr>
          <w:spacing w:val="1"/>
        </w:rPr>
        <w:t xml:space="preserve"> </w:t>
      </w:r>
      <w:r w:rsidRPr="00A0433F">
        <w:t>energy</w:t>
      </w:r>
      <w:r w:rsidRPr="00A0433F">
        <w:rPr>
          <w:spacing w:val="-1"/>
        </w:rPr>
        <w:t xml:space="preserve"> </w:t>
      </w:r>
      <w:r w:rsidRPr="00A0433F">
        <w:t>efficiency upgrades without additional funding.</w:t>
      </w:r>
    </w:p>
    <w:p w14:paraId="522A688E" w14:textId="77777777" w:rsidR="00830B8B" w:rsidRPr="00A0433F" w:rsidRDefault="00830B8B" w:rsidP="00830B8B">
      <w:pPr>
        <w:pStyle w:val="BodyText"/>
      </w:pPr>
      <w:r w:rsidRPr="00A0433F">
        <w:t>Furthermore,</w:t>
      </w:r>
      <w:r w:rsidRPr="00A0433F">
        <w:rPr>
          <w:spacing w:val="-4"/>
        </w:rPr>
        <w:t xml:space="preserve"> </w:t>
      </w:r>
      <w:r w:rsidRPr="00A0433F">
        <w:t>all</w:t>
      </w:r>
      <w:r w:rsidRPr="00A0433F">
        <w:rPr>
          <w:spacing w:val="-3"/>
        </w:rPr>
        <w:t xml:space="preserve"> </w:t>
      </w:r>
      <w:r w:rsidRPr="00A0433F">
        <w:t>Victorian</w:t>
      </w:r>
      <w:r w:rsidRPr="00A0433F">
        <w:rPr>
          <w:spacing w:val="-3"/>
        </w:rPr>
        <w:t xml:space="preserve"> </w:t>
      </w:r>
      <w:r w:rsidRPr="00A0433F">
        <w:t>councils</w:t>
      </w:r>
      <w:r w:rsidRPr="00A0433F">
        <w:rPr>
          <w:spacing w:val="-4"/>
        </w:rPr>
        <w:t xml:space="preserve"> </w:t>
      </w:r>
      <w:r w:rsidRPr="00A0433F">
        <w:t>are</w:t>
      </w:r>
      <w:r w:rsidRPr="00A0433F">
        <w:rPr>
          <w:spacing w:val="-3"/>
        </w:rPr>
        <w:t xml:space="preserve"> </w:t>
      </w:r>
      <w:r w:rsidRPr="00A0433F">
        <w:t>eligible</w:t>
      </w:r>
      <w:r w:rsidRPr="00A0433F">
        <w:rPr>
          <w:spacing w:val="-3"/>
        </w:rPr>
        <w:t xml:space="preserve"> </w:t>
      </w:r>
      <w:r w:rsidRPr="00A0433F">
        <w:t>to</w:t>
      </w:r>
      <w:r w:rsidRPr="00A0433F">
        <w:rPr>
          <w:spacing w:val="-3"/>
        </w:rPr>
        <w:t xml:space="preserve"> </w:t>
      </w:r>
      <w:r w:rsidRPr="00A0433F">
        <w:t>apply</w:t>
      </w:r>
      <w:r w:rsidRPr="00A0433F">
        <w:rPr>
          <w:spacing w:val="-4"/>
        </w:rPr>
        <w:t xml:space="preserve"> </w:t>
      </w:r>
      <w:r w:rsidRPr="00A0433F">
        <w:t>for</w:t>
      </w:r>
      <w:r w:rsidRPr="00A0433F">
        <w:rPr>
          <w:spacing w:val="-3"/>
        </w:rPr>
        <w:t xml:space="preserve"> </w:t>
      </w:r>
      <w:r w:rsidRPr="00A0433F">
        <w:t>a</w:t>
      </w:r>
      <w:r w:rsidRPr="00A0433F">
        <w:rPr>
          <w:spacing w:val="-3"/>
        </w:rPr>
        <w:t xml:space="preserve"> </w:t>
      </w:r>
      <w:r w:rsidRPr="00A0433F">
        <w:t>range</w:t>
      </w:r>
      <w:r w:rsidRPr="00A0433F">
        <w:rPr>
          <w:spacing w:val="-3"/>
        </w:rPr>
        <w:t xml:space="preserve"> </w:t>
      </w:r>
      <w:r w:rsidRPr="00A0433F">
        <w:t>of</w:t>
      </w:r>
      <w:r w:rsidRPr="00A0433F">
        <w:rPr>
          <w:spacing w:val="-4"/>
        </w:rPr>
        <w:t xml:space="preserve"> </w:t>
      </w:r>
      <w:r w:rsidRPr="00A0433F">
        <w:t>Government</w:t>
      </w:r>
      <w:r w:rsidRPr="00A0433F">
        <w:rPr>
          <w:spacing w:val="-3"/>
        </w:rPr>
        <w:t xml:space="preserve"> </w:t>
      </w:r>
      <w:r w:rsidRPr="00A0433F">
        <w:t>subsidies</w:t>
      </w:r>
      <w:r w:rsidRPr="00A0433F">
        <w:rPr>
          <w:spacing w:val="-3"/>
        </w:rPr>
        <w:t xml:space="preserve"> </w:t>
      </w:r>
      <w:r w:rsidRPr="00A0433F">
        <w:t>and</w:t>
      </w:r>
      <w:r w:rsidRPr="00A0433F">
        <w:rPr>
          <w:spacing w:val="-4"/>
        </w:rPr>
        <w:t xml:space="preserve"> </w:t>
      </w:r>
      <w:r w:rsidRPr="00A0433F">
        <w:t>programs</w:t>
      </w:r>
      <w:r w:rsidRPr="00A0433F">
        <w:rPr>
          <w:spacing w:val="-47"/>
        </w:rPr>
        <w:t xml:space="preserve"> </w:t>
      </w:r>
      <w:r w:rsidRPr="00A0433F">
        <w:t>such</w:t>
      </w:r>
      <w:r w:rsidRPr="00A0433F">
        <w:rPr>
          <w:spacing w:val="-1"/>
        </w:rPr>
        <w:t xml:space="preserve"> </w:t>
      </w:r>
      <w:r w:rsidRPr="00A0433F">
        <w:t>as the VEU program.</w:t>
      </w:r>
    </w:p>
    <w:p w14:paraId="303C7FCD" w14:textId="2BF43484" w:rsidR="00830B8B" w:rsidRPr="00A0433F" w:rsidRDefault="00830B8B" w:rsidP="003A7931">
      <w:pPr>
        <w:pStyle w:val="Heading2"/>
      </w:pPr>
      <w:bookmarkStart w:id="182" w:name="_Toc75346419"/>
      <w:bookmarkStart w:id="183" w:name="_Toc75346554"/>
      <w:bookmarkStart w:id="184" w:name="_Toc75347011"/>
      <w:r w:rsidRPr="003A7931">
        <w:lastRenderedPageBreak/>
        <w:t>Recommendation</w:t>
      </w:r>
      <w:r w:rsidRPr="00A0433F">
        <w:rPr>
          <w:spacing w:val="-3"/>
        </w:rPr>
        <w:t xml:space="preserve"> </w:t>
      </w:r>
      <w:r w:rsidRPr="00A0433F">
        <w:t>42</w:t>
      </w:r>
      <w:bookmarkEnd w:id="182"/>
      <w:bookmarkEnd w:id="183"/>
      <w:bookmarkEnd w:id="184"/>
    </w:p>
    <w:p w14:paraId="1BFFAE45" w14:textId="77777777" w:rsidR="00830B8B" w:rsidRPr="00A0433F" w:rsidRDefault="00830B8B" w:rsidP="003A7931">
      <w:pPr>
        <w:pStyle w:val="IntroductionText"/>
      </w:pPr>
      <w:r w:rsidRPr="00A0433F">
        <w:t>That the Department of Transport fund its equitable share of major road lighting upgrades, where the</w:t>
      </w:r>
      <w:r w:rsidRPr="00A0433F">
        <w:rPr>
          <w:spacing w:val="1"/>
        </w:rPr>
        <w:t xml:space="preserve"> </w:t>
      </w:r>
      <w:r w:rsidRPr="00A0433F">
        <w:t>operating</w:t>
      </w:r>
      <w:r w:rsidRPr="00A0433F">
        <w:rPr>
          <w:spacing w:val="-2"/>
        </w:rPr>
        <w:t xml:space="preserve"> </w:t>
      </w:r>
      <w:r w:rsidRPr="00A0433F">
        <w:t>costs</w:t>
      </w:r>
      <w:r w:rsidRPr="00A0433F">
        <w:rPr>
          <w:spacing w:val="-2"/>
        </w:rPr>
        <w:t xml:space="preserve"> </w:t>
      </w:r>
      <w:r w:rsidRPr="00A0433F">
        <w:t>of</w:t>
      </w:r>
      <w:r w:rsidRPr="00A0433F">
        <w:rPr>
          <w:spacing w:val="-2"/>
        </w:rPr>
        <w:t xml:space="preserve"> </w:t>
      </w:r>
      <w:r w:rsidRPr="00A0433F">
        <w:t>the</w:t>
      </w:r>
      <w:r w:rsidRPr="00A0433F">
        <w:rPr>
          <w:spacing w:val="-2"/>
        </w:rPr>
        <w:t xml:space="preserve"> </w:t>
      </w:r>
      <w:r w:rsidRPr="00A0433F">
        <w:t>lighting</w:t>
      </w:r>
      <w:r w:rsidRPr="00A0433F">
        <w:rPr>
          <w:spacing w:val="-2"/>
        </w:rPr>
        <w:t xml:space="preserve"> </w:t>
      </w:r>
      <w:r w:rsidRPr="00A0433F">
        <w:t>are</w:t>
      </w:r>
      <w:r w:rsidRPr="00A0433F">
        <w:rPr>
          <w:spacing w:val="-1"/>
        </w:rPr>
        <w:t xml:space="preserve"> </w:t>
      </w:r>
      <w:r w:rsidRPr="00A0433F">
        <w:t>shared</w:t>
      </w:r>
      <w:r w:rsidRPr="00A0433F">
        <w:rPr>
          <w:spacing w:val="-2"/>
        </w:rPr>
        <w:t xml:space="preserve"> </w:t>
      </w:r>
      <w:r w:rsidRPr="00A0433F">
        <w:t>with</w:t>
      </w:r>
      <w:r w:rsidRPr="00A0433F">
        <w:rPr>
          <w:spacing w:val="-2"/>
        </w:rPr>
        <w:t xml:space="preserve"> </w:t>
      </w:r>
      <w:r w:rsidRPr="00A0433F">
        <w:t>local</w:t>
      </w:r>
      <w:r w:rsidRPr="00A0433F">
        <w:rPr>
          <w:spacing w:val="-2"/>
        </w:rPr>
        <w:t xml:space="preserve"> </w:t>
      </w:r>
      <w:r w:rsidRPr="00A0433F">
        <w:t>government.</w:t>
      </w:r>
      <w:r w:rsidRPr="00A0433F">
        <w:rPr>
          <w:spacing w:val="-2"/>
        </w:rPr>
        <w:t xml:space="preserve"> </w:t>
      </w:r>
      <w:r w:rsidRPr="00A0433F">
        <w:t>This</w:t>
      </w:r>
      <w:r w:rsidRPr="00A0433F">
        <w:rPr>
          <w:spacing w:val="-2"/>
        </w:rPr>
        <w:t xml:space="preserve"> </w:t>
      </w:r>
      <w:r w:rsidRPr="00A0433F">
        <w:t>funding</w:t>
      </w:r>
      <w:r w:rsidRPr="00A0433F">
        <w:rPr>
          <w:spacing w:val="-1"/>
        </w:rPr>
        <w:t xml:space="preserve"> </w:t>
      </w:r>
      <w:r w:rsidRPr="00A0433F">
        <w:t>should</w:t>
      </w:r>
      <w:r w:rsidRPr="00A0433F">
        <w:rPr>
          <w:spacing w:val="-2"/>
        </w:rPr>
        <w:t xml:space="preserve"> </w:t>
      </w:r>
      <w:r w:rsidRPr="00A0433F">
        <w:t>be</w:t>
      </w:r>
      <w:r w:rsidRPr="00A0433F">
        <w:rPr>
          <w:spacing w:val="-2"/>
        </w:rPr>
        <w:t xml:space="preserve"> </w:t>
      </w:r>
      <w:r w:rsidRPr="00A0433F">
        <w:t>provided</w:t>
      </w:r>
      <w:r w:rsidRPr="00A0433F">
        <w:rPr>
          <w:spacing w:val="-2"/>
        </w:rPr>
        <w:t xml:space="preserve"> </w:t>
      </w:r>
      <w:r w:rsidRPr="00A0433F">
        <w:t>up</w:t>
      </w:r>
      <w:r w:rsidRPr="00A0433F">
        <w:rPr>
          <w:spacing w:val="-2"/>
        </w:rPr>
        <w:t xml:space="preserve"> </w:t>
      </w:r>
      <w:r w:rsidRPr="00A0433F">
        <w:t>front,</w:t>
      </w:r>
      <w:r w:rsidRPr="00A0433F">
        <w:rPr>
          <w:spacing w:val="-46"/>
        </w:rPr>
        <w:t xml:space="preserve"> </w:t>
      </w:r>
      <w:r w:rsidRPr="00A0433F">
        <w:t>rather</w:t>
      </w:r>
      <w:r w:rsidRPr="00A0433F">
        <w:rPr>
          <w:spacing w:val="-1"/>
        </w:rPr>
        <w:t xml:space="preserve"> </w:t>
      </w:r>
      <w:r w:rsidRPr="00A0433F">
        <w:t>than in arrears.</w:t>
      </w:r>
    </w:p>
    <w:p w14:paraId="734B16F6" w14:textId="345B49E2" w:rsidR="00830B8B" w:rsidRPr="00A0433F" w:rsidRDefault="00830B8B" w:rsidP="003A7931">
      <w:pPr>
        <w:pStyle w:val="Heading3"/>
      </w:pPr>
      <w:bookmarkStart w:id="185" w:name="_Toc75346420"/>
      <w:r w:rsidRPr="0099254C">
        <w:rPr>
          <w:b w:val="0"/>
          <w:bCs w:val="0"/>
        </w:rPr>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185"/>
    </w:p>
    <w:p w14:paraId="22BCD31B" w14:textId="77777777" w:rsidR="00830B8B" w:rsidRPr="00A0433F" w:rsidRDefault="00830B8B" w:rsidP="00830B8B">
      <w:pPr>
        <w:pStyle w:val="BodyText"/>
      </w:pPr>
      <w:r w:rsidRPr="00A0433F">
        <w:t>Road lighting is a significant electricity user and its upgrade to energy efficient models presents an</w:t>
      </w:r>
      <w:r w:rsidRPr="00A0433F">
        <w:rPr>
          <w:spacing w:val="1"/>
        </w:rPr>
        <w:t xml:space="preserve"> </w:t>
      </w:r>
      <w:r w:rsidRPr="00A0433F">
        <w:t>opportunity</w:t>
      </w:r>
      <w:r w:rsidRPr="00A0433F">
        <w:rPr>
          <w:spacing w:val="-3"/>
        </w:rPr>
        <w:t xml:space="preserve"> </w:t>
      </w:r>
      <w:r w:rsidRPr="00A0433F">
        <w:t>for</w:t>
      </w:r>
      <w:r w:rsidRPr="00A0433F">
        <w:rPr>
          <w:spacing w:val="-3"/>
        </w:rPr>
        <w:t xml:space="preserve"> </w:t>
      </w:r>
      <w:r w:rsidRPr="00A0433F">
        <w:t>its</w:t>
      </w:r>
      <w:r w:rsidRPr="00A0433F">
        <w:rPr>
          <w:spacing w:val="-3"/>
        </w:rPr>
        <w:t xml:space="preserve"> </w:t>
      </w:r>
      <w:r w:rsidRPr="00A0433F">
        <w:t>owners</w:t>
      </w:r>
      <w:r w:rsidRPr="00A0433F">
        <w:rPr>
          <w:spacing w:val="-3"/>
        </w:rPr>
        <w:t xml:space="preserve"> </w:t>
      </w:r>
      <w:r w:rsidRPr="00A0433F">
        <w:t>to</w:t>
      </w:r>
      <w:r w:rsidRPr="00A0433F">
        <w:rPr>
          <w:spacing w:val="-3"/>
        </w:rPr>
        <w:t xml:space="preserve"> </w:t>
      </w:r>
      <w:r w:rsidRPr="00A0433F">
        <w:t>reduce</w:t>
      </w:r>
      <w:r w:rsidRPr="00A0433F">
        <w:rPr>
          <w:spacing w:val="-3"/>
        </w:rPr>
        <w:t xml:space="preserve"> </w:t>
      </w:r>
      <w:r w:rsidRPr="00A0433F">
        <w:t>their</w:t>
      </w:r>
      <w:r w:rsidRPr="00A0433F">
        <w:rPr>
          <w:spacing w:val="-3"/>
        </w:rPr>
        <w:t xml:space="preserve"> </w:t>
      </w:r>
      <w:r w:rsidRPr="00A0433F">
        <w:t>emissions.</w:t>
      </w:r>
      <w:r w:rsidRPr="00A0433F">
        <w:rPr>
          <w:spacing w:val="-3"/>
        </w:rPr>
        <w:t xml:space="preserve"> </w:t>
      </w:r>
      <w:r w:rsidRPr="00A0433F">
        <w:t>The</w:t>
      </w:r>
      <w:r w:rsidRPr="00A0433F">
        <w:rPr>
          <w:spacing w:val="-3"/>
        </w:rPr>
        <w:t xml:space="preserve"> </w:t>
      </w:r>
      <w:r w:rsidRPr="00A0433F">
        <w:t>Victorian</w:t>
      </w:r>
      <w:r w:rsidRPr="00A0433F">
        <w:rPr>
          <w:spacing w:val="-2"/>
        </w:rPr>
        <w:t xml:space="preserve"> </w:t>
      </w:r>
      <w:r w:rsidRPr="00A0433F">
        <w:t>Government</w:t>
      </w:r>
      <w:r w:rsidRPr="00A0433F">
        <w:rPr>
          <w:spacing w:val="-3"/>
        </w:rPr>
        <w:t xml:space="preserve"> </w:t>
      </w:r>
      <w:r w:rsidRPr="00A0433F">
        <w:t>supports</w:t>
      </w:r>
      <w:r w:rsidRPr="00A0433F">
        <w:rPr>
          <w:spacing w:val="-3"/>
        </w:rPr>
        <w:t xml:space="preserve"> </w:t>
      </w:r>
      <w:r w:rsidRPr="00A0433F">
        <w:t>the</w:t>
      </w:r>
      <w:r w:rsidRPr="00A0433F">
        <w:rPr>
          <w:spacing w:val="-3"/>
        </w:rPr>
        <w:t xml:space="preserve"> </w:t>
      </w:r>
      <w:r w:rsidRPr="00A0433F">
        <w:t>upgrade</w:t>
      </w:r>
      <w:r w:rsidRPr="00A0433F">
        <w:rPr>
          <w:spacing w:val="-48"/>
        </w:rPr>
        <w:t xml:space="preserve"> </w:t>
      </w:r>
      <w:r w:rsidRPr="00A0433F">
        <w:t>of street lighting where it has a shared cost with local councils. The Government recognises there are</w:t>
      </w:r>
      <w:r w:rsidRPr="00A0433F">
        <w:rPr>
          <w:spacing w:val="-48"/>
        </w:rPr>
        <w:t xml:space="preserve"> </w:t>
      </w:r>
      <w:r w:rsidRPr="00A0433F">
        <w:t>significant ongoing social, economic and environmental benefits that upgrading these lights to more</w:t>
      </w:r>
      <w:r w:rsidRPr="00A0433F">
        <w:rPr>
          <w:spacing w:val="-48"/>
        </w:rPr>
        <w:t xml:space="preserve"> </w:t>
      </w:r>
      <w:r w:rsidRPr="00A0433F">
        <w:t>energy</w:t>
      </w:r>
      <w:r w:rsidRPr="00A0433F">
        <w:rPr>
          <w:spacing w:val="-1"/>
        </w:rPr>
        <w:t xml:space="preserve"> </w:t>
      </w:r>
      <w:r w:rsidRPr="00A0433F">
        <w:t>efficient</w:t>
      </w:r>
      <w:r w:rsidRPr="00A0433F">
        <w:rPr>
          <w:spacing w:val="-1"/>
        </w:rPr>
        <w:t xml:space="preserve"> </w:t>
      </w:r>
      <w:r w:rsidRPr="00A0433F">
        <w:t>technology</w:t>
      </w:r>
      <w:r w:rsidRPr="00A0433F">
        <w:rPr>
          <w:spacing w:val="-1"/>
        </w:rPr>
        <w:t xml:space="preserve"> </w:t>
      </w:r>
      <w:r w:rsidRPr="00A0433F">
        <w:t>delivers to</w:t>
      </w:r>
      <w:r w:rsidRPr="00A0433F">
        <w:rPr>
          <w:spacing w:val="-1"/>
        </w:rPr>
        <w:t xml:space="preserve"> </w:t>
      </w:r>
      <w:r w:rsidRPr="00A0433F">
        <w:t>both</w:t>
      </w:r>
      <w:r w:rsidRPr="00A0433F">
        <w:rPr>
          <w:spacing w:val="-1"/>
        </w:rPr>
        <w:t xml:space="preserve"> </w:t>
      </w:r>
      <w:r w:rsidRPr="00A0433F">
        <w:t>the State</w:t>
      </w:r>
      <w:r w:rsidRPr="00A0433F">
        <w:rPr>
          <w:spacing w:val="-1"/>
        </w:rPr>
        <w:t xml:space="preserve"> </w:t>
      </w:r>
      <w:r w:rsidRPr="00A0433F">
        <w:t>and</w:t>
      </w:r>
      <w:r w:rsidRPr="00A0433F">
        <w:rPr>
          <w:spacing w:val="-1"/>
        </w:rPr>
        <w:t xml:space="preserve"> </w:t>
      </w:r>
      <w:r w:rsidRPr="00A0433F">
        <w:t>Local Government.</w:t>
      </w:r>
    </w:p>
    <w:p w14:paraId="40FB707A" w14:textId="77777777" w:rsidR="00830B8B" w:rsidRPr="00A0433F" w:rsidRDefault="00830B8B" w:rsidP="00830B8B">
      <w:pPr>
        <w:pStyle w:val="BodyText"/>
      </w:pPr>
      <w:r w:rsidRPr="00A0433F">
        <w:t>There are approximately 87,000 of these cost shared lights on the state’s arterial road network.</w:t>
      </w:r>
      <w:r w:rsidRPr="00A0433F">
        <w:rPr>
          <w:spacing w:val="1"/>
        </w:rPr>
        <w:t xml:space="preserve"> </w:t>
      </w:r>
      <w:r w:rsidRPr="00A0433F">
        <w:t>Approximately</w:t>
      </w:r>
      <w:r w:rsidRPr="00A0433F">
        <w:rPr>
          <w:spacing w:val="-5"/>
        </w:rPr>
        <w:t xml:space="preserve"> </w:t>
      </w:r>
      <w:r w:rsidRPr="00A0433F">
        <w:t>8,600</w:t>
      </w:r>
      <w:r w:rsidRPr="00A0433F">
        <w:rPr>
          <w:spacing w:val="-4"/>
        </w:rPr>
        <w:t xml:space="preserve"> </w:t>
      </w:r>
      <w:r w:rsidRPr="00A0433F">
        <w:t>of</w:t>
      </w:r>
      <w:r w:rsidRPr="00A0433F">
        <w:rPr>
          <w:spacing w:val="-5"/>
        </w:rPr>
        <w:t xml:space="preserve"> </w:t>
      </w:r>
      <w:r w:rsidRPr="00A0433F">
        <w:t>these</w:t>
      </w:r>
      <w:r w:rsidRPr="00A0433F">
        <w:rPr>
          <w:spacing w:val="-4"/>
        </w:rPr>
        <w:t xml:space="preserve"> </w:t>
      </w:r>
      <w:r w:rsidRPr="00A0433F">
        <w:t>lights</w:t>
      </w:r>
      <w:r w:rsidRPr="00A0433F">
        <w:rPr>
          <w:spacing w:val="-4"/>
        </w:rPr>
        <w:t xml:space="preserve"> </w:t>
      </w:r>
      <w:r w:rsidRPr="00A0433F">
        <w:t>across</w:t>
      </w:r>
      <w:r w:rsidRPr="00A0433F">
        <w:rPr>
          <w:spacing w:val="-5"/>
        </w:rPr>
        <w:t xml:space="preserve"> </w:t>
      </w:r>
      <w:r w:rsidRPr="00A0433F">
        <w:t>metropolitan</w:t>
      </w:r>
      <w:r w:rsidRPr="00A0433F">
        <w:rPr>
          <w:spacing w:val="-4"/>
        </w:rPr>
        <w:t xml:space="preserve"> </w:t>
      </w:r>
      <w:r w:rsidRPr="00A0433F">
        <w:t>and</w:t>
      </w:r>
      <w:r w:rsidRPr="00A0433F">
        <w:rPr>
          <w:spacing w:val="-4"/>
        </w:rPr>
        <w:t xml:space="preserve"> </w:t>
      </w:r>
      <w:r w:rsidRPr="00A0433F">
        <w:t>regional</w:t>
      </w:r>
      <w:r w:rsidRPr="00A0433F">
        <w:rPr>
          <w:spacing w:val="-5"/>
        </w:rPr>
        <w:t xml:space="preserve"> </w:t>
      </w:r>
      <w:r w:rsidRPr="00A0433F">
        <w:t>Victoria</w:t>
      </w:r>
      <w:r w:rsidRPr="00A0433F">
        <w:rPr>
          <w:spacing w:val="-4"/>
        </w:rPr>
        <w:t xml:space="preserve"> </w:t>
      </w:r>
      <w:r w:rsidRPr="00A0433F">
        <w:t>have</w:t>
      </w:r>
      <w:r w:rsidRPr="00A0433F">
        <w:rPr>
          <w:spacing w:val="-4"/>
        </w:rPr>
        <w:t xml:space="preserve"> </w:t>
      </w:r>
      <w:r w:rsidRPr="00A0433F">
        <w:t>been</w:t>
      </w:r>
      <w:r w:rsidRPr="00A0433F">
        <w:rPr>
          <w:spacing w:val="-5"/>
        </w:rPr>
        <w:t xml:space="preserve"> </w:t>
      </w:r>
      <w:r w:rsidRPr="00A0433F">
        <w:t>upgraded</w:t>
      </w:r>
      <w:r w:rsidRPr="00A0433F">
        <w:rPr>
          <w:spacing w:val="-4"/>
        </w:rPr>
        <w:t xml:space="preserve"> </w:t>
      </w:r>
      <w:r w:rsidRPr="00A0433F">
        <w:t>to</w:t>
      </w:r>
      <w:r w:rsidRPr="00A0433F">
        <w:rPr>
          <w:spacing w:val="-4"/>
        </w:rPr>
        <w:t xml:space="preserve"> </w:t>
      </w:r>
      <w:r w:rsidRPr="00A0433F">
        <w:t>date.</w:t>
      </w:r>
    </w:p>
    <w:p w14:paraId="0916BE9B" w14:textId="77777777" w:rsidR="00830B8B" w:rsidRPr="00A0433F" w:rsidRDefault="00830B8B" w:rsidP="00830B8B">
      <w:pPr>
        <w:pStyle w:val="BodyText"/>
      </w:pPr>
      <w:r w:rsidRPr="00A0433F">
        <w:t>The Victorian Government supports the recommendation. A suitable funding model that aligns with</w:t>
      </w:r>
      <w:r w:rsidRPr="00A0433F">
        <w:rPr>
          <w:spacing w:val="1"/>
        </w:rPr>
        <w:t xml:space="preserve"> </w:t>
      </w:r>
      <w:r w:rsidRPr="00A0433F">
        <w:t>existing</w:t>
      </w:r>
      <w:r w:rsidRPr="00A0433F">
        <w:rPr>
          <w:spacing w:val="-3"/>
        </w:rPr>
        <w:t xml:space="preserve"> </w:t>
      </w:r>
      <w:r w:rsidRPr="00A0433F">
        <w:t>initiatives</w:t>
      </w:r>
      <w:r w:rsidRPr="00A0433F">
        <w:rPr>
          <w:spacing w:val="-4"/>
        </w:rPr>
        <w:t xml:space="preserve"> </w:t>
      </w:r>
      <w:r w:rsidRPr="00A0433F">
        <w:t>for</w:t>
      </w:r>
      <w:r w:rsidRPr="00A0433F">
        <w:rPr>
          <w:spacing w:val="-3"/>
        </w:rPr>
        <w:t xml:space="preserve"> </w:t>
      </w:r>
      <w:r w:rsidRPr="00A0433F">
        <w:t>infrastructure</w:t>
      </w:r>
      <w:r w:rsidRPr="00A0433F">
        <w:rPr>
          <w:spacing w:val="-3"/>
        </w:rPr>
        <w:t xml:space="preserve"> </w:t>
      </w:r>
      <w:r w:rsidRPr="00A0433F">
        <w:t>upgrades</w:t>
      </w:r>
      <w:r w:rsidRPr="00A0433F">
        <w:rPr>
          <w:spacing w:val="-3"/>
        </w:rPr>
        <w:t xml:space="preserve"> </w:t>
      </w:r>
      <w:r w:rsidRPr="00A0433F">
        <w:t>and</w:t>
      </w:r>
      <w:r w:rsidRPr="00A0433F">
        <w:rPr>
          <w:spacing w:val="-3"/>
        </w:rPr>
        <w:t xml:space="preserve"> </w:t>
      </w:r>
      <w:r w:rsidRPr="00A0433F">
        <w:t>responds</w:t>
      </w:r>
      <w:r w:rsidRPr="00A0433F">
        <w:rPr>
          <w:spacing w:val="-3"/>
        </w:rPr>
        <w:t xml:space="preserve"> </w:t>
      </w:r>
      <w:r w:rsidRPr="00A0433F">
        <w:t>to</w:t>
      </w:r>
      <w:r w:rsidRPr="00A0433F">
        <w:rPr>
          <w:spacing w:val="-3"/>
        </w:rPr>
        <w:t xml:space="preserve"> </w:t>
      </w:r>
      <w:r w:rsidRPr="00A0433F">
        <w:t>the</w:t>
      </w:r>
      <w:r w:rsidRPr="00A0433F">
        <w:rPr>
          <w:spacing w:val="-3"/>
        </w:rPr>
        <w:t xml:space="preserve"> </w:t>
      </w:r>
      <w:r w:rsidRPr="00A0433F">
        <w:t>readiness</w:t>
      </w:r>
      <w:r w:rsidRPr="00A0433F">
        <w:rPr>
          <w:spacing w:val="-3"/>
        </w:rPr>
        <w:t xml:space="preserve"> </w:t>
      </w:r>
      <w:r w:rsidRPr="00A0433F">
        <w:t>of</w:t>
      </w:r>
      <w:r w:rsidRPr="00A0433F">
        <w:rPr>
          <w:spacing w:val="-3"/>
        </w:rPr>
        <w:t xml:space="preserve"> </w:t>
      </w:r>
      <w:r w:rsidRPr="00A0433F">
        <w:t>local</w:t>
      </w:r>
      <w:r w:rsidRPr="00A0433F">
        <w:rPr>
          <w:spacing w:val="-3"/>
        </w:rPr>
        <w:t xml:space="preserve"> </w:t>
      </w:r>
      <w:r w:rsidRPr="00A0433F">
        <w:t>government</w:t>
      </w:r>
      <w:r w:rsidRPr="00A0433F">
        <w:rPr>
          <w:spacing w:val="-3"/>
        </w:rPr>
        <w:t xml:space="preserve"> </w:t>
      </w:r>
      <w:r w:rsidRPr="00A0433F">
        <w:t>will</w:t>
      </w:r>
      <w:r w:rsidRPr="00A0433F">
        <w:rPr>
          <w:spacing w:val="-3"/>
        </w:rPr>
        <w:t xml:space="preserve"> </w:t>
      </w:r>
      <w:r w:rsidRPr="00A0433F">
        <w:t>be</w:t>
      </w:r>
      <w:r w:rsidRPr="00A0433F">
        <w:rPr>
          <w:spacing w:val="-47"/>
        </w:rPr>
        <w:t xml:space="preserve"> </w:t>
      </w:r>
      <w:r w:rsidRPr="00A0433F">
        <w:t>developed.</w:t>
      </w:r>
    </w:p>
    <w:p w14:paraId="1ECC997B" w14:textId="0BDCABBC" w:rsidR="00830B8B" w:rsidRPr="00A0433F" w:rsidRDefault="00830B8B" w:rsidP="003A7931">
      <w:pPr>
        <w:pStyle w:val="Heading2"/>
      </w:pPr>
      <w:bookmarkStart w:id="186" w:name="_Toc75346421"/>
      <w:bookmarkStart w:id="187" w:name="_Toc75346555"/>
      <w:bookmarkStart w:id="188" w:name="_Toc75347012"/>
      <w:r w:rsidRPr="00A0433F">
        <w:t>Recommendation</w:t>
      </w:r>
      <w:r w:rsidRPr="00A0433F">
        <w:rPr>
          <w:spacing w:val="-3"/>
        </w:rPr>
        <w:t xml:space="preserve"> </w:t>
      </w:r>
      <w:r w:rsidRPr="00A0433F">
        <w:t>43</w:t>
      </w:r>
      <w:bookmarkEnd w:id="186"/>
      <w:bookmarkEnd w:id="187"/>
      <w:bookmarkEnd w:id="188"/>
    </w:p>
    <w:p w14:paraId="2A28CDF0" w14:textId="77777777" w:rsidR="00830B8B" w:rsidRPr="00A0433F" w:rsidRDefault="00830B8B" w:rsidP="003A7931">
      <w:pPr>
        <w:pStyle w:val="IntroductionText"/>
      </w:pPr>
      <w:r w:rsidRPr="00A0433F">
        <w:t>That</w:t>
      </w:r>
      <w:r w:rsidRPr="00A0433F">
        <w:rPr>
          <w:spacing w:val="-4"/>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consider</w:t>
      </w:r>
      <w:r w:rsidRPr="00A0433F">
        <w:rPr>
          <w:spacing w:val="-3"/>
        </w:rPr>
        <w:t xml:space="preserve"> </w:t>
      </w:r>
      <w:r w:rsidRPr="00A0433F">
        <w:t>reforms</w:t>
      </w:r>
      <w:r w:rsidRPr="00A0433F">
        <w:rPr>
          <w:spacing w:val="-3"/>
        </w:rPr>
        <w:t xml:space="preserve"> </w:t>
      </w:r>
      <w:r w:rsidRPr="00A0433F">
        <w:t>to</w:t>
      </w:r>
      <w:r w:rsidRPr="00A0433F">
        <w:rPr>
          <w:spacing w:val="-3"/>
        </w:rPr>
        <w:t xml:space="preserve"> </w:t>
      </w:r>
      <w:r w:rsidRPr="00A0433F">
        <w:t>the</w:t>
      </w:r>
      <w:r w:rsidRPr="00A0433F">
        <w:rPr>
          <w:spacing w:val="-4"/>
        </w:rPr>
        <w:t xml:space="preserve"> </w:t>
      </w:r>
      <w:r w:rsidRPr="00A0433F">
        <w:t>responsibilities</w:t>
      </w:r>
      <w:r w:rsidRPr="00A0433F">
        <w:rPr>
          <w:spacing w:val="-3"/>
        </w:rPr>
        <w:t xml:space="preserve"> </w:t>
      </w:r>
      <w:r w:rsidRPr="00A0433F">
        <w:t>for</w:t>
      </w:r>
      <w:r w:rsidRPr="00A0433F">
        <w:rPr>
          <w:spacing w:val="-3"/>
        </w:rPr>
        <w:t xml:space="preserve"> </w:t>
      </w:r>
      <w:r w:rsidRPr="00A0433F">
        <w:t>installation,</w:t>
      </w:r>
      <w:r w:rsidRPr="00A0433F">
        <w:rPr>
          <w:spacing w:val="-3"/>
        </w:rPr>
        <w:t xml:space="preserve"> </w:t>
      </w:r>
      <w:r w:rsidRPr="00A0433F">
        <w:t>operation</w:t>
      </w:r>
      <w:r w:rsidRPr="00A0433F">
        <w:rPr>
          <w:spacing w:val="-3"/>
        </w:rPr>
        <w:t xml:space="preserve"> </w:t>
      </w:r>
      <w:r w:rsidRPr="00A0433F">
        <w:t>and</w:t>
      </w:r>
      <w:r w:rsidRPr="00A0433F">
        <w:rPr>
          <w:spacing w:val="-47"/>
        </w:rPr>
        <w:t xml:space="preserve"> </w:t>
      </w:r>
      <w:r w:rsidRPr="00A0433F">
        <w:t>funding of street lighting to better enable future upgrades for energy efficiency. This should include</w:t>
      </w:r>
      <w:r w:rsidRPr="00A0433F">
        <w:rPr>
          <w:spacing w:val="1"/>
        </w:rPr>
        <w:t xml:space="preserve"> </w:t>
      </w:r>
      <w:r w:rsidRPr="00A0433F">
        <w:t>consideration</w:t>
      </w:r>
      <w:r w:rsidRPr="00A0433F">
        <w:rPr>
          <w:spacing w:val="-1"/>
        </w:rPr>
        <w:t xml:space="preserve"> </w:t>
      </w:r>
      <w:r w:rsidRPr="00A0433F">
        <w:t>of the installation of metering on</w:t>
      </w:r>
      <w:r w:rsidRPr="00A0433F">
        <w:rPr>
          <w:spacing w:val="-1"/>
        </w:rPr>
        <w:t xml:space="preserve"> </w:t>
      </w:r>
      <w:r w:rsidRPr="00A0433F">
        <w:t>streetlights.</w:t>
      </w:r>
    </w:p>
    <w:p w14:paraId="673A5FD3" w14:textId="55C835A9" w:rsidR="00830B8B" w:rsidRPr="00A0433F" w:rsidRDefault="00830B8B" w:rsidP="003A7931">
      <w:pPr>
        <w:pStyle w:val="Heading3"/>
      </w:pPr>
      <w:bookmarkStart w:id="189" w:name="_Toc75346422"/>
      <w:r w:rsidRPr="0099254C">
        <w:rPr>
          <w:b w:val="0"/>
          <w:bCs w:val="0"/>
        </w:rPr>
        <w:t>RESPONSE:</w:t>
      </w:r>
      <w:r w:rsidRPr="00A0433F">
        <w:rPr>
          <w:spacing w:val="8"/>
        </w:rPr>
        <w:t xml:space="preserve"> </w:t>
      </w:r>
      <w:r w:rsidRPr="003A7931">
        <w:t>SUPPORT</w:t>
      </w:r>
      <w:r w:rsidRPr="003A7931">
        <w:rPr>
          <w:spacing w:val="11"/>
        </w:rPr>
        <w:t xml:space="preserve"> </w:t>
      </w:r>
      <w:r w:rsidRPr="003A7931">
        <w:t>IN</w:t>
      </w:r>
      <w:r w:rsidRPr="003A7931">
        <w:rPr>
          <w:spacing w:val="11"/>
        </w:rPr>
        <w:t xml:space="preserve"> </w:t>
      </w:r>
      <w:r w:rsidRPr="003A7931">
        <w:t>PRINCIPLE</w:t>
      </w:r>
      <w:bookmarkEnd w:id="189"/>
    </w:p>
    <w:p w14:paraId="457B151E"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supports</w:t>
      </w:r>
      <w:r w:rsidRPr="00A0433F">
        <w:rPr>
          <w:spacing w:val="-3"/>
        </w:rPr>
        <w:t xml:space="preserve"> </w:t>
      </w:r>
      <w:r w:rsidRPr="00A0433F">
        <w:t>in</w:t>
      </w:r>
      <w:r w:rsidRPr="00A0433F">
        <w:rPr>
          <w:spacing w:val="-2"/>
        </w:rPr>
        <w:t xml:space="preserve"> </w:t>
      </w:r>
      <w:r w:rsidRPr="00A0433F">
        <w:t>principle</w:t>
      </w:r>
      <w:r w:rsidRPr="00A0433F">
        <w:rPr>
          <w:spacing w:val="-3"/>
        </w:rPr>
        <w:t xml:space="preserve"> </w:t>
      </w:r>
      <w:r w:rsidRPr="00A0433F">
        <w:t>noting</w:t>
      </w:r>
      <w:r w:rsidRPr="00A0433F">
        <w:rPr>
          <w:spacing w:val="-3"/>
        </w:rPr>
        <w:t xml:space="preserve"> </w:t>
      </w:r>
      <w:r w:rsidRPr="00A0433F">
        <w:t>that</w:t>
      </w:r>
      <w:r w:rsidRPr="00A0433F">
        <w:rPr>
          <w:spacing w:val="-3"/>
        </w:rPr>
        <w:t xml:space="preserve"> </w:t>
      </w:r>
      <w:r w:rsidRPr="00A0433F">
        <w:t>funding</w:t>
      </w:r>
      <w:r w:rsidRPr="00A0433F">
        <w:rPr>
          <w:spacing w:val="-3"/>
        </w:rPr>
        <w:t xml:space="preserve"> </w:t>
      </w:r>
      <w:r w:rsidRPr="00A0433F">
        <w:t>support</w:t>
      </w:r>
      <w:r w:rsidRPr="00A0433F">
        <w:rPr>
          <w:spacing w:val="-2"/>
        </w:rPr>
        <w:t xml:space="preserve"> </w:t>
      </w:r>
      <w:r w:rsidRPr="00A0433F">
        <w:t>for</w:t>
      </w:r>
      <w:r w:rsidRPr="00A0433F">
        <w:rPr>
          <w:spacing w:val="-3"/>
        </w:rPr>
        <w:t xml:space="preserve"> </w:t>
      </w:r>
      <w:r w:rsidRPr="00A0433F">
        <w:t>energy</w:t>
      </w:r>
      <w:r w:rsidRPr="00A0433F">
        <w:rPr>
          <w:spacing w:val="-3"/>
        </w:rPr>
        <w:t xml:space="preserve"> </w:t>
      </w:r>
      <w:r w:rsidRPr="00A0433F">
        <w:t>efficiency</w:t>
      </w:r>
      <w:r w:rsidRPr="00A0433F">
        <w:rPr>
          <w:spacing w:val="-3"/>
        </w:rPr>
        <w:t xml:space="preserve"> </w:t>
      </w:r>
      <w:r w:rsidRPr="00A0433F">
        <w:t>upgrades</w:t>
      </w:r>
      <w:r w:rsidRPr="00A0433F">
        <w:rPr>
          <w:spacing w:val="-47"/>
        </w:rPr>
        <w:t xml:space="preserve"> </w:t>
      </w:r>
      <w:r w:rsidRPr="00A0433F">
        <w:t>of</w:t>
      </w:r>
      <w:r w:rsidRPr="00A0433F">
        <w:rPr>
          <w:spacing w:val="-1"/>
        </w:rPr>
        <w:t xml:space="preserve"> </w:t>
      </w:r>
      <w:r w:rsidRPr="00A0433F">
        <w:t>street lighting is currently</w:t>
      </w:r>
      <w:r w:rsidRPr="00A0433F">
        <w:rPr>
          <w:spacing w:val="-1"/>
        </w:rPr>
        <w:t xml:space="preserve"> </w:t>
      </w:r>
      <w:r w:rsidRPr="00A0433F">
        <w:t>provided through the VEU</w:t>
      </w:r>
      <w:r w:rsidRPr="00A0433F">
        <w:rPr>
          <w:spacing w:val="-1"/>
        </w:rPr>
        <w:t xml:space="preserve"> </w:t>
      </w:r>
      <w:r w:rsidRPr="00A0433F">
        <w:t>program.</w:t>
      </w:r>
    </w:p>
    <w:p w14:paraId="55338EF6" w14:textId="28F5B99D" w:rsidR="00830B8B" w:rsidRPr="00A0433F" w:rsidRDefault="00830B8B" w:rsidP="00830B8B">
      <w:pPr>
        <w:pStyle w:val="BodyText"/>
      </w:pPr>
      <w:r w:rsidRPr="00A0433F">
        <w:lastRenderedPageBreak/>
        <w:t>The Government will continue to provide incentives through the VEU program to 31 January 2023 that</w:t>
      </w:r>
      <w:r w:rsidRPr="00A0433F">
        <w:rPr>
          <w:spacing w:val="1"/>
        </w:rPr>
        <w:t xml:space="preserve"> </w:t>
      </w:r>
      <w:r w:rsidRPr="00A0433F">
        <w:t>support the early retirement and bulk upgrades of inefficient street lighting products to high efficiency</w:t>
      </w:r>
      <w:r w:rsidRPr="00A0433F">
        <w:rPr>
          <w:spacing w:val="1"/>
        </w:rPr>
        <w:t xml:space="preserve"> </w:t>
      </w:r>
      <w:r w:rsidRPr="00A0433F">
        <w:t>technologies. In addition, the market is already shifting to efficient LED products driven by product</w:t>
      </w:r>
      <w:r w:rsidRPr="00A0433F">
        <w:rPr>
          <w:spacing w:val="1"/>
        </w:rPr>
        <w:t xml:space="preserve"> </w:t>
      </w:r>
      <w:r w:rsidRPr="00A0433F">
        <w:t>innovations</w:t>
      </w:r>
      <w:r w:rsidRPr="00A0433F">
        <w:rPr>
          <w:spacing w:val="-4"/>
        </w:rPr>
        <w:t xml:space="preserve"> </w:t>
      </w:r>
      <w:r w:rsidRPr="00A0433F">
        <w:t>and</w:t>
      </w:r>
      <w:r w:rsidRPr="00A0433F">
        <w:rPr>
          <w:spacing w:val="-3"/>
        </w:rPr>
        <w:t xml:space="preserve"> </w:t>
      </w:r>
      <w:r w:rsidRPr="00A0433F">
        <w:t>broad</w:t>
      </w:r>
      <w:r w:rsidRPr="00A0433F">
        <w:rPr>
          <w:spacing w:val="-4"/>
        </w:rPr>
        <w:t xml:space="preserve"> </w:t>
      </w:r>
      <w:r w:rsidRPr="00A0433F">
        <w:t>adoption</w:t>
      </w:r>
      <w:r w:rsidRPr="00A0433F">
        <w:rPr>
          <w:spacing w:val="-3"/>
        </w:rPr>
        <w:t xml:space="preserve"> </w:t>
      </w:r>
      <w:r w:rsidRPr="00A0433F">
        <w:t>internationally</w:t>
      </w:r>
      <w:r w:rsidRPr="00A0433F">
        <w:rPr>
          <w:spacing w:val="-3"/>
        </w:rPr>
        <w:t xml:space="preserve"> </w:t>
      </w:r>
      <w:r w:rsidRPr="00A0433F">
        <w:t>of</w:t>
      </w:r>
      <w:r w:rsidRPr="00A0433F">
        <w:rPr>
          <w:spacing w:val="-4"/>
        </w:rPr>
        <w:t xml:space="preserve"> </w:t>
      </w:r>
      <w:r w:rsidRPr="00A0433F">
        <w:t>the</w:t>
      </w:r>
      <w:r w:rsidRPr="00A0433F">
        <w:rPr>
          <w:spacing w:val="-3"/>
        </w:rPr>
        <w:t xml:space="preserve"> </w:t>
      </w:r>
      <w:r w:rsidRPr="00A0433F">
        <w:t>Minamata</w:t>
      </w:r>
      <w:r w:rsidRPr="00A0433F">
        <w:rPr>
          <w:spacing w:val="-3"/>
        </w:rPr>
        <w:t xml:space="preserve"> </w:t>
      </w:r>
      <w:r w:rsidRPr="00A0433F">
        <w:t>Convention</w:t>
      </w:r>
      <w:r w:rsidRPr="00A0433F">
        <w:rPr>
          <w:spacing w:val="-4"/>
        </w:rPr>
        <w:t xml:space="preserve"> </w:t>
      </w:r>
      <w:r w:rsidRPr="00A0433F">
        <w:t>which</w:t>
      </w:r>
      <w:r w:rsidRPr="00A0433F">
        <w:rPr>
          <w:spacing w:val="-3"/>
        </w:rPr>
        <w:t xml:space="preserve"> </w:t>
      </w:r>
      <w:r w:rsidRPr="00A0433F">
        <w:t>phases</w:t>
      </w:r>
      <w:r w:rsidRPr="00A0433F">
        <w:rPr>
          <w:spacing w:val="-3"/>
        </w:rPr>
        <w:t xml:space="preserve"> </w:t>
      </w:r>
      <w:r w:rsidRPr="00A0433F">
        <w:t>out</w:t>
      </w:r>
      <w:r w:rsidRPr="00A0433F">
        <w:rPr>
          <w:spacing w:val="-4"/>
        </w:rPr>
        <w:t xml:space="preserve"> </w:t>
      </w:r>
      <w:r w:rsidRPr="00A0433F">
        <w:t>mercury</w:t>
      </w:r>
      <w:r w:rsidRPr="00A0433F">
        <w:rPr>
          <w:spacing w:val="-47"/>
        </w:rPr>
        <w:t xml:space="preserve"> </w:t>
      </w:r>
      <w:r w:rsidRPr="00A0433F">
        <w:t>vapour lamps. Victoria will continue to support work facilitated by Commonwealth processes on the</w:t>
      </w:r>
      <w:r w:rsidRPr="00A0433F">
        <w:rPr>
          <w:spacing w:val="1"/>
        </w:rPr>
        <w:t xml:space="preserve"> </w:t>
      </w:r>
      <w:r w:rsidRPr="00A0433F">
        <w:t>adoption</w:t>
      </w:r>
      <w:r w:rsidRPr="00A0433F">
        <w:rPr>
          <w:spacing w:val="-1"/>
        </w:rPr>
        <w:t xml:space="preserve"> </w:t>
      </w:r>
      <w:r w:rsidRPr="00A0433F">
        <w:t>of smart metering for LED street lighting.</w:t>
      </w:r>
    </w:p>
    <w:p w14:paraId="3600445E" w14:textId="7D2C6759" w:rsidR="00830B8B" w:rsidRPr="00A0433F" w:rsidRDefault="00830B8B" w:rsidP="003A7931">
      <w:pPr>
        <w:pStyle w:val="Heading2"/>
      </w:pPr>
      <w:bookmarkStart w:id="190" w:name="_Toc75346423"/>
      <w:bookmarkStart w:id="191" w:name="_Toc75346556"/>
      <w:bookmarkStart w:id="192" w:name="_Toc75347013"/>
      <w:r w:rsidRPr="00A0433F">
        <w:t>Recommendation</w:t>
      </w:r>
      <w:r w:rsidRPr="00A0433F">
        <w:rPr>
          <w:spacing w:val="-3"/>
        </w:rPr>
        <w:t xml:space="preserve"> </w:t>
      </w:r>
      <w:r w:rsidRPr="00A0433F">
        <w:t>44</w:t>
      </w:r>
      <w:bookmarkEnd w:id="190"/>
      <w:bookmarkEnd w:id="191"/>
      <w:bookmarkEnd w:id="192"/>
    </w:p>
    <w:p w14:paraId="434B8B30" w14:textId="77777777" w:rsidR="00830B8B" w:rsidRPr="00A0433F" w:rsidRDefault="00830B8B" w:rsidP="003A7931">
      <w:pPr>
        <w:pStyle w:val="IntroductionText"/>
      </w:pPr>
      <w:r w:rsidRPr="00A0433F">
        <w:t>That</w:t>
      </w:r>
      <w:r w:rsidRPr="00A0433F">
        <w:rPr>
          <w:spacing w:val="-3"/>
        </w:rPr>
        <w:t xml:space="preserve"> </w:t>
      </w:r>
      <w:r w:rsidRPr="00A0433F">
        <w:t>the</w:t>
      </w:r>
      <w:r w:rsidRPr="00A0433F">
        <w:rPr>
          <w:spacing w:val="-3"/>
        </w:rPr>
        <w:t xml:space="preserve"> </w:t>
      </w:r>
      <w:r w:rsidRPr="00A0433F">
        <w:t>Victorian</w:t>
      </w:r>
      <w:r w:rsidRPr="00A0433F">
        <w:rPr>
          <w:spacing w:val="-2"/>
        </w:rPr>
        <w:t xml:space="preserve"> </w:t>
      </w:r>
      <w:r w:rsidRPr="00A0433F">
        <w:t>Government</w:t>
      </w:r>
      <w:r w:rsidRPr="00A0433F">
        <w:rPr>
          <w:spacing w:val="-3"/>
        </w:rPr>
        <w:t xml:space="preserve"> </w:t>
      </w:r>
      <w:r w:rsidRPr="00A0433F">
        <w:t>instruct</w:t>
      </w:r>
      <w:r w:rsidRPr="00A0433F">
        <w:rPr>
          <w:spacing w:val="-2"/>
        </w:rPr>
        <w:t xml:space="preserve"> </w:t>
      </w:r>
      <w:r w:rsidRPr="00A0433F">
        <w:t>the</w:t>
      </w:r>
      <w:r w:rsidRPr="00A0433F">
        <w:rPr>
          <w:spacing w:val="-3"/>
        </w:rPr>
        <w:t xml:space="preserve"> </w:t>
      </w:r>
      <w:r w:rsidRPr="00A0433F">
        <w:t>Essential</w:t>
      </w:r>
      <w:r w:rsidRPr="00A0433F">
        <w:rPr>
          <w:spacing w:val="-3"/>
        </w:rPr>
        <w:t xml:space="preserve"> </w:t>
      </w:r>
      <w:r w:rsidRPr="00A0433F">
        <w:t>Services</w:t>
      </w:r>
      <w:r w:rsidRPr="00A0433F">
        <w:rPr>
          <w:spacing w:val="-2"/>
        </w:rPr>
        <w:t xml:space="preserve"> </w:t>
      </w:r>
      <w:r w:rsidRPr="00A0433F">
        <w:t>Commission</w:t>
      </w:r>
      <w:r w:rsidRPr="00A0433F">
        <w:rPr>
          <w:spacing w:val="-3"/>
        </w:rPr>
        <w:t xml:space="preserve"> </w:t>
      </w:r>
      <w:r w:rsidRPr="00A0433F">
        <w:t>to</w:t>
      </w:r>
      <w:r w:rsidRPr="00A0433F">
        <w:rPr>
          <w:spacing w:val="-2"/>
        </w:rPr>
        <w:t xml:space="preserve"> </w:t>
      </w:r>
      <w:r w:rsidRPr="00A0433F">
        <w:t>consider</w:t>
      </w:r>
      <w:r w:rsidRPr="00A0433F">
        <w:rPr>
          <w:spacing w:val="-3"/>
        </w:rPr>
        <w:t xml:space="preserve"> </w:t>
      </w:r>
      <w:r w:rsidRPr="00A0433F">
        <w:t>the</w:t>
      </w:r>
      <w:r w:rsidRPr="00A0433F">
        <w:rPr>
          <w:spacing w:val="-3"/>
        </w:rPr>
        <w:t xml:space="preserve"> </w:t>
      </w:r>
      <w:r w:rsidRPr="00A0433F">
        <w:t>impacts</w:t>
      </w:r>
      <w:r w:rsidRPr="00A0433F">
        <w:rPr>
          <w:spacing w:val="-2"/>
        </w:rPr>
        <w:t xml:space="preserve"> </w:t>
      </w:r>
      <w:r w:rsidRPr="00A0433F">
        <w:t>of</w:t>
      </w:r>
      <w:r w:rsidRPr="00A0433F">
        <w:rPr>
          <w:spacing w:val="-46"/>
        </w:rPr>
        <w:t xml:space="preserve"> </w:t>
      </w:r>
      <w:r w:rsidRPr="00A0433F">
        <w:t>climate</w:t>
      </w:r>
      <w:r w:rsidRPr="00A0433F">
        <w:rPr>
          <w:spacing w:val="-1"/>
        </w:rPr>
        <w:t xml:space="preserve"> </w:t>
      </w:r>
      <w:r w:rsidRPr="00A0433F">
        <w:t>change in</w:t>
      </w:r>
      <w:r w:rsidRPr="00A0433F">
        <w:rPr>
          <w:spacing w:val="-1"/>
        </w:rPr>
        <w:t xml:space="preserve"> </w:t>
      </w:r>
      <w:r w:rsidRPr="00A0433F">
        <w:t>its regulation</w:t>
      </w:r>
      <w:r w:rsidRPr="00A0433F">
        <w:rPr>
          <w:spacing w:val="-1"/>
        </w:rPr>
        <w:t xml:space="preserve"> </w:t>
      </w:r>
      <w:r w:rsidRPr="00A0433F">
        <w:t>of water corporations,</w:t>
      </w:r>
      <w:r w:rsidRPr="00A0433F">
        <w:rPr>
          <w:spacing w:val="-1"/>
        </w:rPr>
        <w:t xml:space="preserve"> </w:t>
      </w:r>
      <w:r w:rsidRPr="00A0433F">
        <w:t>including pricing</w:t>
      </w:r>
      <w:r w:rsidRPr="00A0433F">
        <w:rPr>
          <w:spacing w:val="-1"/>
        </w:rPr>
        <w:t xml:space="preserve"> </w:t>
      </w:r>
      <w:r w:rsidRPr="00A0433F">
        <w:t>reviews.</w:t>
      </w:r>
    </w:p>
    <w:p w14:paraId="3A022DB6" w14:textId="6AF74929" w:rsidR="00830B8B" w:rsidRPr="00A0433F" w:rsidRDefault="00830B8B" w:rsidP="003A7931">
      <w:pPr>
        <w:pStyle w:val="Heading3"/>
      </w:pPr>
      <w:bookmarkStart w:id="193" w:name="_Toc75346424"/>
      <w:r w:rsidRPr="0099254C">
        <w:rPr>
          <w:b w:val="0"/>
          <w:bCs w:val="0"/>
        </w:rPr>
        <w:t>RESPONSE:</w:t>
      </w:r>
      <w:r w:rsidRPr="00A0433F">
        <w:rPr>
          <w:spacing w:val="8"/>
        </w:rPr>
        <w:t xml:space="preserve"> </w:t>
      </w:r>
      <w:r w:rsidRPr="003A7931">
        <w:t>SUPPORT</w:t>
      </w:r>
      <w:r w:rsidRPr="003A7931">
        <w:rPr>
          <w:spacing w:val="11"/>
        </w:rPr>
        <w:t xml:space="preserve"> </w:t>
      </w:r>
      <w:r w:rsidRPr="003A7931">
        <w:t>IN</w:t>
      </w:r>
      <w:r w:rsidRPr="003A7931">
        <w:rPr>
          <w:spacing w:val="11"/>
        </w:rPr>
        <w:t xml:space="preserve"> </w:t>
      </w:r>
      <w:r w:rsidRPr="003A7931">
        <w:t>PRINCIPLE</w:t>
      </w:r>
      <w:bookmarkEnd w:id="193"/>
    </w:p>
    <w:p w14:paraId="00A0646E" w14:textId="77777777" w:rsidR="00830B8B" w:rsidRPr="00A0433F" w:rsidRDefault="00830B8B" w:rsidP="00830B8B">
      <w:pPr>
        <w:pStyle w:val="BodyText"/>
      </w:pPr>
      <w:r w:rsidRPr="00A0433F">
        <w:t>The</w:t>
      </w:r>
      <w:r w:rsidRPr="00A0433F">
        <w:rPr>
          <w:spacing w:val="-5"/>
        </w:rPr>
        <w:t xml:space="preserve"> </w:t>
      </w:r>
      <w:r w:rsidRPr="00A0433F">
        <w:t>Victorian</w:t>
      </w:r>
      <w:r w:rsidRPr="00A0433F">
        <w:rPr>
          <w:spacing w:val="-5"/>
        </w:rPr>
        <w:t xml:space="preserve"> </w:t>
      </w:r>
      <w:r w:rsidRPr="00A0433F">
        <w:t>Government</w:t>
      </w:r>
      <w:r w:rsidRPr="00A0433F">
        <w:rPr>
          <w:spacing w:val="-5"/>
        </w:rPr>
        <w:t xml:space="preserve"> </w:t>
      </w:r>
      <w:r w:rsidRPr="00A0433F">
        <w:t>supports</w:t>
      </w:r>
      <w:r w:rsidRPr="00A0433F">
        <w:rPr>
          <w:spacing w:val="-5"/>
        </w:rPr>
        <w:t xml:space="preserve"> </w:t>
      </w:r>
      <w:r w:rsidRPr="00A0433F">
        <w:t>the</w:t>
      </w:r>
      <w:r w:rsidRPr="00A0433F">
        <w:rPr>
          <w:spacing w:val="-4"/>
        </w:rPr>
        <w:t xml:space="preserve"> </w:t>
      </w:r>
      <w:r w:rsidRPr="00A0433F">
        <w:t>consideration</w:t>
      </w:r>
      <w:r w:rsidRPr="00A0433F">
        <w:rPr>
          <w:spacing w:val="-5"/>
        </w:rPr>
        <w:t xml:space="preserve"> </w:t>
      </w:r>
      <w:r w:rsidRPr="00A0433F">
        <w:t>of</w:t>
      </w:r>
      <w:r w:rsidRPr="00A0433F">
        <w:rPr>
          <w:spacing w:val="-5"/>
        </w:rPr>
        <w:t xml:space="preserve"> </w:t>
      </w:r>
      <w:r w:rsidRPr="00A0433F">
        <w:t>climate</w:t>
      </w:r>
      <w:r w:rsidRPr="00A0433F">
        <w:rPr>
          <w:spacing w:val="-5"/>
        </w:rPr>
        <w:t xml:space="preserve"> </w:t>
      </w:r>
      <w:r w:rsidRPr="00A0433F">
        <w:t>change</w:t>
      </w:r>
      <w:r w:rsidRPr="00A0433F">
        <w:rPr>
          <w:spacing w:val="-5"/>
        </w:rPr>
        <w:t xml:space="preserve"> </w:t>
      </w:r>
      <w:r w:rsidRPr="00A0433F">
        <w:t>impacts,</w:t>
      </w:r>
      <w:r w:rsidRPr="00A0433F">
        <w:rPr>
          <w:spacing w:val="-4"/>
        </w:rPr>
        <w:t xml:space="preserve"> </w:t>
      </w:r>
      <w:r w:rsidRPr="00A0433F">
        <w:t>however,</w:t>
      </w:r>
      <w:r w:rsidRPr="00A0433F">
        <w:rPr>
          <w:spacing w:val="-5"/>
        </w:rPr>
        <w:t xml:space="preserve"> </w:t>
      </w:r>
      <w:r w:rsidRPr="00A0433F">
        <w:t>does</w:t>
      </w:r>
      <w:r w:rsidRPr="00A0433F">
        <w:rPr>
          <w:spacing w:val="-5"/>
        </w:rPr>
        <w:t xml:space="preserve"> </w:t>
      </w:r>
      <w:r w:rsidRPr="00A0433F">
        <w:t>not</w:t>
      </w:r>
      <w:r w:rsidRPr="00A0433F">
        <w:rPr>
          <w:spacing w:val="-5"/>
        </w:rPr>
        <w:t xml:space="preserve"> </w:t>
      </w:r>
      <w:r w:rsidRPr="00A0433F">
        <w:t>believe</w:t>
      </w:r>
      <w:r w:rsidRPr="00A0433F">
        <w:rPr>
          <w:spacing w:val="-47"/>
        </w:rPr>
        <w:t xml:space="preserve"> </w:t>
      </w:r>
      <w:r w:rsidRPr="00A0433F">
        <w:t>that instructing the ESC is the most effective means. This proposal would require the ESC to change its role</w:t>
      </w:r>
      <w:r w:rsidRPr="00A0433F">
        <w:rPr>
          <w:spacing w:val="1"/>
        </w:rPr>
        <w:t xml:space="preserve"> </w:t>
      </w:r>
      <w:r w:rsidRPr="00A0433F">
        <w:t>as</w:t>
      </w:r>
      <w:r w:rsidRPr="00A0433F">
        <w:rPr>
          <w:spacing w:val="-2"/>
        </w:rPr>
        <w:t xml:space="preserve"> </w:t>
      </w:r>
      <w:r w:rsidRPr="00A0433F">
        <w:t>an</w:t>
      </w:r>
      <w:r w:rsidRPr="00A0433F">
        <w:rPr>
          <w:spacing w:val="-2"/>
        </w:rPr>
        <w:t xml:space="preserve"> </w:t>
      </w:r>
      <w:r w:rsidRPr="00A0433F">
        <w:t>independent</w:t>
      </w:r>
      <w:r w:rsidRPr="00A0433F">
        <w:rPr>
          <w:spacing w:val="-1"/>
        </w:rPr>
        <w:t xml:space="preserve"> </w:t>
      </w:r>
      <w:r w:rsidRPr="00A0433F">
        <w:t>economic</w:t>
      </w:r>
      <w:r w:rsidRPr="00A0433F">
        <w:rPr>
          <w:spacing w:val="-2"/>
        </w:rPr>
        <w:t xml:space="preserve"> </w:t>
      </w:r>
      <w:r w:rsidRPr="00A0433F">
        <w:t>regulator</w:t>
      </w:r>
      <w:r w:rsidRPr="00A0433F">
        <w:rPr>
          <w:spacing w:val="-2"/>
        </w:rPr>
        <w:t xml:space="preserve"> </w:t>
      </w:r>
      <w:r w:rsidRPr="00A0433F">
        <w:t>where</w:t>
      </w:r>
      <w:r w:rsidRPr="00A0433F">
        <w:rPr>
          <w:spacing w:val="-1"/>
        </w:rPr>
        <w:t xml:space="preserve"> </w:t>
      </w:r>
      <w:r w:rsidRPr="00A0433F">
        <w:t>it</w:t>
      </w:r>
      <w:r w:rsidRPr="00A0433F">
        <w:rPr>
          <w:spacing w:val="-2"/>
        </w:rPr>
        <w:t xml:space="preserve"> </w:t>
      </w:r>
      <w:r w:rsidRPr="00A0433F">
        <w:t>assesses</w:t>
      </w:r>
      <w:r w:rsidRPr="00A0433F">
        <w:rPr>
          <w:spacing w:val="-2"/>
        </w:rPr>
        <w:t xml:space="preserve"> </w:t>
      </w:r>
      <w:r w:rsidRPr="00A0433F">
        <w:t>the</w:t>
      </w:r>
      <w:r w:rsidRPr="00A0433F">
        <w:rPr>
          <w:spacing w:val="-1"/>
        </w:rPr>
        <w:t xml:space="preserve"> </w:t>
      </w:r>
      <w:r w:rsidRPr="00A0433F">
        <w:t>efficiency</w:t>
      </w:r>
      <w:r w:rsidRPr="00A0433F">
        <w:rPr>
          <w:spacing w:val="-2"/>
        </w:rPr>
        <w:t xml:space="preserve"> </w:t>
      </w:r>
      <w:r w:rsidRPr="00A0433F">
        <w:t>of</w:t>
      </w:r>
      <w:r w:rsidRPr="00A0433F">
        <w:rPr>
          <w:spacing w:val="-2"/>
        </w:rPr>
        <w:t xml:space="preserve"> </w:t>
      </w:r>
      <w:r w:rsidRPr="00A0433F">
        <w:t>water</w:t>
      </w:r>
      <w:r w:rsidRPr="00A0433F">
        <w:rPr>
          <w:spacing w:val="-1"/>
        </w:rPr>
        <w:t xml:space="preserve"> </w:t>
      </w:r>
      <w:r w:rsidRPr="00A0433F">
        <w:t>corporations’</w:t>
      </w:r>
      <w:r w:rsidRPr="00A0433F">
        <w:rPr>
          <w:spacing w:val="-2"/>
        </w:rPr>
        <w:t xml:space="preserve"> </w:t>
      </w:r>
      <w:r w:rsidRPr="00A0433F">
        <w:t>proposals</w:t>
      </w:r>
    </w:p>
    <w:p w14:paraId="2439841D" w14:textId="77777777" w:rsidR="00830B8B" w:rsidRPr="00A0433F" w:rsidRDefault="00830B8B" w:rsidP="00830B8B">
      <w:pPr>
        <w:pStyle w:val="BodyText"/>
      </w:pPr>
      <w:r w:rsidRPr="00A0433F">
        <w:t>to achieve outcomes set by government climate change policy. It also runs the risk of conflict with the</w:t>
      </w:r>
      <w:r w:rsidRPr="00A0433F">
        <w:rPr>
          <w:spacing w:val="1"/>
        </w:rPr>
        <w:t xml:space="preserve"> </w:t>
      </w:r>
      <w:r w:rsidRPr="00A0433F">
        <w:t>government’s</w:t>
      </w:r>
      <w:r w:rsidRPr="00A0433F">
        <w:rPr>
          <w:spacing w:val="-6"/>
        </w:rPr>
        <w:t xml:space="preserve"> </w:t>
      </w:r>
      <w:r w:rsidRPr="00A0433F">
        <w:t>role</w:t>
      </w:r>
      <w:r w:rsidRPr="00A0433F">
        <w:rPr>
          <w:spacing w:val="-5"/>
        </w:rPr>
        <w:t xml:space="preserve"> </w:t>
      </w:r>
      <w:r w:rsidRPr="00A0433F">
        <w:t>in</w:t>
      </w:r>
      <w:r w:rsidRPr="00A0433F">
        <w:rPr>
          <w:spacing w:val="-5"/>
        </w:rPr>
        <w:t xml:space="preserve"> </w:t>
      </w:r>
      <w:r w:rsidRPr="00A0433F">
        <w:t>setting</w:t>
      </w:r>
      <w:r w:rsidRPr="00A0433F">
        <w:rPr>
          <w:spacing w:val="-5"/>
        </w:rPr>
        <w:t xml:space="preserve"> </w:t>
      </w:r>
      <w:r w:rsidRPr="00A0433F">
        <w:t>policy.</w:t>
      </w:r>
      <w:r w:rsidRPr="00A0433F">
        <w:rPr>
          <w:spacing w:val="-5"/>
        </w:rPr>
        <w:t xml:space="preserve"> </w:t>
      </w:r>
      <w:r w:rsidRPr="00A0433F">
        <w:t>The</w:t>
      </w:r>
      <w:r w:rsidRPr="00A0433F">
        <w:rPr>
          <w:spacing w:val="-6"/>
        </w:rPr>
        <w:t xml:space="preserve"> </w:t>
      </w:r>
      <w:r w:rsidRPr="00A0433F">
        <w:t>intended</w:t>
      </w:r>
      <w:r w:rsidRPr="00A0433F">
        <w:rPr>
          <w:spacing w:val="-5"/>
        </w:rPr>
        <w:t xml:space="preserve"> </w:t>
      </w:r>
      <w:r w:rsidRPr="00A0433F">
        <w:t>outcome</w:t>
      </w:r>
      <w:r w:rsidRPr="00A0433F">
        <w:rPr>
          <w:spacing w:val="-5"/>
        </w:rPr>
        <w:t xml:space="preserve"> </w:t>
      </w:r>
      <w:r w:rsidRPr="00A0433F">
        <w:t>can</w:t>
      </w:r>
      <w:r w:rsidRPr="00A0433F">
        <w:rPr>
          <w:spacing w:val="-5"/>
        </w:rPr>
        <w:t xml:space="preserve"> </w:t>
      </w:r>
      <w:r w:rsidRPr="00A0433F">
        <w:t>be</w:t>
      </w:r>
      <w:r w:rsidRPr="00A0433F">
        <w:rPr>
          <w:spacing w:val="-5"/>
        </w:rPr>
        <w:t xml:space="preserve"> </w:t>
      </w:r>
      <w:r w:rsidRPr="00A0433F">
        <w:t>achieved,</w:t>
      </w:r>
      <w:r w:rsidRPr="00A0433F">
        <w:rPr>
          <w:spacing w:val="-5"/>
        </w:rPr>
        <w:t xml:space="preserve"> </w:t>
      </w:r>
      <w:r w:rsidRPr="00A0433F">
        <w:t>however,</w:t>
      </w:r>
      <w:r w:rsidRPr="00A0433F">
        <w:rPr>
          <w:spacing w:val="-6"/>
        </w:rPr>
        <w:t xml:space="preserve"> </w:t>
      </w:r>
      <w:r w:rsidRPr="00A0433F">
        <w:t>through</w:t>
      </w:r>
      <w:r w:rsidRPr="00A0433F">
        <w:rPr>
          <w:spacing w:val="-5"/>
        </w:rPr>
        <w:t xml:space="preserve"> </w:t>
      </w:r>
      <w:r w:rsidRPr="00A0433F">
        <w:t>strengthening</w:t>
      </w:r>
      <w:r w:rsidRPr="00A0433F">
        <w:rPr>
          <w:spacing w:val="-47"/>
        </w:rPr>
        <w:t xml:space="preserve"> </w:t>
      </w:r>
      <w:r w:rsidRPr="00A0433F">
        <w:t>frameworks</w:t>
      </w:r>
      <w:r w:rsidRPr="00A0433F">
        <w:rPr>
          <w:spacing w:val="-3"/>
        </w:rPr>
        <w:t xml:space="preserve"> </w:t>
      </w:r>
      <w:r w:rsidRPr="00A0433F">
        <w:t>and</w:t>
      </w:r>
      <w:r w:rsidRPr="00A0433F">
        <w:rPr>
          <w:spacing w:val="-2"/>
        </w:rPr>
        <w:t xml:space="preserve"> </w:t>
      </w:r>
      <w:r w:rsidRPr="00A0433F">
        <w:t>policies</w:t>
      </w:r>
      <w:r w:rsidRPr="00A0433F">
        <w:rPr>
          <w:spacing w:val="-2"/>
        </w:rPr>
        <w:t xml:space="preserve"> </w:t>
      </w:r>
      <w:r w:rsidRPr="00A0433F">
        <w:t>already</w:t>
      </w:r>
      <w:r w:rsidRPr="00A0433F">
        <w:rPr>
          <w:spacing w:val="-2"/>
        </w:rPr>
        <w:t xml:space="preserve"> </w:t>
      </w:r>
      <w:r w:rsidRPr="00A0433F">
        <w:t>in</w:t>
      </w:r>
      <w:r w:rsidRPr="00A0433F">
        <w:rPr>
          <w:spacing w:val="-2"/>
        </w:rPr>
        <w:t xml:space="preserve"> </w:t>
      </w:r>
      <w:r w:rsidRPr="00A0433F">
        <w:t>place</w:t>
      </w:r>
      <w:r w:rsidRPr="00A0433F">
        <w:rPr>
          <w:spacing w:val="-2"/>
        </w:rPr>
        <w:t xml:space="preserve"> </w:t>
      </w:r>
      <w:r w:rsidRPr="00A0433F">
        <w:t>for</w:t>
      </w:r>
      <w:r w:rsidRPr="00A0433F">
        <w:rPr>
          <w:spacing w:val="-2"/>
        </w:rPr>
        <w:t xml:space="preserve"> </w:t>
      </w:r>
      <w:r w:rsidRPr="00A0433F">
        <w:t>water</w:t>
      </w:r>
      <w:r w:rsidRPr="00A0433F">
        <w:rPr>
          <w:spacing w:val="-2"/>
        </w:rPr>
        <w:t xml:space="preserve"> </w:t>
      </w:r>
      <w:r w:rsidRPr="00A0433F">
        <w:t>corporations</w:t>
      </w:r>
      <w:r w:rsidRPr="00A0433F">
        <w:rPr>
          <w:spacing w:val="-2"/>
        </w:rPr>
        <w:t xml:space="preserve"> </w:t>
      </w:r>
      <w:r w:rsidRPr="00A0433F">
        <w:t>to</w:t>
      </w:r>
      <w:r w:rsidRPr="00A0433F">
        <w:rPr>
          <w:spacing w:val="-2"/>
        </w:rPr>
        <w:t xml:space="preserve"> </w:t>
      </w:r>
      <w:r w:rsidRPr="00A0433F">
        <w:t>consider</w:t>
      </w:r>
      <w:r w:rsidRPr="00A0433F">
        <w:rPr>
          <w:spacing w:val="-2"/>
        </w:rPr>
        <w:t xml:space="preserve"> </w:t>
      </w:r>
      <w:r w:rsidRPr="00A0433F">
        <w:t>the</w:t>
      </w:r>
      <w:r w:rsidRPr="00A0433F">
        <w:rPr>
          <w:spacing w:val="-2"/>
        </w:rPr>
        <w:t xml:space="preserve"> </w:t>
      </w:r>
      <w:r w:rsidRPr="00A0433F">
        <w:t>impacts</w:t>
      </w:r>
      <w:r w:rsidRPr="00A0433F">
        <w:rPr>
          <w:spacing w:val="-2"/>
        </w:rPr>
        <w:t xml:space="preserve"> </w:t>
      </w:r>
      <w:r w:rsidRPr="00A0433F">
        <w:t>of</w:t>
      </w:r>
      <w:r w:rsidRPr="00A0433F">
        <w:rPr>
          <w:spacing w:val="-2"/>
        </w:rPr>
        <w:t xml:space="preserve"> </w:t>
      </w:r>
      <w:r w:rsidRPr="00A0433F">
        <w:t>climate</w:t>
      </w:r>
      <w:r w:rsidRPr="00A0433F">
        <w:rPr>
          <w:spacing w:val="-2"/>
        </w:rPr>
        <w:t xml:space="preserve"> </w:t>
      </w:r>
      <w:r w:rsidRPr="00A0433F">
        <w:t>change.</w:t>
      </w:r>
    </w:p>
    <w:p w14:paraId="4D8E1032" w14:textId="77777777" w:rsidR="00830B8B" w:rsidRPr="00A0433F" w:rsidRDefault="00830B8B" w:rsidP="00830B8B">
      <w:pPr>
        <w:pStyle w:val="BodyText"/>
      </w:pPr>
      <w:r w:rsidRPr="00A0433F">
        <w:t>The Victorian water sector is the largest contributor to greenhouse gas emissions within Victorian</w:t>
      </w:r>
      <w:r w:rsidRPr="00A0433F">
        <w:rPr>
          <w:spacing w:val="1"/>
        </w:rPr>
        <w:t xml:space="preserve"> </w:t>
      </w:r>
      <w:r w:rsidRPr="00A0433F">
        <w:t>Government agencies, emitting roughly one quarter of Government emissions. Through the Statement of</w:t>
      </w:r>
      <w:r w:rsidRPr="00A0433F">
        <w:rPr>
          <w:spacing w:val="1"/>
        </w:rPr>
        <w:t xml:space="preserve"> </w:t>
      </w:r>
      <w:r w:rsidRPr="00A0433F">
        <w:t>Obligation</w:t>
      </w:r>
      <w:r w:rsidRPr="00A0433F">
        <w:rPr>
          <w:spacing w:val="-5"/>
        </w:rPr>
        <w:t xml:space="preserve"> </w:t>
      </w:r>
      <w:r w:rsidRPr="00A0433F">
        <w:t>(Emissions</w:t>
      </w:r>
      <w:r w:rsidRPr="00A0433F">
        <w:rPr>
          <w:spacing w:val="-5"/>
        </w:rPr>
        <w:t xml:space="preserve"> </w:t>
      </w:r>
      <w:r w:rsidRPr="00A0433F">
        <w:t>Reduction)</w:t>
      </w:r>
      <w:r w:rsidRPr="00A0433F">
        <w:rPr>
          <w:spacing w:val="-5"/>
        </w:rPr>
        <w:t xml:space="preserve"> </w:t>
      </w:r>
      <w:r w:rsidRPr="00A0433F">
        <w:t>issued</w:t>
      </w:r>
      <w:r w:rsidRPr="00A0433F">
        <w:rPr>
          <w:spacing w:val="-5"/>
        </w:rPr>
        <w:t xml:space="preserve"> </w:t>
      </w:r>
      <w:r w:rsidRPr="00A0433F">
        <w:t>by</w:t>
      </w:r>
      <w:r w:rsidRPr="00A0433F">
        <w:rPr>
          <w:spacing w:val="-5"/>
        </w:rPr>
        <w:t xml:space="preserve"> </w:t>
      </w:r>
      <w:r w:rsidRPr="00A0433F">
        <w:t>the</w:t>
      </w:r>
      <w:r w:rsidRPr="00A0433F">
        <w:rPr>
          <w:spacing w:val="-4"/>
        </w:rPr>
        <w:t xml:space="preserve"> </w:t>
      </w:r>
      <w:r w:rsidRPr="00A0433F">
        <w:t>Minister</w:t>
      </w:r>
      <w:r w:rsidRPr="00A0433F">
        <w:rPr>
          <w:spacing w:val="-5"/>
        </w:rPr>
        <w:t xml:space="preserve"> </w:t>
      </w:r>
      <w:r w:rsidRPr="00A0433F">
        <w:t>for</w:t>
      </w:r>
      <w:r w:rsidRPr="00A0433F">
        <w:rPr>
          <w:spacing w:val="-5"/>
        </w:rPr>
        <w:t xml:space="preserve"> </w:t>
      </w:r>
      <w:r w:rsidRPr="00A0433F">
        <w:t>Water,</w:t>
      </w:r>
      <w:r w:rsidRPr="00A0433F">
        <w:rPr>
          <w:spacing w:val="-5"/>
        </w:rPr>
        <w:t xml:space="preserve"> </w:t>
      </w:r>
      <w:r w:rsidRPr="00A0433F">
        <w:t>all</w:t>
      </w:r>
      <w:r w:rsidRPr="00A0433F">
        <w:rPr>
          <w:spacing w:val="-5"/>
        </w:rPr>
        <w:t xml:space="preserve"> </w:t>
      </w:r>
      <w:r w:rsidRPr="00A0433F">
        <w:t>water</w:t>
      </w:r>
      <w:r w:rsidRPr="00A0433F">
        <w:rPr>
          <w:spacing w:val="-4"/>
        </w:rPr>
        <w:t xml:space="preserve"> </w:t>
      </w:r>
      <w:r w:rsidRPr="00A0433F">
        <w:t>corporations</w:t>
      </w:r>
      <w:r w:rsidRPr="00A0433F">
        <w:rPr>
          <w:spacing w:val="-5"/>
        </w:rPr>
        <w:t xml:space="preserve"> </w:t>
      </w:r>
      <w:r w:rsidRPr="00A0433F">
        <w:t>have</w:t>
      </w:r>
      <w:r w:rsidRPr="00A0433F">
        <w:rPr>
          <w:spacing w:val="-5"/>
        </w:rPr>
        <w:t xml:space="preserve"> </w:t>
      </w:r>
      <w:r w:rsidRPr="00A0433F">
        <w:t>committed</w:t>
      </w:r>
      <w:r w:rsidRPr="00A0433F">
        <w:rPr>
          <w:spacing w:val="-5"/>
        </w:rPr>
        <w:t xml:space="preserve"> </w:t>
      </w:r>
      <w:r w:rsidRPr="00A0433F">
        <w:t>to</w:t>
      </w:r>
      <w:r w:rsidRPr="00A0433F">
        <w:rPr>
          <w:spacing w:val="-47"/>
        </w:rPr>
        <w:t xml:space="preserve"> </w:t>
      </w:r>
      <w:r w:rsidRPr="00A0433F">
        <w:t>ambitious emission reduction targets to 2025. Under this arrangement, the ESC is responsible for ensuring</w:t>
      </w:r>
      <w:r w:rsidRPr="00A0433F">
        <w:rPr>
          <w:spacing w:val="1"/>
        </w:rPr>
        <w:t xml:space="preserve"> </w:t>
      </w:r>
      <w:r w:rsidRPr="00A0433F">
        <w:t>the expenditure proposed by water corporations is the most cost-efficient way to achieve these outcomes.</w:t>
      </w:r>
      <w:r w:rsidRPr="00A0433F">
        <w:rPr>
          <w:spacing w:val="1"/>
        </w:rPr>
        <w:t xml:space="preserve"> </w:t>
      </w:r>
      <w:r w:rsidRPr="00A0433F">
        <w:t>DELWP has commenced a review of the Statement of Obligation (Emissions Reduction) in early 2021 to</w:t>
      </w:r>
      <w:r w:rsidRPr="00A0433F">
        <w:rPr>
          <w:spacing w:val="1"/>
        </w:rPr>
        <w:t xml:space="preserve"> </w:t>
      </w:r>
      <w:r w:rsidRPr="00A0433F">
        <w:t xml:space="preserve">establish the rules and emission targets for water corporations to 2030. The early </w:t>
      </w:r>
      <w:r w:rsidRPr="00A0433F">
        <w:lastRenderedPageBreak/>
        <w:t>commencement of this</w:t>
      </w:r>
      <w:r w:rsidRPr="00A0433F">
        <w:rPr>
          <w:spacing w:val="1"/>
        </w:rPr>
        <w:t xml:space="preserve"> </w:t>
      </w:r>
      <w:r w:rsidRPr="00A0433F">
        <w:t>review</w:t>
      </w:r>
      <w:r w:rsidRPr="00A0433F">
        <w:rPr>
          <w:spacing w:val="-2"/>
        </w:rPr>
        <w:t xml:space="preserve"> </w:t>
      </w:r>
      <w:r w:rsidRPr="00A0433F">
        <w:t>aims</w:t>
      </w:r>
      <w:r w:rsidRPr="00A0433F">
        <w:rPr>
          <w:spacing w:val="-1"/>
        </w:rPr>
        <w:t xml:space="preserve"> </w:t>
      </w:r>
      <w:r w:rsidRPr="00A0433F">
        <w:t>to</w:t>
      </w:r>
      <w:r w:rsidRPr="00A0433F">
        <w:rPr>
          <w:spacing w:val="-1"/>
        </w:rPr>
        <w:t xml:space="preserve"> </w:t>
      </w:r>
      <w:r w:rsidRPr="00A0433F">
        <w:t>align</w:t>
      </w:r>
      <w:r w:rsidRPr="00A0433F">
        <w:rPr>
          <w:spacing w:val="-1"/>
        </w:rPr>
        <w:t xml:space="preserve"> </w:t>
      </w:r>
      <w:r w:rsidRPr="00A0433F">
        <w:t>with</w:t>
      </w:r>
      <w:r w:rsidRPr="00A0433F">
        <w:rPr>
          <w:spacing w:val="-1"/>
        </w:rPr>
        <w:t xml:space="preserve"> </w:t>
      </w:r>
      <w:r w:rsidRPr="00A0433F">
        <w:t>upcoming</w:t>
      </w:r>
      <w:r w:rsidRPr="00A0433F">
        <w:rPr>
          <w:spacing w:val="-1"/>
        </w:rPr>
        <w:t xml:space="preserve"> </w:t>
      </w:r>
      <w:r w:rsidRPr="00A0433F">
        <w:t>reviews</w:t>
      </w:r>
      <w:r w:rsidRPr="00A0433F">
        <w:rPr>
          <w:spacing w:val="-2"/>
        </w:rPr>
        <w:t xml:space="preserve"> </w:t>
      </w:r>
      <w:r w:rsidRPr="00A0433F">
        <w:t>of</w:t>
      </w:r>
      <w:r w:rsidRPr="00A0433F">
        <w:rPr>
          <w:spacing w:val="-1"/>
        </w:rPr>
        <w:t xml:space="preserve"> </w:t>
      </w:r>
      <w:r w:rsidRPr="00A0433F">
        <w:t>water</w:t>
      </w:r>
      <w:r w:rsidRPr="00A0433F">
        <w:rPr>
          <w:spacing w:val="-1"/>
        </w:rPr>
        <w:t xml:space="preserve"> </w:t>
      </w:r>
      <w:r w:rsidRPr="00A0433F">
        <w:t>prices</w:t>
      </w:r>
      <w:r w:rsidRPr="00A0433F">
        <w:rPr>
          <w:spacing w:val="-1"/>
        </w:rPr>
        <w:t xml:space="preserve"> </w:t>
      </w:r>
      <w:r w:rsidRPr="00A0433F">
        <w:t>across</w:t>
      </w:r>
      <w:r w:rsidRPr="00A0433F">
        <w:rPr>
          <w:spacing w:val="-1"/>
        </w:rPr>
        <w:t xml:space="preserve"> </w:t>
      </w:r>
      <w:r w:rsidRPr="00A0433F">
        <w:t>several</w:t>
      </w:r>
      <w:r w:rsidRPr="00A0433F">
        <w:rPr>
          <w:spacing w:val="-1"/>
        </w:rPr>
        <w:t xml:space="preserve"> </w:t>
      </w:r>
      <w:r w:rsidRPr="00A0433F">
        <w:t>areas</w:t>
      </w:r>
      <w:r w:rsidRPr="00A0433F">
        <w:rPr>
          <w:spacing w:val="-2"/>
        </w:rPr>
        <w:t xml:space="preserve"> </w:t>
      </w:r>
      <w:r w:rsidRPr="00A0433F">
        <w:t>of</w:t>
      </w:r>
      <w:r w:rsidRPr="00A0433F">
        <w:rPr>
          <w:spacing w:val="-1"/>
        </w:rPr>
        <w:t xml:space="preserve"> </w:t>
      </w:r>
      <w:r w:rsidRPr="00A0433F">
        <w:t>the</w:t>
      </w:r>
      <w:r w:rsidRPr="00A0433F">
        <w:rPr>
          <w:spacing w:val="-1"/>
        </w:rPr>
        <w:t xml:space="preserve"> </w:t>
      </w:r>
      <w:r w:rsidRPr="00A0433F">
        <w:t>state.</w:t>
      </w:r>
    </w:p>
    <w:p w14:paraId="5E103454" w14:textId="77777777" w:rsidR="00830B8B" w:rsidRPr="00A0433F" w:rsidRDefault="00830B8B" w:rsidP="00830B8B">
      <w:pPr>
        <w:pStyle w:val="BodyText"/>
      </w:pPr>
      <w:r w:rsidRPr="00A0433F">
        <w:t>Strengthening the water corporations’ mandate and capacity to consider the impacts of climate change</w:t>
      </w:r>
      <w:r w:rsidRPr="00A0433F">
        <w:rPr>
          <w:spacing w:val="1"/>
        </w:rPr>
        <w:t xml:space="preserve"> </w:t>
      </w:r>
      <w:r w:rsidRPr="00A0433F">
        <w:t>through adaptation measures, continues to be an area of focus for the Government. In 2018, DELWP</w:t>
      </w:r>
      <w:r w:rsidRPr="00A0433F">
        <w:rPr>
          <w:spacing w:val="1"/>
        </w:rPr>
        <w:t xml:space="preserve"> </w:t>
      </w:r>
      <w:r w:rsidRPr="00A0433F">
        <w:t>released its Pilot Water Sector AAP, outlining 20 unique actions to build knowledge of climate change</w:t>
      </w:r>
      <w:r w:rsidRPr="00A0433F">
        <w:rPr>
          <w:spacing w:val="1"/>
        </w:rPr>
        <w:t xml:space="preserve"> </w:t>
      </w:r>
      <w:r w:rsidRPr="00A0433F">
        <w:t>impacts, develop frameworks, policy and tools to enable successful adaptation, and enhance the capability</w:t>
      </w:r>
      <w:r w:rsidRPr="00A0433F">
        <w:rPr>
          <w:spacing w:val="-48"/>
        </w:rPr>
        <w:t xml:space="preserve"> </w:t>
      </w:r>
      <w:r w:rsidRPr="00A0433F">
        <w:t>and capacity of water sector to apply climate change adaptation to business decisions. Pilot actions</w:t>
      </w:r>
      <w:r w:rsidRPr="00A0433F">
        <w:rPr>
          <w:spacing w:val="1"/>
        </w:rPr>
        <w:t xml:space="preserve"> </w:t>
      </w:r>
      <w:r w:rsidRPr="00A0433F">
        <w:t>included identifying key elements of successful adaptation business cases, improved understanding of</w:t>
      </w:r>
      <w:r w:rsidRPr="00A0433F">
        <w:rPr>
          <w:spacing w:val="1"/>
        </w:rPr>
        <w:t xml:space="preserve"> </w:t>
      </w:r>
      <w:r w:rsidRPr="00A0433F">
        <w:t>climate risks and better estimating the costs of climate change to water corporations. Building on the</w:t>
      </w:r>
      <w:r w:rsidRPr="00A0433F">
        <w:rPr>
          <w:spacing w:val="1"/>
        </w:rPr>
        <w:t xml:space="preserve"> </w:t>
      </w:r>
      <w:r w:rsidRPr="00A0433F">
        <w:t>outcomes from the pilot, DELWP is currently developing its first legislated Water System AAP under the</w:t>
      </w:r>
      <w:r w:rsidRPr="00A0433F">
        <w:rPr>
          <w:spacing w:val="1"/>
        </w:rPr>
        <w:t xml:space="preserve"> </w:t>
      </w:r>
      <w:r w:rsidRPr="00A0433F">
        <w:rPr>
          <w:i/>
        </w:rPr>
        <w:t>Climate</w:t>
      </w:r>
      <w:r w:rsidRPr="00A0433F">
        <w:rPr>
          <w:i/>
          <w:spacing w:val="-3"/>
        </w:rPr>
        <w:t xml:space="preserve"> </w:t>
      </w:r>
      <w:r w:rsidRPr="00A0433F">
        <w:rPr>
          <w:i/>
        </w:rPr>
        <w:t>Change</w:t>
      </w:r>
      <w:r w:rsidRPr="00A0433F">
        <w:rPr>
          <w:i/>
          <w:spacing w:val="-3"/>
        </w:rPr>
        <w:t xml:space="preserve"> </w:t>
      </w:r>
      <w:r w:rsidRPr="00A0433F">
        <w:rPr>
          <w:i/>
        </w:rPr>
        <w:t>Act</w:t>
      </w:r>
      <w:r w:rsidRPr="00A0433F">
        <w:rPr>
          <w:i/>
          <w:spacing w:val="-2"/>
        </w:rPr>
        <w:t xml:space="preserve"> </w:t>
      </w:r>
      <w:r w:rsidRPr="00A0433F">
        <w:rPr>
          <w:i/>
        </w:rPr>
        <w:t>2017</w:t>
      </w:r>
      <w:r w:rsidRPr="00A0433F">
        <w:t>,</w:t>
      </w:r>
      <w:r w:rsidRPr="00A0433F">
        <w:rPr>
          <w:spacing w:val="-3"/>
        </w:rPr>
        <w:t xml:space="preserve"> </w:t>
      </w:r>
      <w:r w:rsidRPr="00A0433F">
        <w:t>which</w:t>
      </w:r>
      <w:r w:rsidRPr="00A0433F">
        <w:rPr>
          <w:spacing w:val="-2"/>
        </w:rPr>
        <w:t xml:space="preserve"> </w:t>
      </w:r>
      <w:r w:rsidRPr="00A0433F">
        <w:t>is</w:t>
      </w:r>
      <w:r w:rsidRPr="00A0433F">
        <w:rPr>
          <w:spacing w:val="-3"/>
        </w:rPr>
        <w:t xml:space="preserve"> </w:t>
      </w:r>
      <w:r w:rsidRPr="00A0433F">
        <w:t>due</w:t>
      </w:r>
      <w:r w:rsidRPr="00A0433F">
        <w:rPr>
          <w:spacing w:val="-2"/>
        </w:rPr>
        <w:t xml:space="preserve"> </w:t>
      </w:r>
      <w:r w:rsidRPr="00A0433F">
        <w:t>to</w:t>
      </w:r>
      <w:r w:rsidRPr="00A0433F">
        <w:rPr>
          <w:spacing w:val="-3"/>
        </w:rPr>
        <w:t xml:space="preserve"> </w:t>
      </w:r>
      <w:r w:rsidRPr="00A0433F">
        <w:t>be</w:t>
      </w:r>
      <w:r w:rsidRPr="00A0433F">
        <w:rPr>
          <w:spacing w:val="-2"/>
        </w:rPr>
        <w:t xml:space="preserve"> </w:t>
      </w:r>
      <w:r w:rsidRPr="00A0433F">
        <w:t>finalised</w:t>
      </w:r>
      <w:r w:rsidRPr="00A0433F">
        <w:rPr>
          <w:spacing w:val="-3"/>
        </w:rPr>
        <w:t xml:space="preserve"> </w:t>
      </w:r>
      <w:r w:rsidRPr="00A0433F">
        <w:t>by</w:t>
      </w:r>
      <w:r w:rsidRPr="00A0433F">
        <w:rPr>
          <w:spacing w:val="-2"/>
        </w:rPr>
        <w:t xml:space="preserve"> </w:t>
      </w:r>
      <w:r w:rsidRPr="00A0433F">
        <w:t>31</w:t>
      </w:r>
      <w:r w:rsidRPr="00A0433F">
        <w:rPr>
          <w:spacing w:val="-3"/>
        </w:rPr>
        <w:t xml:space="preserve"> </w:t>
      </w:r>
      <w:r w:rsidRPr="00A0433F">
        <w:t>October</w:t>
      </w:r>
      <w:r w:rsidRPr="00A0433F">
        <w:rPr>
          <w:spacing w:val="-3"/>
        </w:rPr>
        <w:t xml:space="preserve"> </w:t>
      </w:r>
      <w:r w:rsidRPr="00A0433F">
        <w:t>2021</w:t>
      </w:r>
      <w:r w:rsidRPr="00A0433F">
        <w:rPr>
          <w:spacing w:val="-2"/>
        </w:rPr>
        <w:t xml:space="preserve"> </w:t>
      </w:r>
      <w:r w:rsidRPr="00A0433F">
        <w:t>and</w:t>
      </w:r>
      <w:r w:rsidRPr="00A0433F">
        <w:rPr>
          <w:spacing w:val="-3"/>
        </w:rPr>
        <w:t xml:space="preserve"> </w:t>
      </w:r>
      <w:r w:rsidRPr="00A0433F">
        <w:t>implemented</w:t>
      </w:r>
      <w:r w:rsidRPr="00A0433F">
        <w:rPr>
          <w:spacing w:val="-2"/>
        </w:rPr>
        <w:t xml:space="preserve"> </w:t>
      </w:r>
      <w:r w:rsidRPr="00A0433F">
        <w:t>over</w:t>
      </w:r>
      <w:r w:rsidRPr="00A0433F">
        <w:rPr>
          <w:spacing w:val="-3"/>
        </w:rPr>
        <w:t xml:space="preserve"> </w:t>
      </w:r>
      <w:r w:rsidRPr="00A0433F">
        <w:t>the</w:t>
      </w:r>
      <w:r w:rsidRPr="00A0433F">
        <w:rPr>
          <w:spacing w:val="-2"/>
        </w:rPr>
        <w:t xml:space="preserve"> </w:t>
      </w:r>
      <w:r w:rsidRPr="00A0433F">
        <w:t>next</w:t>
      </w:r>
      <w:r w:rsidRPr="00A0433F">
        <w:rPr>
          <w:spacing w:val="-3"/>
        </w:rPr>
        <w:t xml:space="preserve"> </w:t>
      </w:r>
      <w:r w:rsidRPr="00A0433F">
        <w:t>five</w:t>
      </w:r>
      <w:r w:rsidRPr="00A0433F">
        <w:rPr>
          <w:spacing w:val="-47"/>
        </w:rPr>
        <w:t xml:space="preserve"> </w:t>
      </w:r>
      <w:r w:rsidRPr="00A0433F">
        <w:t>years. In consultation with the sector and broader community, the Water System AAP will seek to develop</w:t>
      </w:r>
      <w:r w:rsidRPr="00A0433F">
        <w:rPr>
          <w:spacing w:val="1"/>
        </w:rPr>
        <w:t xml:space="preserve"> </w:t>
      </w:r>
      <w:r w:rsidRPr="00A0433F">
        <w:t>actions</w:t>
      </w:r>
      <w:r w:rsidRPr="00A0433F">
        <w:rPr>
          <w:spacing w:val="-3"/>
        </w:rPr>
        <w:t xml:space="preserve"> </w:t>
      </w:r>
      <w:r w:rsidRPr="00A0433F">
        <w:t>that</w:t>
      </w:r>
      <w:r w:rsidRPr="00A0433F">
        <w:rPr>
          <w:spacing w:val="-2"/>
        </w:rPr>
        <w:t xml:space="preserve"> </w:t>
      </w:r>
      <w:r w:rsidRPr="00A0433F">
        <w:t>improve</w:t>
      </w:r>
      <w:r w:rsidRPr="00A0433F">
        <w:rPr>
          <w:spacing w:val="-3"/>
        </w:rPr>
        <w:t xml:space="preserve"> </w:t>
      </w:r>
      <w:r w:rsidRPr="00A0433F">
        <w:t>the</w:t>
      </w:r>
      <w:r w:rsidRPr="00A0433F">
        <w:rPr>
          <w:spacing w:val="-2"/>
        </w:rPr>
        <w:t xml:space="preserve"> </w:t>
      </w:r>
      <w:r w:rsidRPr="00A0433F">
        <w:t>capability</w:t>
      </w:r>
      <w:r w:rsidRPr="00A0433F">
        <w:rPr>
          <w:spacing w:val="-2"/>
        </w:rPr>
        <w:t xml:space="preserve"> </w:t>
      </w:r>
      <w:r w:rsidRPr="00A0433F">
        <w:t>of</w:t>
      </w:r>
      <w:r w:rsidRPr="00A0433F">
        <w:rPr>
          <w:spacing w:val="-3"/>
        </w:rPr>
        <w:t xml:space="preserve"> </w:t>
      </w:r>
      <w:r w:rsidRPr="00A0433F">
        <w:t>water</w:t>
      </w:r>
      <w:r w:rsidRPr="00A0433F">
        <w:rPr>
          <w:spacing w:val="-2"/>
        </w:rPr>
        <w:t xml:space="preserve"> </w:t>
      </w:r>
      <w:r w:rsidRPr="00A0433F">
        <w:t>corporations</w:t>
      </w:r>
      <w:r w:rsidRPr="00A0433F">
        <w:rPr>
          <w:spacing w:val="-2"/>
        </w:rPr>
        <w:t xml:space="preserve"> </w:t>
      </w:r>
      <w:r w:rsidRPr="00A0433F">
        <w:t>to</w:t>
      </w:r>
      <w:r w:rsidRPr="00A0433F">
        <w:rPr>
          <w:spacing w:val="-3"/>
        </w:rPr>
        <w:t xml:space="preserve"> </w:t>
      </w:r>
      <w:r w:rsidRPr="00A0433F">
        <w:t>quantify</w:t>
      </w:r>
      <w:r w:rsidRPr="00A0433F">
        <w:rPr>
          <w:spacing w:val="-2"/>
        </w:rPr>
        <w:t xml:space="preserve"> </w:t>
      </w:r>
      <w:r w:rsidRPr="00A0433F">
        <w:t>and</w:t>
      </w:r>
      <w:r w:rsidRPr="00A0433F">
        <w:rPr>
          <w:spacing w:val="-2"/>
        </w:rPr>
        <w:t xml:space="preserve"> </w:t>
      </w:r>
      <w:r w:rsidRPr="00A0433F">
        <w:t>justify</w:t>
      </w:r>
      <w:r w:rsidRPr="00A0433F">
        <w:rPr>
          <w:spacing w:val="-3"/>
        </w:rPr>
        <w:t xml:space="preserve"> </w:t>
      </w:r>
      <w:r w:rsidRPr="00A0433F">
        <w:t>climate</w:t>
      </w:r>
      <w:r w:rsidRPr="00A0433F">
        <w:rPr>
          <w:spacing w:val="-2"/>
        </w:rPr>
        <w:t xml:space="preserve"> </w:t>
      </w:r>
      <w:r w:rsidRPr="00A0433F">
        <w:t>change</w:t>
      </w:r>
      <w:r w:rsidRPr="00A0433F">
        <w:rPr>
          <w:spacing w:val="-2"/>
        </w:rPr>
        <w:t xml:space="preserve"> </w:t>
      </w:r>
      <w:r w:rsidRPr="00A0433F">
        <w:t>risks,</w:t>
      </w:r>
      <w:r w:rsidRPr="00A0433F">
        <w:rPr>
          <w:spacing w:val="-3"/>
        </w:rPr>
        <w:t xml:space="preserve"> </w:t>
      </w:r>
      <w:r w:rsidRPr="00A0433F">
        <w:t>costs</w:t>
      </w:r>
      <w:r w:rsidRPr="00A0433F">
        <w:rPr>
          <w:spacing w:val="-47"/>
        </w:rPr>
        <w:t xml:space="preserve"> </w:t>
      </w:r>
      <w:r w:rsidRPr="00A0433F">
        <w:t>and</w:t>
      </w:r>
      <w:r w:rsidRPr="00A0433F">
        <w:rPr>
          <w:spacing w:val="-1"/>
        </w:rPr>
        <w:t xml:space="preserve"> </w:t>
      </w:r>
      <w:r w:rsidRPr="00A0433F">
        <w:t>adaptation</w:t>
      </w:r>
      <w:r w:rsidRPr="00A0433F">
        <w:rPr>
          <w:spacing w:val="-1"/>
        </w:rPr>
        <w:t xml:space="preserve"> </w:t>
      </w:r>
      <w:r w:rsidRPr="00A0433F">
        <w:t>benefits, whilst</w:t>
      </w:r>
      <w:r w:rsidRPr="00A0433F">
        <w:rPr>
          <w:spacing w:val="-1"/>
        </w:rPr>
        <w:t xml:space="preserve"> </w:t>
      </w:r>
      <w:r w:rsidRPr="00A0433F">
        <w:t>appropriately balancing</w:t>
      </w:r>
      <w:r w:rsidRPr="00A0433F">
        <w:rPr>
          <w:spacing w:val="-1"/>
        </w:rPr>
        <w:t xml:space="preserve"> </w:t>
      </w:r>
      <w:r w:rsidRPr="00A0433F">
        <w:t>customer</w:t>
      </w:r>
      <w:r w:rsidRPr="00A0433F">
        <w:rPr>
          <w:spacing w:val="-1"/>
        </w:rPr>
        <w:t xml:space="preserve"> </w:t>
      </w:r>
      <w:r w:rsidRPr="00A0433F">
        <w:t>affordability.</w:t>
      </w:r>
    </w:p>
    <w:p w14:paraId="48CB8BC1" w14:textId="568C265D" w:rsidR="00830B8B" w:rsidRPr="00A0433F" w:rsidRDefault="00830B8B" w:rsidP="003A7931">
      <w:pPr>
        <w:pStyle w:val="Heading2"/>
      </w:pPr>
      <w:bookmarkStart w:id="194" w:name="_Toc75346425"/>
      <w:bookmarkStart w:id="195" w:name="_Toc75346557"/>
      <w:bookmarkStart w:id="196" w:name="_Toc75347014"/>
      <w:r w:rsidRPr="00A0433F">
        <w:t>Recommendation</w:t>
      </w:r>
      <w:r w:rsidRPr="00A0433F">
        <w:rPr>
          <w:spacing w:val="-3"/>
        </w:rPr>
        <w:t xml:space="preserve"> </w:t>
      </w:r>
      <w:r w:rsidRPr="00A0433F">
        <w:t>45</w:t>
      </w:r>
      <w:bookmarkEnd w:id="194"/>
      <w:bookmarkEnd w:id="195"/>
      <w:bookmarkEnd w:id="196"/>
    </w:p>
    <w:p w14:paraId="43BD3FC8" w14:textId="77777777" w:rsidR="00830B8B" w:rsidRPr="00A0433F" w:rsidRDefault="00830B8B" w:rsidP="003A7931">
      <w:pPr>
        <w:pStyle w:val="IntroductionText"/>
      </w:pPr>
      <w:r w:rsidRPr="00A0433F">
        <w:t>That</w:t>
      </w:r>
      <w:r w:rsidRPr="00A0433F">
        <w:rPr>
          <w:spacing w:val="-4"/>
        </w:rPr>
        <w:t xml:space="preserve"> </w:t>
      </w:r>
      <w:r w:rsidRPr="00A0433F">
        <w:t>the</w:t>
      </w:r>
      <w:r w:rsidRPr="00A0433F">
        <w:rPr>
          <w:spacing w:val="-3"/>
        </w:rPr>
        <w:t xml:space="preserve"> </w:t>
      </w:r>
      <w:r w:rsidRPr="00A0433F">
        <w:t>Victorian</w:t>
      </w:r>
      <w:r w:rsidRPr="00A0433F">
        <w:rPr>
          <w:spacing w:val="-4"/>
        </w:rPr>
        <w:t xml:space="preserve"> </w:t>
      </w:r>
      <w:r w:rsidRPr="00A0433F">
        <w:t>Government</w:t>
      </w:r>
      <w:r w:rsidRPr="00A0433F">
        <w:rPr>
          <w:spacing w:val="-3"/>
        </w:rPr>
        <w:t xml:space="preserve"> </w:t>
      </w:r>
      <w:r w:rsidRPr="00A0433F">
        <w:t>seek</w:t>
      </w:r>
      <w:r w:rsidRPr="00A0433F">
        <w:rPr>
          <w:spacing w:val="-4"/>
        </w:rPr>
        <w:t xml:space="preserve"> </w:t>
      </w:r>
      <w:r w:rsidRPr="00A0433F">
        <w:t>to</w:t>
      </w:r>
      <w:r w:rsidRPr="00A0433F">
        <w:rPr>
          <w:spacing w:val="-3"/>
        </w:rPr>
        <w:t xml:space="preserve"> </w:t>
      </w:r>
      <w:r w:rsidRPr="00A0433F">
        <w:t>amend</w:t>
      </w:r>
      <w:r w:rsidRPr="00A0433F">
        <w:rPr>
          <w:spacing w:val="-4"/>
        </w:rPr>
        <w:t xml:space="preserve"> </w:t>
      </w:r>
      <w:r w:rsidRPr="00A0433F">
        <w:t>the</w:t>
      </w:r>
      <w:r w:rsidRPr="00A0433F">
        <w:rPr>
          <w:spacing w:val="-3"/>
        </w:rPr>
        <w:t xml:space="preserve"> </w:t>
      </w:r>
      <w:r w:rsidRPr="00A0433F">
        <w:rPr>
          <w:i/>
        </w:rPr>
        <w:t>Planning</w:t>
      </w:r>
      <w:r w:rsidRPr="00A0433F">
        <w:rPr>
          <w:i/>
          <w:spacing w:val="-4"/>
        </w:rPr>
        <w:t xml:space="preserve"> </w:t>
      </w:r>
      <w:r w:rsidRPr="00A0433F">
        <w:rPr>
          <w:i/>
        </w:rPr>
        <w:t>and</w:t>
      </w:r>
      <w:r w:rsidRPr="00A0433F">
        <w:rPr>
          <w:i/>
          <w:spacing w:val="-3"/>
        </w:rPr>
        <w:t xml:space="preserve"> </w:t>
      </w:r>
      <w:r w:rsidRPr="00A0433F">
        <w:rPr>
          <w:i/>
        </w:rPr>
        <w:t>Environment</w:t>
      </w:r>
      <w:r w:rsidRPr="00A0433F">
        <w:rPr>
          <w:i/>
          <w:spacing w:val="-4"/>
        </w:rPr>
        <w:t xml:space="preserve"> </w:t>
      </w:r>
      <w:r w:rsidRPr="00A0433F">
        <w:rPr>
          <w:i/>
        </w:rPr>
        <w:t>Act</w:t>
      </w:r>
      <w:r w:rsidRPr="00A0433F">
        <w:rPr>
          <w:i/>
          <w:spacing w:val="-3"/>
        </w:rPr>
        <w:t xml:space="preserve"> </w:t>
      </w:r>
      <w:r w:rsidRPr="00A0433F">
        <w:rPr>
          <w:i/>
        </w:rPr>
        <w:t>1987</w:t>
      </w:r>
      <w:r w:rsidRPr="00A0433F">
        <w:rPr>
          <w:i/>
          <w:spacing w:val="-3"/>
        </w:rPr>
        <w:t xml:space="preserve"> </w:t>
      </w:r>
      <w:r w:rsidRPr="00A0433F">
        <w:t>and/or</w:t>
      </w:r>
      <w:r w:rsidRPr="00A0433F">
        <w:rPr>
          <w:spacing w:val="-4"/>
        </w:rPr>
        <w:t xml:space="preserve"> </w:t>
      </w:r>
      <w:r w:rsidRPr="00A0433F">
        <w:t>the</w:t>
      </w:r>
      <w:r w:rsidRPr="00A0433F">
        <w:rPr>
          <w:spacing w:val="-3"/>
        </w:rPr>
        <w:t xml:space="preserve"> </w:t>
      </w:r>
      <w:r w:rsidRPr="00A0433F">
        <w:rPr>
          <w:i/>
        </w:rPr>
        <w:t>Climate</w:t>
      </w:r>
      <w:r w:rsidRPr="00A0433F">
        <w:rPr>
          <w:i/>
          <w:spacing w:val="-47"/>
        </w:rPr>
        <w:t xml:space="preserve"> </w:t>
      </w:r>
      <w:r w:rsidRPr="00A0433F">
        <w:rPr>
          <w:i/>
        </w:rPr>
        <w:t xml:space="preserve">Change Act 2017 </w:t>
      </w:r>
      <w:r w:rsidRPr="00A0433F">
        <w:t>to ensure that consideration of climate change receives stronger emphasis in the</w:t>
      </w:r>
      <w:r w:rsidRPr="00A0433F">
        <w:rPr>
          <w:spacing w:val="1"/>
        </w:rPr>
        <w:t xml:space="preserve"> </w:t>
      </w:r>
      <w:r w:rsidRPr="00A0433F">
        <w:t>Victorian</w:t>
      </w:r>
      <w:r w:rsidRPr="00A0433F">
        <w:rPr>
          <w:spacing w:val="-1"/>
        </w:rPr>
        <w:t xml:space="preserve"> </w:t>
      </w:r>
      <w:r w:rsidRPr="00A0433F">
        <w:t>planning system.</w:t>
      </w:r>
    </w:p>
    <w:p w14:paraId="3E6949FF" w14:textId="6768A4F1" w:rsidR="00830B8B" w:rsidRPr="003A7931" w:rsidRDefault="00830B8B" w:rsidP="003A7931">
      <w:pPr>
        <w:pStyle w:val="Heading3"/>
      </w:pPr>
      <w:bookmarkStart w:id="197" w:name="_Toc75346426"/>
      <w:r w:rsidRPr="0099254C">
        <w:rPr>
          <w:b w:val="0"/>
          <w:bCs w:val="0"/>
        </w:rPr>
        <w:t>RESPONSE:</w:t>
      </w:r>
      <w:r w:rsidRPr="00A0433F">
        <w:rPr>
          <w:spacing w:val="8"/>
        </w:rPr>
        <w:t xml:space="preserve"> </w:t>
      </w:r>
      <w:r w:rsidRPr="003A7931">
        <w:t>SUPPORT</w:t>
      </w:r>
      <w:r w:rsidRPr="003A7931">
        <w:rPr>
          <w:spacing w:val="11"/>
        </w:rPr>
        <w:t xml:space="preserve"> </w:t>
      </w:r>
      <w:r w:rsidRPr="003A7931">
        <w:t>IN</w:t>
      </w:r>
      <w:r w:rsidRPr="003A7931">
        <w:rPr>
          <w:spacing w:val="11"/>
        </w:rPr>
        <w:t xml:space="preserve"> </w:t>
      </w:r>
      <w:r w:rsidRPr="003A7931">
        <w:t>PRINCIPLE</w:t>
      </w:r>
      <w:bookmarkEnd w:id="197"/>
    </w:p>
    <w:p w14:paraId="6848965F" w14:textId="77777777" w:rsidR="00830B8B" w:rsidRPr="00A0433F" w:rsidRDefault="00830B8B" w:rsidP="00830B8B">
      <w:pPr>
        <w:pStyle w:val="BodyText"/>
      </w:pPr>
      <w:r w:rsidRPr="00A0433F">
        <w:t xml:space="preserve">The current objectives of the </w:t>
      </w:r>
      <w:r w:rsidRPr="00A0433F">
        <w:rPr>
          <w:i/>
        </w:rPr>
        <w:t xml:space="preserve">Planning and Environment Act 1987 </w:t>
      </w:r>
      <w:r w:rsidRPr="00A0433F">
        <w:t>readily provide for consideration of</w:t>
      </w:r>
      <w:r w:rsidRPr="00A0433F">
        <w:rPr>
          <w:spacing w:val="1"/>
        </w:rPr>
        <w:t xml:space="preserve"> </w:t>
      </w:r>
      <w:r w:rsidRPr="00A0433F">
        <w:t>climate</w:t>
      </w:r>
      <w:r w:rsidRPr="00A0433F">
        <w:rPr>
          <w:spacing w:val="-4"/>
        </w:rPr>
        <w:t xml:space="preserve"> </w:t>
      </w:r>
      <w:r w:rsidRPr="00A0433F">
        <w:t>change</w:t>
      </w:r>
      <w:r w:rsidRPr="00A0433F">
        <w:rPr>
          <w:spacing w:val="-3"/>
        </w:rPr>
        <w:t xml:space="preserve"> </w:t>
      </w:r>
      <w:r w:rsidRPr="00A0433F">
        <w:t>issues</w:t>
      </w:r>
      <w:r w:rsidRPr="00A0433F">
        <w:rPr>
          <w:spacing w:val="-4"/>
        </w:rPr>
        <w:t xml:space="preserve"> </w:t>
      </w:r>
      <w:r w:rsidRPr="00A0433F">
        <w:t>and</w:t>
      </w:r>
      <w:r w:rsidRPr="00A0433F">
        <w:rPr>
          <w:spacing w:val="-3"/>
        </w:rPr>
        <w:t xml:space="preserve"> </w:t>
      </w:r>
      <w:r w:rsidRPr="00A0433F">
        <w:t>there</w:t>
      </w:r>
      <w:r w:rsidRPr="00A0433F">
        <w:rPr>
          <w:spacing w:val="-3"/>
        </w:rPr>
        <w:t xml:space="preserve"> </w:t>
      </w:r>
      <w:r w:rsidRPr="00A0433F">
        <w:t>are</w:t>
      </w:r>
      <w:r w:rsidRPr="00A0433F">
        <w:rPr>
          <w:spacing w:val="-4"/>
        </w:rPr>
        <w:t xml:space="preserve"> </w:t>
      </w:r>
      <w:r w:rsidRPr="00A0433F">
        <w:t>specific</w:t>
      </w:r>
      <w:r w:rsidRPr="00A0433F">
        <w:rPr>
          <w:spacing w:val="-3"/>
        </w:rPr>
        <w:t xml:space="preserve"> </w:t>
      </w:r>
      <w:r w:rsidRPr="00A0433F">
        <w:t>references</w:t>
      </w:r>
      <w:r w:rsidRPr="00A0433F">
        <w:rPr>
          <w:spacing w:val="-4"/>
        </w:rPr>
        <w:t xml:space="preserve"> </w:t>
      </w:r>
      <w:r w:rsidRPr="00A0433F">
        <w:t>to</w:t>
      </w:r>
      <w:r w:rsidRPr="00A0433F">
        <w:rPr>
          <w:spacing w:val="-3"/>
        </w:rPr>
        <w:t xml:space="preserve"> </w:t>
      </w:r>
      <w:r w:rsidRPr="00A0433F">
        <w:t>climate</w:t>
      </w:r>
      <w:r w:rsidRPr="00A0433F">
        <w:rPr>
          <w:spacing w:val="-3"/>
        </w:rPr>
        <w:t xml:space="preserve"> </w:t>
      </w:r>
      <w:r w:rsidRPr="00A0433F">
        <w:t>change</w:t>
      </w:r>
      <w:r w:rsidRPr="00A0433F">
        <w:rPr>
          <w:spacing w:val="-4"/>
        </w:rPr>
        <w:t xml:space="preserve"> </w:t>
      </w:r>
      <w:r w:rsidRPr="00A0433F">
        <w:t>and</w:t>
      </w:r>
      <w:r w:rsidRPr="00A0433F">
        <w:rPr>
          <w:spacing w:val="-3"/>
        </w:rPr>
        <w:t xml:space="preserve"> </w:t>
      </w:r>
      <w:r w:rsidRPr="00A0433F">
        <w:t>greenhouse</w:t>
      </w:r>
      <w:r w:rsidRPr="00A0433F">
        <w:rPr>
          <w:spacing w:val="-4"/>
        </w:rPr>
        <w:t xml:space="preserve"> </w:t>
      </w:r>
      <w:r w:rsidRPr="00A0433F">
        <w:t>gas</w:t>
      </w:r>
      <w:r w:rsidRPr="00A0433F">
        <w:rPr>
          <w:spacing w:val="-3"/>
        </w:rPr>
        <w:t xml:space="preserve"> </w:t>
      </w:r>
      <w:r w:rsidRPr="00A0433F">
        <w:t>reduction</w:t>
      </w:r>
      <w:r w:rsidRPr="00A0433F">
        <w:rPr>
          <w:spacing w:val="-47"/>
        </w:rPr>
        <w:t xml:space="preserve"> </w:t>
      </w:r>
      <w:r w:rsidRPr="00A0433F">
        <w:t>in the Victoria Planning Provisions. The planning system provides substantial opportunities to address</w:t>
      </w:r>
      <w:r w:rsidRPr="00A0433F">
        <w:rPr>
          <w:spacing w:val="1"/>
        </w:rPr>
        <w:t xml:space="preserve"> </w:t>
      </w:r>
      <w:r w:rsidRPr="00A0433F">
        <w:t>climate</w:t>
      </w:r>
      <w:r w:rsidRPr="00A0433F">
        <w:rPr>
          <w:spacing w:val="-1"/>
        </w:rPr>
        <w:t xml:space="preserve"> </w:t>
      </w:r>
      <w:r w:rsidRPr="00A0433F">
        <w:t>change adaptation.</w:t>
      </w:r>
    </w:p>
    <w:p w14:paraId="607FF259" w14:textId="536E8570" w:rsidR="00830B8B" w:rsidRPr="00A0433F" w:rsidRDefault="00830B8B" w:rsidP="00830B8B">
      <w:pPr>
        <w:pStyle w:val="BodyText"/>
      </w:pPr>
      <w:r w:rsidRPr="00A0433F">
        <w:t>To</w:t>
      </w:r>
      <w:r w:rsidRPr="00A0433F">
        <w:rPr>
          <w:spacing w:val="-5"/>
        </w:rPr>
        <w:t xml:space="preserve"> </w:t>
      </w:r>
      <w:r w:rsidRPr="00A0433F">
        <w:t>support</w:t>
      </w:r>
      <w:r w:rsidRPr="00A0433F">
        <w:rPr>
          <w:spacing w:val="-5"/>
        </w:rPr>
        <w:t xml:space="preserve"> </w:t>
      </w:r>
      <w:r w:rsidRPr="00A0433F">
        <w:t>updated</w:t>
      </w:r>
      <w:r w:rsidRPr="00A0433F">
        <w:rPr>
          <w:spacing w:val="-5"/>
        </w:rPr>
        <w:t xml:space="preserve"> </w:t>
      </w:r>
      <w:r w:rsidRPr="00A0433F">
        <w:t>responses</w:t>
      </w:r>
      <w:r w:rsidRPr="00A0433F">
        <w:rPr>
          <w:spacing w:val="-4"/>
        </w:rPr>
        <w:t xml:space="preserve"> </w:t>
      </w:r>
      <w:r w:rsidRPr="00A0433F">
        <w:t>the</w:t>
      </w:r>
      <w:r w:rsidRPr="00A0433F">
        <w:rPr>
          <w:spacing w:val="-5"/>
        </w:rPr>
        <w:t xml:space="preserve"> </w:t>
      </w:r>
      <w:r w:rsidRPr="00A0433F">
        <w:t>Victorian</w:t>
      </w:r>
      <w:r w:rsidRPr="00A0433F">
        <w:rPr>
          <w:spacing w:val="-5"/>
        </w:rPr>
        <w:t xml:space="preserve"> </w:t>
      </w:r>
      <w:r w:rsidRPr="00A0433F">
        <w:t>Government</w:t>
      </w:r>
      <w:r w:rsidRPr="00A0433F">
        <w:rPr>
          <w:spacing w:val="-5"/>
        </w:rPr>
        <w:t xml:space="preserve"> </w:t>
      </w:r>
      <w:r w:rsidRPr="00A0433F">
        <w:t>is</w:t>
      </w:r>
      <w:r w:rsidRPr="00A0433F">
        <w:rPr>
          <w:spacing w:val="-4"/>
        </w:rPr>
        <w:t xml:space="preserve"> </w:t>
      </w:r>
      <w:r w:rsidRPr="00A0433F">
        <w:t>developing</w:t>
      </w:r>
      <w:r w:rsidRPr="00A0433F">
        <w:rPr>
          <w:spacing w:val="-5"/>
        </w:rPr>
        <w:t xml:space="preserve"> </w:t>
      </w:r>
      <w:r w:rsidRPr="00A0433F">
        <w:t>a</w:t>
      </w:r>
      <w:r w:rsidRPr="00A0433F">
        <w:rPr>
          <w:spacing w:val="-5"/>
        </w:rPr>
        <w:t xml:space="preserve"> </w:t>
      </w:r>
      <w:r w:rsidRPr="00A0433F">
        <w:t>Built</w:t>
      </w:r>
      <w:r w:rsidRPr="00A0433F">
        <w:rPr>
          <w:spacing w:val="-5"/>
        </w:rPr>
        <w:t xml:space="preserve"> </w:t>
      </w:r>
      <w:r w:rsidRPr="00A0433F">
        <w:t>Environment</w:t>
      </w:r>
      <w:r w:rsidRPr="00A0433F">
        <w:rPr>
          <w:spacing w:val="-4"/>
        </w:rPr>
        <w:t xml:space="preserve"> </w:t>
      </w:r>
      <w:r w:rsidRPr="00A0433F">
        <w:t>System</w:t>
      </w:r>
      <w:r w:rsidRPr="00A0433F">
        <w:rPr>
          <w:spacing w:val="-5"/>
        </w:rPr>
        <w:t xml:space="preserve"> </w:t>
      </w:r>
      <w:r w:rsidRPr="00A0433F">
        <w:t>AAP</w:t>
      </w:r>
      <w:r w:rsidRPr="00A0433F">
        <w:rPr>
          <w:spacing w:val="-47"/>
        </w:rPr>
        <w:t xml:space="preserve"> </w:t>
      </w:r>
      <w:r w:rsidRPr="00A0433F">
        <w:t xml:space="preserve">as required under the </w:t>
      </w:r>
      <w:r w:rsidRPr="00A0433F">
        <w:rPr>
          <w:i/>
        </w:rPr>
        <w:t>Climate Change Act 2017</w:t>
      </w:r>
      <w:r w:rsidRPr="00A0433F">
        <w:t>. This Built Environment AAP will provide an opportunity</w:t>
      </w:r>
      <w:r w:rsidRPr="00A0433F">
        <w:rPr>
          <w:spacing w:val="1"/>
        </w:rPr>
        <w:t xml:space="preserve"> </w:t>
      </w:r>
      <w:r w:rsidRPr="00A0433F">
        <w:t>to</w:t>
      </w:r>
      <w:r w:rsidRPr="00A0433F">
        <w:rPr>
          <w:spacing w:val="-4"/>
        </w:rPr>
        <w:t xml:space="preserve"> </w:t>
      </w:r>
      <w:r w:rsidRPr="00A0433F">
        <w:t>examine</w:t>
      </w:r>
      <w:r w:rsidRPr="00A0433F">
        <w:rPr>
          <w:spacing w:val="-3"/>
        </w:rPr>
        <w:t xml:space="preserve"> </w:t>
      </w:r>
      <w:r w:rsidRPr="00A0433F">
        <w:t>the</w:t>
      </w:r>
      <w:r w:rsidRPr="00A0433F">
        <w:rPr>
          <w:spacing w:val="-3"/>
        </w:rPr>
        <w:t xml:space="preserve"> </w:t>
      </w:r>
      <w:r w:rsidRPr="00A0433F">
        <w:t>role</w:t>
      </w:r>
      <w:r w:rsidRPr="00A0433F">
        <w:rPr>
          <w:spacing w:val="-3"/>
        </w:rPr>
        <w:t xml:space="preserve"> </w:t>
      </w:r>
      <w:r w:rsidRPr="00A0433F">
        <w:t>of</w:t>
      </w:r>
      <w:r w:rsidRPr="00A0433F">
        <w:rPr>
          <w:spacing w:val="-3"/>
        </w:rPr>
        <w:t xml:space="preserve"> </w:t>
      </w:r>
      <w:r w:rsidRPr="00A0433F">
        <w:t>relevant</w:t>
      </w:r>
      <w:r w:rsidRPr="00A0433F">
        <w:rPr>
          <w:spacing w:val="-3"/>
        </w:rPr>
        <w:t xml:space="preserve"> </w:t>
      </w:r>
      <w:r w:rsidRPr="00A0433F">
        <w:t>instruments</w:t>
      </w:r>
      <w:r w:rsidRPr="00A0433F">
        <w:rPr>
          <w:spacing w:val="-3"/>
        </w:rPr>
        <w:t xml:space="preserve"> </w:t>
      </w:r>
      <w:r w:rsidRPr="00A0433F">
        <w:t>to</w:t>
      </w:r>
      <w:r w:rsidRPr="00A0433F">
        <w:rPr>
          <w:spacing w:val="-3"/>
        </w:rPr>
        <w:t xml:space="preserve"> </w:t>
      </w:r>
      <w:r w:rsidRPr="00A0433F">
        <w:t>support</w:t>
      </w:r>
      <w:r w:rsidRPr="00A0433F">
        <w:rPr>
          <w:spacing w:val="-4"/>
        </w:rPr>
        <w:t xml:space="preserve"> </w:t>
      </w:r>
      <w:r w:rsidRPr="00A0433F">
        <w:t>climate</w:t>
      </w:r>
      <w:r w:rsidRPr="00A0433F">
        <w:rPr>
          <w:spacing w:val="-3"/>
        </w:rPr>
        <w:t xml:space="preserve"> </w:t>
      </w:r>
      <w:r w:rsidRPr="00A0433F">
        <w:t>change</w:t>
      </w:r>
      <w:r w:rsidRPr="00A0433F">
        <w:rPr>
          <w:spacing w:val="-3"/>
        </w:rPr>
        <w:t xml:space="preserve"> </w:t>
      </w:r>
      <w:r w:rsidRPr="00A0433F">
        <w:lastRenderedPageBreak/>
        <w:t>adaptation,</w:t>
      </w:r>
      <w:r w:rsidRPr="00A0433F">
        <w:rPr>
          <w:spacing w:val="-3"/>
        </w:rPr>
        <w:t xml:space="preserve"> </w:t>
      </w:r>
      <w:r w:rsidRPr="00A0433F">
        <w:t>and</w:t>
      </w:r>
      <w:r w:rsidRPr="00A0433F">
        <w:rPr>
          <w:spacing w:val="-3"/>
        </w:rPr>
        <w:t xml:space="preserve"> </w:t>
      </w:r>
      <w:r w:rsidRPr="00A0433F">
        <w:t>its</w:t>
      </w:r>
      <w:r w:rsidRPr="00A0433F">
        <w:rPr>
          <w:spacing w:val="-3"/>
        </w:rPr>
        <w:t xml:space="preserve"> </w:t>
      </w:r>
      <w:r w:rsidRPr="00A0433F">
        <w:t>development</w:t>
      </w:r>
      <w:r w:rsidRPr="00A0433F">
        <w:rPr>
          <w:spacing w:val="-48"/>
        </w:rPr>
        <w:t xml:space="preserve"> </w:t>
      </w:r>
      <w:r w:rsidRPr="00A0433F">
        <w:t>is</w:t>
      </w:r>
      <w:r w:rsidRPr="00A0433F">
        <w:rPr>
          <w:spacing w:val="-2"/>
        </w:rPr>
        <w:t xml:space="preserve"> </w:t>
      </w:r>
      <w:r w:rsidRPr="00A0433F">
        <w:t>the</w:t>
      </w:r>
      <w:r w:rsidRPr="00A0433F">
        <w:rPr>
          <w:spacing w:val="-1"/>
        </w:rPr>
        <w:t xml:space="preserve"> </w:t>
      </w:r>
      <w:r w:rsidRPr="00A0433F">
        <w:t>most</w:t>
      </w:r>
      <w:r w:rsidRPr="00A0433F">
        <w:rPr>
          <w:spacing w:val="-2"/>
        </w:rPr>
        <w:t xml:space="preserve"> </w:t>
      </w:r>
      <w:r w:rsidRPr="00A0433F">
        <w:t>appropriate</w:t>
      </w:r>
      <w:r w:rsidRPr="00A0433F">
        <w:rPr>
          <w:spacing w:val="-1"/>
        </w:rPr>
        <w:t xml:space="preserve"> </w:t>
      </w:r>
      <w:r w:rsidRPr="00A0433F">
        <w:t>forum</w:t>
      </w:r>
      <w:r w:rsidRPr="00A0433F">
        <w:rPr>
          <w:spacing w:val="-2"/>
        </w:rPr>
        <w:t xml:space="preserve"> </w:t>
      </w:r>
      <w:r w:rsidRPr="00A0433F">
        <w:t>for</w:t>
      </w:r>
      <w:r w:rsidRPr="00A0433F">
        <w:rPr>
          <w:spacing w:val="-1"/>
        </w:rPr>
        <w:t xml:space="preserve"> </w:t>
      </w:r>
      <w:r w:rsidRPr="00A0433F">
        <w:t>further</w:t>
      </w:r>
      <w:r w:rsidRPr="00A0433F">
        <w:rPr>
          <w:spacing w:val="-2"/>
        </w:rPr>
        <w:t xml:space="preserve"> </w:t>
      </w:r>
      <w:r w:rsidRPr="00A0433F">
        <w:t>investigation</w:t>
      </w:r>
      <w:r w:rsidRPr="00A0433F">
        <w:rPr>
          <w:spacing w:val="-1"/>
        </w:rPr>
        <w:t xml:space="preserve"> </w:t>
      </w:r>
      <w:r w:rsidRPr="00A0433F">
        <w:t>of</w:t>
      </w:r>
      <w:r w:rsidRPr="00A0433F">
        <w:rPr>
          <w:spacing w:val="-1"/>
        </w:rPr>
        <w:t xml:space="preserve"> </w:t>
      </w:r>
      <w:r w:rsidRPr="00A0433F">
        <w:t>legislative</w:t>
      </w:r>
      <w:r w:rsidRPr="00A0433F">
        <w:rPr>
          <w:spacing w:val="-2"/>
        </w:rPr>
        <w:t xml:space="preserve"> </w:t>
      </w:r>
      <w:r w:rsidRPr="00A0433F">
        <w:t>amendments</w:t>
      </w:r>
      <w:r w:rsidRPr="00A0433F">
        <w:rPr>
          <w:spacing w:val="-1"/>
        </w:rPr>
        <w:t xml:space="preserve"> </w:t>
      </w:r>
      <w:r w:rsidRPr="00A0433F">
        <w:t>addressed</w:t>
      </w:r>
      <w:r w:rsidRPr="00A0433F">
        <w:rPr>
          <w:spacing w:val="-2"/>
        </w:rPr>
        <w:t xml:space="preserve"> </w:t>
      </w:r>
      <w:r w:rsidRPr="00A0433F">
        <w:t>by</w:t>
      </w:r>
      <w:r w:rsidRPr="00A0433F">
        <w:rPr>
          <w:spacing w:val="-1"/>
        </w:rPr>
        <w:t xml:space="preserve"> </w:t>
      </w:r>
      <w:r w:rsidRPr="00A0433F">
        <w:t>this</w:t>
      </w:r>
      <w:r w:rsidR="003A7931">
        <w:t xml:space="preserve"> </w:t>
      </w:r>
      <w:r w:rsidRPr="00A0433F">
        <w:t>recommendation.</w:t>
      </w:r>
      <w:r w:rsidRPr="00A0433F">
        <w:rPr>
          <w:spacing w:val="-3"/>
        </w:rPr>
        <w:t xml:space="preserve"> </w:t>
      </w:r>
      <w:r w:rsidRPr="00A0433F">
        <w:t>A</w:t>
      </w:r>
      <w:r w:rsidRPr="00A0433F">
        <w:rPr>
          <w:spacing w:val="-2"/>
        </w:rPr>
        <w:t xml:space="preserve"> </w:t>
      </w:r>
      <w:r w:rsidRPr="00A0433F">
        <w:t>draft</w:t>
      </w:r>
      <w:r w:rsidRPr="00A0433F">
        <w:rPr>
          <w:spacing w:val="-3"/>
        </w:rPr>
        <w:t xml:space="preserve"> </w:t>
      </w:r>
      <w:r w:rsidRPr="00A0433F">
        <w:t>Built</w:t>
      </w:r>
      <w:r w:rsidRPr="00A0433F">
        <w:rPr>
          <w:spacing w:val="-2"/>
        </w:rPr>
        <w:t xml:space="preserve"> </w:t>
      </w:r>
      <w:r w:rsidRPr="00A0433F">
        <w:t>Environment</w:t>
      </w:r>
      <w:r w:rsidRPr="00A0433F">
        <w:rPr>
          <w:spacing w:val="-2"/>
        </w:rPr>
        <w:t xml:space="preserve"> </w:t>
      </w:r>
      <w:r w:rsidRPr="00A0433F">
        <w:t>AAP</w:t>
      </w:r>
      <w:r w:rsidRPr="00A0433F">
        <w:rPr>
          <w:spacing w:val="-3"/>
        </w:rPr>
        <w:t xml:space="preserve"> </w:t>
      </w:r>
      <w:r w:rsidRPr="00A0433F">
        <w:t>will</w:t>
      </w:r>
      <w:r w:rsidRPr="00A0433F">
        <w:rPr>
          <w:spacing w:val="-2"/>
        </w:rPr>
        <w:t xml:space="preserve"> </w:t>
      </w:r>
      <w:r w:rsidRPr="00A0433F">
        <w:t>be</w:t>
      </w:r>
      <w:r w:rsidRPr="00A0433F">
        <w:rPr>
          <w:spacing w:val="-2"/>
        </w:rPr>
        <w:t xml:space="preserve"> </w:t>
      </w:r>
      <w:r w:rsidRPr="00A0433F">
        <w:t>released</w:t>
      </w:r>
      <w:r w:rsidRPr="00A0433F">
        <w:rPr>
          <w:spacing w:val="-3"/>
        </w:rPr>
        <w:t xml:space="preserve"> </w:t>
      </w:r>
      <w:r w:rsidRPr="00A0433F">
        <w:t>for</w:t>
      </w:r>
      <w:r w:rsidRPr="00A0433F">
        <w:rPr>
          <w:spacing w:val="-2"/>
        </w:rPr>
        <w:t xml:space="preserve"> </w:t>
      </w:r>
      <w:r w:rsidRPr="00A0433F">
        <w:t>public</w:t>
      </w:r>
      <w:r w:rsidRPr="00A0433F">
        <w:rPr>
          <w:spacing w:val="-2"/>
        </w:rPr>
        <w:t xml:space="preserve"> </w:t>
      </w:r>
      <w:r w:rsidRPr="00A0433F">
        <w:t>comment</w:t>
      </w:r>
      <w:r w:rsidRPr="00A0433F">
        <w:rPr>
          <w:spacing w:val="-3"/>
        </w:rPr>
        <w:t xml:space="preserve"> </w:t>
      </w:r>
      <w:r w:rsidRPr="00A0433F">
        <w:t>and</w:t>
      </w:r>
      <w:r w:rsidRPr="00A0433F">
        <w:rPr>
          <w:spacing w:val="-2"/>
        </w:rPr>
        <w:t xml:space="preserve"> </w:t>
      </w:r>
      <w:r w:rsidRPr="00A0433F">
        <w:t>it</w:t>
      </w:r>
      <w:r w:rsidRPr="00A0433F">
        <w:rPr>
          <w:spacing w:val="-2"/>
        </w:rPr>
        <w:t xml:space="preserve"> </w:t>
      </w:r>
      <w:r w:rsidRPr="00A0433F">
        <w:t>is</w:t>
      </w:r>
      <w:r w:rsidRPr="00A0433F">
        <w:rPr>
          <w:spacing w:val="-3"/>
        </w:rPr>
        <w:t xml:space="preserve"> </w:t>
      </w:r>
      <w:r w:rsidRPr="00A0433F">
        <w:t>expected</w:t>
      </w:r>
      <w:r w:rsidRPr="00A0433F">
        <w:rPr>
          <w:spacing w:val="-2"/>
        </w:rPr>
        <w:t xml:space="preserve"> </w:t>
      </w:r>
      <w:r w:rsidRPr="00A0433F">
        <w:t>to</w:t>
      </w:r>
      <w:r w:rsidRPr="00A0433F">
        <w:rPr>
          <w:spacing w:val="-47"/>
        </w:rPr>
        <w:t xml:space="preserve"> </w:t>
      </w:r>
      <w:r w:rsidRPr="00A0433F">
        <w:t>be</w:t>
      </w:r>
      <w:r w:rsidRPr="00A0433F">
        <w:rPr>
          <w:spacing w:val="-1"/>
        </w:rPr>
        <w:t xml:space="preserve"> </w:t>
      </w:r>
      <w:r w:rsidRPr="00A0433F">
        <w:t>finalised by 31 October 2021.</w:t>
      </w:r>
    </w:p>
    <w:p w14:paraId="2781396B" w14:textId="77777777" w:rsidR="00830B8B" w:rsidRPr="00A0433F" w:rsidRDefault="00830B8B" w:rsidP="003A7931">
      <w:pPr>
        <w:pStyle w:val="BodyText"/>
      </w:pPr>
      <w:r w:rsidRPr="00A0433F">
        <w:t>Existing planning provisions also support improvements in energy efficiency and uptake of renewable</w:t>
      </w:r>
      <w:r w:rsidRPr="00A0433F">
        <w:rPr>
          <w:spacing w:val="1"/>
        </w:rPr>
        <w:t xml:space="preserve"> </w:t>
      </w:r>
      <w:r w:rsidRPr="00A0433F">
        <w:t>energy</w:t>
      </w:r>
      <w:r w:rsidRPr="00A0433F">
        <w:rPr>
          <w:spacing w:val="-3"/>
        </w:rPr>
        <w:t xml:space="preserve"> </w:t>
      </w:r>
      <w:r w:rsidRPr="00A0433F">
        <w:t>generation.</w:t>
      </w:r>
      <w:r w:rsidRPr="00A0433F">
        <w:rPr>
          <w:spacing w:val="-3"/>
        </w:rPr>
        <w:t xml:space="preserve"> </w:t>
      </w:r>
      <w:r w:rsidRPr="00A0433F">
        <w:t>The</w:t>
      </w:r>
      <w:r w:rsidRPr="00A0433F">
        <w:rPr>
          <w:spacing w:val="-3"/>
        </w:rPr>
        <w:t xml:space="preserve"> </w:t>
      </w:r>
      <w:r w:rsidRPr="00A0433F">
        <w:t>merit</w:t>
      </w:r>
      <w:r w:rsidRPr="00A0433F">
        <w:rPr>
          <w:spacing w:val="-2"/>
        </w:rPr>
        <w:t xml:space="preserve"> </w:t>
      </w:r>
      <w:r w:rsidRPr="00A0433F">
        <w:t>of</w:t>
      </w:r>
      <w:r w:rsidRPr="00A0433F">
        <w:rPr>
          <w:spacing w:val="-3"/>
        </w:rPr>
        <w:t xml:space="preserve"> </w:t>
      </w:r>
      <w:r w:rsidRPr="00A0433F">
        <w:t>adding</w:t>
      </w:r>
      <w:r w:rsidRPr="00A0433F">
        <w:rPr>
          <w:spacing w:val="-3"/>
        </w:rPr>
        <w:t xml:space="preserve"> </w:t>
      </w:r>
      <w:r w:rsidRPr="00A0433F">
        <w:t>specific</w:t>
      </w:r>
      <w:r w:rsidRPr="00A0433F">
        <w:rPr>
          <w:spacing w:val="-2"/>
        </w:rPr>
        <w:t xml:space="preserve"> </w:t>
      </w:r>
      <w:r w:rsidRPr="00A0433F">
        <w:t>planning</w:t>
      </w:r>
      <w:r w:rsidRPr="00A0433F">
        <w:rPr>
          <w:spacing w:val="-3"/>
        </w:rPr>
        <w:t xml:space="preserve"> </w:t>
      </w:r>
      <w:r w:rsidRPr="00A0433F">
        <w:t>process</w:t>
      </w:r>
      <w:r w:rsidRPr="00A0433F">
        <w:rPr>
          <w:spacing w:val="-3"/>
        </w:rPr>
        <w:t xml:space="preserve"> </w:t>
      </w:r>
      <w:r w:rsidRPr="00A0433F">
        <w:t>under</w:t>
      </w:r>
      <w:r w:rsidRPr="00A0433F">
        <w:rPr>
          <w:spacing w:val="-2"/>
        </w:rPr>
        <w:t xml:space="preserve"> </w:t>
      </w:r>
      <w:r w:rsidRPr="00A0433F">
        <w:t>the</w:t>
      </w:r>
      <w:r w:rsidRPr="00A0433F">
        <w:rPr>
          <w:spacing w:val="-3"/>
        </w:rPr>
        <w:t xml:space="preserve"> </w:t>
      </w:r>
      <w:r w:rsidRPr="00A0433F">
        <w:rPr>
          <w:i/>
        </w:rPr>
        <w:t>Planning</w:t>
      </w:r>
      <w:r w:rsidRPr="00A0433F">
        <w:rPr>
          <w:i/>
          <w:spacing w:val="-3"/>
        </w:rPr>
        <w:t xml:space="preserve"> </w:t>
      </w:r>
      <w:r w:rsidRPr="00A0433F">
        <w:rPr>
          <w:i/>
        </w:rPr>
        <w:t>and</w:t>
      </w:r>
      <w:r w:rsidRPr="00A0433F">
        <w:rPr>
          <w:i/>
          <w:spacing w:val="-3"/>
        </w:rPr>
        <w:t xml:space="preserve"> </w:t>
      </w:r>
      <w:r w:rsidRPr="00A0433F">
        <w:rPr>
          <w:i/>
        </w:rPr>
        <w:t>Environment</w:t>
      </w:r>
      <w:r w:rsidRPr="00A0433F">
        <w:rPr>
          <w:i/>
          <w:spacing w:val="-2"/>
        </w:rPr>
        <w:t xml:space="preserve"> </w:t>
      </w:r>
      <w:r w:rsidRPr="00A0433F">
        <w:rPr>
          <w:i/>
        </w:rPr>
        <w:t>Act</w:t>
      </w:r>
      <w:r w:rsidRPr="00A0433F">
        <w:rPr>
          <w:i/>
          <w:spacing w:val="-48"/>
        </w:rPr>
        <w:t xml:space="preserve"> </w:t>
      </w:r>
      <w:r w:rsidRPr="00A0433F">
        <w:rPr>
          <w:i/>
        </w:rPr>
        <w:t xml:space="preserve">1987 </w:t>
      </w:r>
      <w:r w:rsidRPr="00A0433F">
        <w:t xml:space="preserve">to schedule 1 of the </w:t>
      </w:r>
      <w:r w:rsidRPr="00A0433F">
        <w:rPr>
          <w:i/>
        </w:rPr>
        <w:t xml:space="preserve">Climate Change Act 2017 </w:t>
      </w:r>
      <w:r w:rsidRPr="00A0433F">
        <w:t>and/or including specific reference to climate change in</w:t>
      </w:r>
      <w:r w:rsidRPr="00A0433F">
        <w:rPr>
          <w:spacing w:val="1"/>
        </w:rPr>
        <w:t xml:space="preserve"> </w:t>
      </w:r>
      <w:r w:rsidRPr="00A0433F">
        <w:t>the</w:t>
      </w:r>
      <w:r w:rsidRPr="00A0433F">
        <w:rPr>
          <w:spacing w:val="-1"/>
        </w:rPr>
        <w:t xml:space="preserve"> </w:t>
      </w:r>
      <w:r w:rsidRPr="00A0433F">
        <w:rPr>
          <w:i/>
        </w:rPr>
        <w:t>Planning and Environment</w:t>
      </w:r>
      <w:r w:rsidRPr="00A0433F">
        <w:rPr>
          <w:i/>
          <w:spacing w:val="-1"/>
        </w:rPr>
        <w:t xml:space="preserve"> </w:t>
      </w:r>
      <w:r w:rsidRPr="00A0433F">
        <w:rPr>
          <w:i/>
        </w:rPr>
        <w:t xml:space="preserve">Act 1987 </w:t>
      </w:r>
      <w:r w:rsidRPr="00A0433F">
        <w:t>requires</w:t>
      </w:r>
      <w:r w:rsidRPr="00A0433F">
        <w:rPr>
          <w:spacing w:val="-1"/>
        </w:rPr>
        <w:t xml:space="preserve"> </w:t>
      </w:r>
      <w:r w:rsidRPr="00A0433F">
        <w:t>further examination.</w:t>
      </w:r>
    </w:p>
    <w:p w14:paraId="79B7C303" w14:textId="1E2B644C" w:rsidR="00830B8B" w:rsidRPr="003A7931" w:rsidRDefault="00830B8B" w:rsidP="003A7931">
      <w:pPr>
        <w:pStyle w:val="Heading2"/>
      </w:pPr>
      <w:bookmarkStart w:id="198" w:name="_Toc75346427"/>
      <w:bookmarkStart w:id="199" w:name="_Toc75346558"/>
      <w:bookmarkStart w:id="200" w:name="_Toc75347015"/>
      <w:r w:rsidRPr="00A0433F">
        <w:t>Recommendation</w:t>
      </w:r>
      <w:r w:rsidRPr="00A0433F">
        <w:rPr>
          <w:spacing w:val="-3"/>
        </w:rPr>
        <w:t xml:space="preserve"> </w:t>
      </w:r>
      <w:r w:rsidRPr="00A0433F">
        <w:t>46</w:t>
      </w:r>
      <w:bookmarkEnd w:id="198"/>
      <w:bookmarkEnd w:id="199"/>
      <w:bookmarkEnd w:id="200"/>
    </w:p>
    <w:p w14:paraId="19C1317E" w14:textId="77777777" w:rsidR="00830B8B" w:rsidRPr="00A0433F" w:rsidRDefault="00830B8B" w:rsidP="003A7931">
      <w:pPr>
        <w:pStyle w:val="IntroductionText"/>
      </w:pPr>
      <w:r w:rsidRPr="00A0433F">
        <w:t>That</w:t>
      </w:r>
      <w:r w:rsidRPr="00A0433F">
        <w:rPr>
          <w:spacing w:val="-4"/>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amend</w:t>
      </w:r>
      <w:r w:rsidRPr="00A0433F">
        <w:rPr>
          <w:spacing w:val="-3"/>
        </w:rPr>
        <w:t xml:space="preserve"> </w:t>
      </w:r>
      <w:r w:rsidRPr="00A0433F">
        <w:t>the</w:t>
      </w:r>
      <w:r w:rsidRPr="00A0433F">
        <w:rPr>
          <w:spacing w:val="-4"/>
        </w:rPr>
        <w:t xml:space="preserve"> </w:t>
      </w:r>
      <w:r w:rsidRPr="00A0433F">
        <w:t>State</w:t>
      </w:r>
      <w:r w:rsidRPr="00A0433F">
        <w:rPr>
          <w:spacing w:val="-3"/>
        </w:rPr>
        <w:t xml:space="preserve"> </w:t>
      </w:r>
      <w:r w:rsidRPr="00A0433F">
        <w:t>Planning</w:t>
      </w:r>
      <w:r w:rsidRPr="00A0433F">
        <w:rPr>
          <w:spacing w:val="-3"/>
        </w:rPr>
        <w:t xml:space="preserve"> </w:t>
      </w:r>
      <w:r w:rsidRPr="00A0433F">
        <w:t>Policy</w:t>
      </w:r>
      <w:r w:rsidRPr="00A0433F">
        <w:rPr>
          <w:spacing w:val="-3"/>
        </w:rPr>
        <w:t xml:space="preserve"> </w:t>
      </w:r>
      <w:r w:rsidRPr="00A0433F">
        <w:t>Framework</w:t>
      </w:r>
      <w:r w:rsidRPr="00A0433F">
        <w:rPr>
          <w:spacing w:val="-3"/>
        </w:rPr>
        <w:t xml:space="preserve"> </w:t>
      </w:r>
      <w:r w:rsidRPr="00A0433F">
        <w:t>to</w:t>
      </w:r>
      <w:r w:rsidRPr="00A0433F">
        <w:rPr>
          <w:spacing w:val="-4"/>
        </w:rPr>
        <w:t xml:space="preserve"> </w:t>
      </w:r>
      <w:r w:rsidRPr="00A0433F">
        <w:t>include</w:t>
      </w:r>
      <w:r w:rsidRPr="00A0433F">
        <w:rPr>
          <w:spacing w:val="-3"/>
        </w:rPr>
        <w:t xml:space="preserve"> </w:t>
      </w:r>
      <w:r w:rsidRPr="00A0433F">
        <w:t>a</w:t>
      </w:r>
      <w:r w:rsidRPr="00A0433F">
        <w:rPr>
          <w:spacing w:val="-3"/>
        </w:rPr>
        <w:t xml:space="preserve"> </w:t>
      </w:r>
      <w:r w:rsidRPr="00A0433F">
        <w:t>single</w:t>
      </w:r>
      <w:r w:rsidRPr="00A0433F">
        <w:rPr>
          <w:spacing w:val="-46"/>
        </w:rPr>
        <w:t xml:space="preserve"> </w:t>
      </w:r>
      <w:r w:rsidRPr="00A0433F">
        <w:t>Environmentally</w:t>
      </w:r>
      <w:r w:rsidRPr="00A0433F">
        <w:rPr>
          <w:spacing w:val="-1"/>
        </w:rPr>
        <w:t xml:space="preserve"> </w:t>
      </w:r>
      <w:r w:rsidRPr="00A0433F">
        <w:t>Sustainable Design policy.</w:t>
      </w:r>
    </w:p>
    <w:p w14:paraId="125B56F4" w14:textId="69ACFD94" w:rsidR="00830B8B" w:rsidRPr="00A0433F" w:rsidRDefault="00830B8B" w:rsidP="003A7931">
      <w:pPr>
        <w:pStyle w:val="Heading3"/>
      </w:pPr>
      <w:bookmarkStart w:id="201" w:name="_Toc75346428"/>
      <w:r w:rsidRPr="0099254C">
        <w:rPr>
          <w:b w:val="0"/>
          <w:bCs w:val="0"/>
        </w:rPr>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201"/>
    </w:p>
    <w:p w14:paraId="552393F3" w14:textId="77777777" w:rsidR="00830B8B" w:rsidRPr="00A0433F" w:rsidRDefault="00830B8B" w:rsidP="00830B8B">
      <w:pPr>
        <w:pStyle w:val="BodyText"/>
      </w:pPr>
      <w:r w:rsidRPr="00A0433F">
        <w:t>The Victorian Governments’ Plan Melbourne 2017-50 Implementation Plan includes a commitment to</w:t>
      </w:r>
      <w:r w:rsidRPr="00A0433F">
        <w:rPr>
          <w:spacing w:val="1"/>
        </w:rPr>
        <w:t xml:space="preserve"> </w:t>
      </w:r>
      <w:r w:rsidRPr="00A0433F">
        <w:t>‘Review</w:t>
      </w:r>
      <w:r w:rsidRPr="00A0433F">
        <w:rPr>
          <w:spacing w:val="-5"/>
        </w:rPr>
        <w:t xml:space="preserve"> </w:t>
      </w:r>
      <w:r w:rsidRPr="00A0433F">
        <w:t>of</w:t>
      </w:r>
      <w:r w:rsidRPr="00A0433F">
        <w:rPr>
          <w:spacing w:val="-4"/>
        </w:rPr>
        <w:t xml:space="preserve"> </w:t>
      </w:r>
      <w:r w:rsidRPr="00A0433F">
        <w:t>planning</w:t>
      </w:r>
      <w:r w:rsidRPr="00A0433F">
        <w:rPr>
          <w:spacing w:val="-4"/>
        </w:rPr>
        <w:t xml:space="preserve"> </w:t>
      </w:r>
      <w:r w:rsidRPr="00A0433F">
        <w:t>and</w:t>
      </w:r>
      <w:r w:rsidRPr="00A0433F">
        <w:rPr>
          <w:spacing w:val="-4"/>
        </w:rPr>
        <w:t xml:space="preserve"> </w:t>
      </w:r>
      <w:r w:rsidRPr="00A0433F">
        <w:t>building</w:t>
      </w:r>
      <w:r w:rsidRPr="00A0433F">
        <w:rPr>
          <w:spacing w:val="-5"/>
        </w:rPr>
        <w:t xml:space="preserve"> </w:t>
      </w:r>
      <w:r w:rsidRPr="00A0433F">
        <w:t>systems</w:t>
      </w:r>
      <w:r w:rsidRPr="00A0433F">
        <w:rPr>
          <w:spacing w:val="-4"/>
        </w:rPr>
        <w:t xml:space="preserve"> </w:t>
      </w:r>
      <w:r w:rsidRPr="00A0433F">
        <w:t>to</w:t>
      </w:r>
      <w:r w:rsidRPr="00A0433F">
        <w:rPr>
          <w:spacing w:val="-4"/>
        </w:rPr>
        <w:t xml:space="preserve"> </w:t>
      </w:r>
      <w:r w:rsidRPr="00A0433F">
        <w:t>support</w:t>
      </w:r>
      <w:r w:rsidRPr="00A0433F">
        <w:rPr>
          <w:spacing w:val="-4"/>
        </w:rPr>
        <w:t xml:space="preserve"> </w:t>
      </w:r>
      <w:r w:rsidRPr="00A0433F">
        <w:t>environmentally</w:t>
      </w:r>
      <w:r w:rsidRPr="00A0433F">
        <w:rPr>
          <w:spacing w:val="-5"/>
        </w:rPr>
        <w:t xml:space="preserve"> </w:t>
      </w:r>
      <w:r w:rsidRPr="00A0433F">
        <w:t>sustainable</w:t>
      </w:r>
      <w:r w:rsidRPr="00A0433F">
        <w:rPr>
          <w:spacing w:val="-4"/>
        </w:rPr>
        <w:t xml:space="preserve"> </w:t>
      </w:r>
      <w:r w:rsidRPr="00A0433F">
        <w:t>development</w:t>
      </w:r>
      <w:r w:rsidRPr="00A0433F">
        <w:rPr>
          <w:spacing w:val="-4"/>
        </w:rPr>
        <w:t xml:space="preserve"> </w:t>
      </w:r>
      <w:r w:rsidRPr="00A0433F">
        <w:t>outcomes’</w:t>
      </w:r>
      <w:r w:rsidRPr="00A0433F">
        <w:rPr>
          <w:spacing w:val="-48"/>
        </w:rPr>
        <w:t xml:space="preserve"> </w:t>
      </w:r>
      <w:r w:rsidRPr="00A0433F">
        <w:t xml:space="preserve">(Action 80). To progress this initiative, </w:t>
      </w:r>
      <w:r w:rsidRPr="00A0433F">
        <w:rPr>
          <w:i/>
        </w:rPr>
        <w:t>Environmentally sustainable development of buildings and</w:t>
      </w:r>
      <w:r w:rsidRPr="00A0433F">
        <w:rPr>
          <w:i/>
          <w:spacing w:val="1"/>
        </w:rPr>
        <w:t xml:space="preserve"> </w:t>
      </w:r>
      <w:r w:rsidRPr="00A0433F">
        <w:rPr>
          <w:i/>
        </w:rPr>
        <w:t xml:space="preserve">subdivisions: A roadmap for Victoria’s planning system </w:t>
      </w:r>
      <w:r w:rsidRPr="00A0433F">
        <w:t>was released in December 2020. This includes a</w:t>
      </w:r>
      <w:r w:rsidRPr="00A0433F">
        <w:rPr>
          <w:spacing w:val="1"/>
        </w:rPr>
        <w:t xml:space="preserve"> </w:t>
      </w:r>
      <w:r w:rsidRPr="00A0433F">
        <w:t>proposed new policy on Environmentally Sustainable Development (ESD) for the built environment for</w:t>
      </w:r>
      <w:r w:rsidRPr="00A0433F">
        <w:rPr>
          <w:spacing w:val="1"/>
        </w:rPr>
        <w:t xml:space="preserve"> </w:t>
      </w:r>
      <w:r w:rsidRPr="00A0433F">
        <w:t>inclusion</w:t>
      </w:r>
      <w:r w:rsidRPr="00A0433F">
        <w:rPr>
          <w:spacing w:val="-2"/>
        </w:rPr>
        <w:t xml:space="preserve"> </w:t>
      </w:r>
      <w:r w:rsidRPr="00A0433F">
        <w:t>in</w:t>
      </w:r>
      <w:r w:rsidRPr="00A0433F">
        <w:rPr>
          <w:spacing w:val="-1"/>
        </w:rPr>
        <w:t xml:space="preserve"> </w:t>
      </w:r>
      <w:r w:rsidRPr="00A0433F">
        <w:t>the</w:t>
      </w:r>
      <w:r w:rsidRPr="00A0433F">
        <w:rPr>
          <w:spacing w:val="-1"/>
        </w:rPr>
        <w:t xml:space="preserve"> </w:t>
      </w:r>
      <w:r w:rsidRPr="00A0433F">
        <w:t>Planning</w:t>
      </w:r>
      <w:r w:rsidRPr="00A0433F">
        <w:rPr>
          <w:spacing w:val="-2"/>
        </w:rPr>
        <w:t xml:space="preserve"> </w:t>
      </w:r>
      <w:r w:rsidRPr="00A0433F">
        <w:t>Policy</w:t>
      </w:r>
      <w:r w:rsidRPr="00A0433F">
        <w:rPr>
          <w:spacing w:val="-1"/>
        </w:rPr>
        <w:t xml:space="preserve"> </w:t>
      </w:r>
      <w:r w:rsidRPr="00A0433F">
        <w:t>Framework</w:t>
      </w:r>
      <w:r w:rsidRPr="00A0433F">
        <w:rPr>
          <w:spacing w:val="-1"/>
        </w:rPr>
        <w:t xml:space="preserve"> </w:t>
      </w:r>
      <w:r w:rsidRPr="00A0433F">
        <w:t>of</w:t>
      </w:r>
      <w:r w:rsidRPr="00A0433F">
        <w:rPr>
          <w:spacing w:val="-2"/>
        </w:rPr>
        <w:t xml:space="preserve"> </w:t>
      </w:r>
      <w:r w:rsidRPr="00A0433F">
        <w:t>the</w:t>
      </w:r>
      <w:r w:rsidRPr="00A0433F">
        <w:rPr>
          <w:spacing w:val="-1"/>
        </w:rPr>
        <w:t xml:space="preserve"> </w:t>
      </w:r>
      <w:r w:rsidRPr="00A0433F">
        <w:t>Victoria</w:t>
      </w:r>
      <w:r w:rsidRPr="00A0433F">
        <w:rPr>
          <w:spacing w:val="-1"/>
        </w:rPr>
        <w:t xml:space="preserve"> </w:t>
      </w:r>
      <w:r w:rsidRPr="00A0433F">
        <w:t>Planning</w:t>
      </w:r>
      <w:r w:rsidRPr="00A0433F">
        <w:rPr>
          <w:spacing w:val="-1"/>
        </w:rPr>
        <w:t xml:space="preserve"> </w:t>
      </w:r>
      <w:r w:rsidRPr="00A0433F">
        <w:t>Provisions.</w:t>
      </w:r>
      <w:r w:rsidRPr="00A0433F">
        <w:rPr>
          <w:spacing w:val="-2"/>
        </w:rPr>
        <w:t xml:space="preserve"> </w:t>
      </w:r>
      <w:r w:rsidRPr="00A0433F">
        <w:t>This</w:t>
      </w:r>
      <w:r w:rsidRPr="00A0433F">
        <w:rPr>
          <w:spacing w:val="-1"/>
        </w:rPr>
        <w:t xml:space="preserve"> </w:t>
      </w:r>
      <w:r w:rsidRPr="00A0433F">
        <w:t>policy</w:t>
      </w:r>
      <w:r w:rsidRPr="00A0433F">
        <w:rPr>
          <w:spacing w:val="-1"/>
        </w:rPr>
        <w:t xml:space="preserve"> </w:t>
      </w:r>
      <w:r w:rsidRPr="00A0433F">
        <w:t>is</w:t>
      </w:r>
      <w:r w:rsidRPr="00A0433F">
        <w:rPr>
          <w:spacing w:val="-2"/>
        </w:rPr>
        <w:t xml:space="preserve"> </w:t>
      </w:r>
      <w:r w:rsidRPr="00A0433F">
        <w:t>supported</w:t>
      </w:r>
    </w:p>
    <w:p w14:paraId="50EFABCA" w14:textId="77777777" w:rsidR="00830B8B" w:rsidRPr="00A0433F" w:rsidRDefault="00830B8B" w:rsidP="00830B8B">
      <w:pPr>
        <w:pStyle w:val="BodyText"/>
      </w:pPr>
      <w:r w:rsidRPr="00A0433F">
        <w:t>by</w:t>
      </w:r>
      <w:r w:rsidRPr="00A0433F">
        <w:rPr>
          <w:spacing w:val="-4"/>
        </w:rPr>
        <w:t xml:space="preserve"> </w:t>
      </w:r>
      <w:r w:rsidRPr="00A0433F">
        <w:t>other</w:t>
      </w:r>
      <w:r w:rsidRPr="00A0433F">
        <w:rPr>
          <w:spacing w:val="-4"/>
        </w:rPr>
        <w:t xml:space="preserve"> </w:t>
      </w:r>
      <w:r w:rsidRPr="00A0433F">
        <w:t>clauses</w:t>
      </w:r>
      <w:r w:rsidRPr="00A0433F">
        <w:rPr>
          <w:spacing w:val="-3"/>
        </w:rPr>
        <w:t xml:space="preserve"> </w:t>
      </w:r>
      <w:r w:rsidRPr="00A0433F">
        <w:t>that</w:t>
      </w:r>
      <w:r w:rsidRPr="00A0433F">
        <w:rPr>
          <w:spacing w:val="-4"/>
        </w:rPr>
        <w:t xml:space="preserve"> </w:t>
      </w:r>
      <w:r w:rsidRPr="00A0433F">
        <w:t>strengthen</w:t>
      </w:r>
      <w:r w:rsidRPr="00A0433F">
        <w:rPr>
          <w:spacing w:val="-3"/>
        </w:rPr>
        <w:t xml:space="preserve"> </w:t>
      </w:r>
      <w:r w:rsidRPr="00A0433F">
        <w:t>consideration</w:t>
      </w:r>
      <w:r w:rsidRPr="00A0433F">
        <w:rPr>
          <w:spacing w:val="-4"/>
        </w:rPr>
        <w:t xml:space="preserve"> </w:t>
      </w:r>
      <w:r w:rsidRPr="00A0433F">
        <w:t>of</w:t>
      </w:r>
      <w:r w:rsidRPr="00A0433F">
        <w:rPr>
          <w:spacing w:val="-4"/>
        </w:rPr>
        <w:t xml:space="preserve"> </w:t>
      </w:r>
      <w:r w:rsidRPr="00A0433F">
        <w:t>ESD</w:t>
      </w:r>
      <w:r w:rsidRPr="00A0433F">
        <w:rPr>
          <w:spacing w:val="-3"/>
        </w:rPr>
        <w:t xml:space="preserve"> </w:t>
      </w:r>
      <w:r w:rsidRPr="00A0433F">
        <w:t>across</w:t>
      </w:r>
      <w:r w:rsidRPr="00A0433F">
        <w:rPr>
          <w:spacing w:val="-4"/>
        </w:rPr>
        <w:t xml:space="preserve"> </w:t>
      </w:r>
      <w:r w:rsidRPr="00A0433F">
        <w:t>a</w:t>
      </w:r>
      <w:r w:rsidRPr="00A0433F">
        <w:rPr>
          <w:spacing w:val="-3"/>
        </w:rPr>
        <w:t xml:space="preserve"> </w:t>
      </w:r>
      <w:r w:rsidRPr="00A0433F">
        <w:t>range</w:t>
      </w:r>
      <w:r w:rsidRPr="00A0433F">
        <w:rPr>
          <w:spacing w:val="-4"/>
        </w:rPr>
        <w:t xml:space="preserve"> </w:t>
      </w:r>
      <w:r w:rsidRPr="00A0433F">
        <w:t>of</w:t>
      </w:r>
      <w:r w:rsidRPr="00A0433F">
        <w:rPr>
          <w:spacing w:val="-4"/>
        </w:rPr>
        <w:t xml:space="preserve"> </w:t>
      </w:r>
      <w:r w:rsidRPr="00A0433F">
        <w:t>specific</w:t>
      </w:r>
      <w:r w:rsidRPr="00A0433F">
        <w:rPr>
          <w:spacing w:val="-3"/>
        </w:rPr>
        <w:t xml:space="preserve"> </w:t>
      </w:r>
      <w:r w:rsidRPr="00A0433F">
        <w:t>issues</w:t>
      </w:r>
      <w:r w:rsidRPr="00A0433F">
        <w:rPr>
          <w:spacing w:val="-4"/>
        </w:rPr>
        <w:t xml:space="preserve"> </w:t>
      </w:r>
      <w:r w:rsidRPr="00A0433F">
        <w:t>including</w:t>
      </w:r>
      <w:r w:rsidRPr="00A0433F">
        <w:rPr>
          <w:spacing w:val="-3"/>
        </w:rPr>
        <w:t xml:space="preserve"> </w:t>
      </w:r>
      <w:r w:rsidRPr="00A0433F">
        <w:t>energy,</w:t>
      </w:r>
      <w:r w:rsidRPr="00A0433F">
        <w:rPr>
          <w:spacing w:val="-48"/>
        </w:rPr>
        <w:t xml:space="preserve"> </w:t>
      </w:r>
      <w:r w:rsidRPr="00A0433F">
        <w:t>climate</w:t>
      </w:r>
      <w:r w:rsidRPr="00A0433F">
        <w:rPr>
          <w:spacing w:val="-1"/>
        </w:rPr>
        <w:t xml:space="preserve"> </w:t>
      </w:r>
      <w:r w:rsidRPr="00A0433F">
        <w:t>change, water,</w:t>
      </w:r>
      <w:r w:rsidRPr="00A0433F">
        <w:rPr>
          <w:spacing w:val="-1"/>
        </w:rPr>
        <w:t xml:space="preserve"> </w:t>
      </w:r>
      <w:r w:rsidRPr="00A0433F">
        <w:t>waste management and</w:t>
      </w:r>
      <w:r w:rsidRPr="00A0433F">
        <w:rPr>
          <w:spacing w:val="-1"/>
        </w:rPr>
        <w:t xml:space="preserve"> </w:t>
      </w:r>
      <w:r w:rsidRPr="00A0433F">
        <w:t>recycling.</w:t>
      </w:r>
    </w:p>
    <w:p w14:paraId="18953BD1" w14:textId="3C1B70F9" w:rsidR="00830B8B" w:rsidRPr="00A0433F" w:rsidRDefault="00830B8B" w:rsidP="003A7931">
      <w:pPr>
        <w:pStyle w:val="Heading2"/>
      </w:pPr>
      <w:bookmarkStart w:id="202" w:name="_Toc75346429"/>
      <w:bookmarkStart w:id="203" w:name="_Toc75346559"/>
      <w:bookmarkStart w:id="204" w:name="_Toc75347016"/>
      <w:r w:rsidRPr="003A7931">
        <w:t>Recommendation</w:t>
      </w:r>
      <w:r w:rsidRPr="00A0433F">
        <w:rPr>
          <w:spacing w:val="-8"/>
        </w:rPr>
        <w:t xml:space="preserve"> </w:t>
      </w:r>
      <w:r w:rsidRPr="00A0433F">
        <w:t>47</w:t>
      </w:r>
      <w:bookmarkEnd w:id="202"/>
      <w:bookmarkEnd w:id="203"/>
      <w:bookmarkEnd w:id="204"/>
    </w:p>
    <w:p w14:paraId="302488C9" w14:textId="77777777" w:rsidR="00830B8B" w:rsidRPr="00A0433F" w:rsidRDefault="00830B8B" w:rsidP="003A7931">
      <w:pPr>
        <w:pStyle w:val="IntroductionText"/>
      </w:pPr>
      <w:r w:rsidRPr="00A0433F">
        <w:t>That, as part of the implementation of the Trajectory for Low Energy Buildings, the Victorian Government</w:t>
      </w:r>
      <w:r w:rsidRPr="00A0433F">
        <w:rPr>
          <w:spacing w:val="1"/>
        </w:rPr>
        <w:t xml:space="preserve"> </w:t>
      </w:r>
      <w:r w:rsidRPr="00A0433F">
        <w:t>seek</w:t>
      </w:r>
      <w:r w:rsidRPr="00A0433F">
        <w:rPr>
          <w:spacing w:val="-3"/>
        </w:rPr>
        <w:t xml:space="preserve"> </w:t>
      </w:r>
      <w:r w:rsidRPr="00A0433F">
        <w:t>clear</w:t>
      </w:r>
      <w:r w:rsidRPr="00A0433F">
        <w:rPr>
          <w:spacing w:val="-3"/>
        </w:rPr>
        <w:t xml:space="preserve"> </w:t>
      </w:r>
      <w:r w:rsidRPr="00A0433F">
        <w:t>advance</w:t>
      </w:r>
      <w:r w:rsidRPr="00A0433F">
        <w:rPr>
          <w:spacing w:val="-2"/>
        </w:rPr>
        <w:t xml:space="preserve"> </w:t>
      </w:r>
      <w:r w:rsidRPr="00A0433F">
        <w:t>guidance</w:t>
      </w:r>
      <w:r w:rsidRPr="00A0433F">
        <w:rPr>
          <w:spacing w:val="-3"/>
        </w:rPr>
        <w:t xml:space="preserve"> </w:t>
      </w:r>
      <w:r w:rsidRPr="00A0433F">
        <w:t>for</w:t>
      </w:r>
      <w:r w:rsidRPr="00A0433F">
        <w:rPr>
          <w:spacing w:val="-3"/>
        </w:rPr>
        <w:t xml:space="preserve"> </w:t>
      </w:r>
      <w:r w:rsidRPr="00A0433F">
        <w:t>construction</w:t>
      </w:r>
      <w:r w:rsidRPr="00A0433F">
        <w:rPr>
          <w:spacing w:val="-2"/>
        </w:rPr>
        <w:t xml:space="preserve"> </w:t>
      </w:r>
      <w:r w:rsidRPr="00A0433F">
        <w:t>businesses</w:t>
      </w:r>
      <w:r w:rsidRPr="00A0433F">
        <w:rPr>
          <w:spacing w:val="-3"/>
        </w:rPr>
        <w:t xml:space="preserve"> </w:t>
      </w:r>
      <w:r w:rsidRPr="00A0433F">
        <w:t>on</w:t>
      </w:r>
      <w:r w:rsidRPr="00A0433F">
        <w:rPr>
          <w:spacing w:val="-2"/>
        </w:rPr>
        <w:t xml:space="preserve"> </w:t>
      </w:r>
      <w:r w:rsidRPr="00A0433F">
        <w:t>target</w:t>
      </w:r>
      <w:r w:rsidRPr="00A0433F">
        <w:rPr>
          <w:spacing w:val="-3"/>
        </w:rPr>
        <w:t xml:space="preserve"> </w:t>
      </w:r>
      <w:r w:rsidRPr="00A0433F">
        <w:t>energy</w:t>
      </w:r>
      <w:r w:rsidRPr="00A0433F">
        <w:rPr>
          <w:spacing w:val="-3"/>
        </w:rPr>
        <w:t xml:space="preserve"> </w:t>
      </w:r>
      <w:r w:rsidRPr="00A0433F">
        <w:t>performance</w:t>
      </w:r>
      <w:r w:rsidRPr="00A0433F">
        <w:rPr>
          <w:spacing w:val="-2"/>
        </w:rPr>
        <w:t xml:space="preserve"> </w:t>
      </w:r>
      <w:r w:rsidRPr="00A0433F">
        <w:t>standards</w:t>
      </w:r>
      <w:r w:rsidRPr="00A0433F">
        <w:rPr>
          <w:spacing w:val="-3"/>
        </w:rPr>
        <w:t xml:space="preserve"> </w:t>
      </w:r>
      <w:r w:rsidRPr="00A0433F">
        <w:t>that</w:t>
      </w:r>
      <w:r w:rsidRPr="00A0433F">
        <w:rPr>
          <w:spacing w:val="-3"/>
        </w:rPr>
        <w:t xml:space="preserve"> </w:t>
      </w:r>
      <w:r w:rsidRPr="00A0433F">
        <w:t>will</w:t>
      </w:r>
      <w:r w:rsidRPr="00A0433F">
        <w:rPr>
          <w:spacing w:val="-46"/>
        </w:rPr>
        <w:t xml:space="preserve"> </w:t>
      </w:r>
      <w:r w:rsidRPr="00A0433F">
        <w:t>form</w:t>
      </w:r>
      <w:r w:rsidRPr="00A0433F">
        <w:rPr>
          <w:spacing w:val="-1"/>
        </w:rPr>
        <w:t xml:space="preserve"> </w:t>
      </w:r>
      <w:r w:rsidRPr="00A0433F">
        <w:t>part of any</w:t>
      </w:r>
      <w:r w:rsidRPr="00A0433F">
        <w:rPr>
          <w:spacing w:val="-1"/>
        </w:rPr>
        <w:t xml:space="preserve"> </w:t>
      </w:r>
      <w:r w:rsidRPr="00A0433F">
        <w:t>planned updates to the</w:t>
      </w:r>
      <w:r w:rsidRPr="00A0433F">
        <w:rPr>
          <w:spacing w:val="-1"/>
        </w:rPr>
        <w:t xml:space="preserve"> </w:t>
      </w:r>
      <w:r w:rsidRPr="00A0433F">
        <w:t>National Construction Code beyond</w:t>
      </w:r>
      <w:r w:rsidRPr="00A0433F">
        <w:rPr>
          <w:spacing w:val="-1"/>
        </w:rPr>
        <w:t xml:space="preserve"> </w:t>
      </w:r>
      <w:r w:rsidRPr="00A0433F">
        <w:t>2022.</w:t>
      </w:r>
    </w:p>
    <w:p w14:paraId="130D7F02" w14:textId="0B47DDF5" w:rsidR="00830B8B" w:rsidRPr="003A7931" w:rsidRDefault="00830B8B" w:rsidP="003A7931">
      <w:pPr>
        <w:pStyle w:val="Heading3"/>
      </w:pPr>
      <w:bookmarkStart w:id="205" w:name="_Toc75346430"/>
      <w:r w:rsidRPr="0099254C">
        <w:rPr>
          <w:b w:val="0"/>
          <w:bCs w:val="0"/>
        </w:rPr>
        <w:lastRenderedPageBreak/>
        <w:t>RESPONSE:</w:t>
      </w:r>
      <w:r w:rsidRPr="00A0433F">
        <w:rPr>
          <w:spacing w:val="8"/>
        </w:rPr>
        <w:t xml:space="preserve"> </w:t>
      </w:r>
      <w:r w:rsidRPr="003A7931">
        <w:t>SUPPORT</w:t>
      </w:r>
      <w:r w:rsidRPr="003A7931">
        <w:rPr>
          <w:spacing w:val="11"/>
        </w:rPr>
        <w:t xml:space="preserve"> </w:t>
      </w:r>
      <w:r w:rsidRPr="003A7931">
        <w:t>IN</w:t>
      </w:r>
      <w:r w:rsidRPr="003A7931">
        <w:rPr>
          <w:spacing w:val="11"/>
        </w:rPr>
        <w:t xml:space="preserve"> </w:t>
      </w:r>
      <w:r w:rsidRPr="003A7931">
        <w:t>PRINCIPLE</w:t>
      </w:r>
      <w:bookmarkEnd w:id="205"/>
    </w:p>
    <w:p w14:paraId="07CE30C5"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4"/>
        </w:rPr>
        <w:t xml:space="preserve"> </w:t>
      </w:r>
      <w:r w:rsidRPr="00A0433F">
        <w:t>Government</w:t>
      </w:r>
      <w:r w:rsidRPr="00A0433F">
        <w:rPr>
          <w:spacing w:val="-4"/>
        </w:rPr>
        <w:t xml:space="preserve"> </w:t>
      </w:r>
      <w:r w:rsidRPr="00A0433F">
        <w:t>supports</w:t>
      </w:r>
      <w:r w:rsidRPr="00A0433F">
        <w:rPr>
          <w:spacing w:val="-4"/>
        </w:rPr>
        <w:t xml:space="preserve"> </w:t>
      </w:r>
      <w:r w:rsidRPr="00A0433F">
        <w:t>the</w:t>
      </w:r>
      <w:r w:rsidRPr="00A0433F">
        <w:rPr>
          <w:spacing w:val="-4"/>
        </w:rPr>
        <w:t xml:space="preserve"> </w:t>
      </w:r>
      <w:r w:rsidRPr="00A0433F">
        <w:t>intent</w:t>
      </w:r>
      <w:r w:rsidRPr="00A0433F">
        <w:rPr>
          <w:spacing w:val="-4"/>
        </w:rPr>
        <w:t xml:space="preserve"> </w:t>
      </w:r>
      <w:r w:rsidRPr="00A0433F">
        <w:t>of</w:t>
      </w:r>
      <w:r w:rsidRPr="00A0433F">
        <w:rPr>
          <w:spacing w:val="-4"/>
        </w:rPr>
        <w:t xml:space="preserve"> </w:t>
      </w:r>
      <w:r w:rsidRPr="00A0433F">
        <w:t>clearly</w:t>
      </w:r>
      <w:r w:rsidRPr="00A0433F">
        <w:rPr>
          <w:spacing w:val="-4"/>
        </w:rPr>
        <w:t xml:space="preserve"> </w:t>
      </w:r>
      <w:r w:rsidRPr="00A0433F">
        <w:t>‘sign-posting’</w:t>
      </w:r>
      <w:r w:rsidRPr="00A0433F">
        <w:rPr>
          <w:spacing w:val="-4"/>
        </w:rPr>
        <w:t xml:space="preserve"> </w:t>
      </w:r>
      <w:r w:rsidRPr="00A0433F">
        <w:t>anticipated</w:t>
      </w:r>
      <w:r w:rsidRPr="00A0433F">
        <w:rPr>
          <w:spacing w:val="-4"/>
        </w:rPr>
        <w:t xml:space="preserve"> </w:t>
      </w:r>
      <w:r w:rsidRPr="00A0433F">
        <w:t>future</w:t>
      </w:r>
      <w:r w:rsidRPr="00A0433F">
        <w:rPr>
          <w:spacing w:val="-4"/>
        </w:rPr>
        <w:t xml:space="preserve"> </w:t>
      </w:r>
      <w:r w:rsidRPr="00A0433F">
        <w:t>standards</w:t>
      </w:r>
      <w:r w:rsidRPr="00A0433F">
        <w:rPr>
          <w:spacing w:val="-4"/>
        </w:rPr>
        <w:t xml:space="preserve"> </w:t>
      </w:r>
      <w:r w:rsidRPr="00A0433F">
        <w:t>beyond</w:t>
      </w:r>
      <w:r w:rsidRPr="00A0433F">
        <w:rPr>
          <w:spacing w:val="-48"/>
        </w:rPr>
        <w:t xml:space="preserve"> </w:t>
      </w:r>
      <w:r w:rsidRPr="00A0433F">
        <w:t>any 2022 updates to the National Construction Code (NCC) to support long-term business planning and</w:t>
      </w:r>
      <w:r w:rsidRPr="00A0433F">
        <w:rPr>
          <w:spacing w:val="1"/>
        </w:rPr>
        <w:t xml:space="preserve"> </w:t>
      </w:r>
      <w:r w:rsidRPr="00A0433F">
        <w:t>stimulate</w:t>
      </w:r>
      <w:r w:rsidRPr="00A0433F">
        <w:rPr>
          <w:spacing w:val="-1"/>
        </w:rPr>
        <w:t xml:space="preserve"> </w:t>
      </w:r>
      <w:r w:rsidRPr="00A0433F">
        <w:t>market innovation.</w:t>
      </w:r>
    </w:p>
    <w:p w14:paraId="0C319C28" w14:textId="77777777" w:rsidR="00830B8B" w:rsidRPr="00A0433F" w:rsidRDefault="00830B8B" w:rsidP="00830B8B">
      <w:pPr>
        <w:pStyle w:val="BodyText"/>
      </w:pPr>
      <w:r w:rsidRPr="00A0433F">
        <w:t>Through its representatives on the Australian Building Codes Board (ABCB), Building Ministers’ Meetings</w:t>
      </w:r>
      <w:r w:rsidRPr="00A0433F">
        <w:rPr>
          <w:spacing w:val="1"/>
        </w:rPr>
        <w:t xml:space="preserve"> </w:t>
      </w:r>
      <w:r w:rsidRPr="00A0433F">
        <w:t>and Energy Ministers’ Meetings the Victorian Government will continue to advocate for clear and strong</w:t>
      </w:r>
      <w:r w:rsidRPr="00A0433F">
        <w:rPr>
          <w:spacing w:val="1"/>
        </w:rPr>
        <w:t xml:space="preserve"> </w:t>
      </w:r>
      <w:r w:rsidRPr="00A0433F">
        <w:t>signals of future energy performance standards. The Government is also working with the Victorian</w:t>
      </w:r>
      <w:r w:rsidRPr="00A0433F">
        <w:rPr>
          <w:spacing w:val="1"/>
        </w:rPr>
        <w:t xml:space="preserve"> </w:t>
      </w:r>
      <w:r w:rsidRPr="00A0433F">
        <w:t>construction sector to help them get ready for proposed changes to energy performance standards for</w:t>
      </w:r>
      <w:r w:rsidRPr="00A0433F">
        <w:rPr>
          <w:spacing w:val="1"/>
        </w:rPr>
        <w:t xml:space="preserve"> </w:t>
      </w:r>
      <w:r w:rsidRPr="00A0433F">
        <w:t>new homes, with funding provided to enhance capability to design and build more energy efficient homes.</w:t>
      </w:r>
      <w:r w:rsidRPr="00A0433F">
        <w:rPr>
          <w:spacing w:val="1"/>
        </w:rPr>
        <w:t xml:space="preserve"> </w:t>
      </w:r>
      <w:r w:rsidRPr="00A0433F">
        <w:t>This</w:t>
      </w:r>
      <w:r w:rsidRPr="00A0433F">
        <w:rPr>
          <w:spacing w:val="-3"/>
        </w:rPr>
        <w:t xml:space="preserve"> </w:t>
      </w:r>
      <w:r w:rsidRPr="00A0433F">
        <w:t>will</w:t>
      </w:r>
      <w:r w:rsidRPr="00A0433F">
        <w:rPr>
          <w:spacing w:val="-2"/>
        </w:rPr>
        <w:t xml:space="preserve"> </w:t>
      </w:r>
      <w:r w:rsidRPr="00A0433F">
        <w:t>build</w:t>
      </w:r>
      <w:r w:rsidRPr="00A0433F">
        <w:rPr>
          <w:spacing w:val="-3"/>
        </w:rPr>
        <w:t xml:space="preserve"> </w:t>
      </w:r>
      <w:r w:rsidRPr="00A0433F">
        <w:t>on</w:t>
      </w:r>
      <w:r w:rsidRPr="00A0433F">
        <w:rPr>
          <w:spacing w:val="-2"/>
        </w:rPr>
        <w:t xml:space="preserve"> </w:t>
      </w:r>
      <w:r w:rsidRPr="00A0433F">
        <w:t>findings</w:t>
      </w:r>
      <w:r w:rsidRPr="00A0433F">
        <w:rPr>
          <w:spacing w:val="-2"/>
        </w:rPr>
        <w:t xml:space="preserve"> </w:t>
      </w:r>
      <w:r w:rsidRPr="00A0433F">
        <w:t>from</w:t>
      </w:r>
      <w:r w:rsidRPr="00A0433F">
        <w:rPr>
          <w:spacing w:val="-3"/>
        </w:rPr>
        <w:t xml:space="preserve"> </w:t>
      </w:r>
      <w:r w:rsidRPr="00A0433F">
        <w:t>the</w:t>
      </w:r>
      <w:r w:rsidRPr="00A0433F">
        <w:rPr>
          <w:spacing w:val="-2"/>
        </w:rPr>
        <w:t xml:space="preserve"> </w:t>
      </w:r>
      <w:r w:rsidRPr="00A0433F">
        <w:t>As-Built</w:t>
      </w:r>
      <w:r w:rsidRPr="00A0433F">
        <w:rPr>
          <w:spacing w:val="-2"/>
        </w:rPr>
        <w:t xml:space="preserve"> </w:t>
      </w:r>
      <w:r w:rsidRPr="00A0433F">
        <w:t>Compliance</w:t>
      </w:r>
      <w:r w:rsidRPr="00A0433F">
        <w:rPr>
          <w:spacing w:val="-3"/>
        </w:rPr>
        <w:t xml:space="preserve"> </w:t>
      </w:r>
      <w:r w:rsidRPr="00A0433F">
        <w:t>study</w:t>
      </w:r>
      <w:r w:rsidRPr="00A0433F">
        <w:rPr>
          <w:spacing w:val="-2"/>
        </w:rPr>
        <w:t xml:space="preserve"> </w:t>
      </w:r>
      <w:r w:rsidRPr="00A0433F">
        <w:t>that</w:t>
      </w:r>
      <w:r w:rsidRPr="00A0433F">
        <w:rPr>
          <w:spacing w:val="-2"/>
        </w:rPr>
        <w:t xml:space="preserve"> </w:t>
      </w:r>
      <w:r w:rsidRPr="00A0433F">
        <w:t>included</w:t>
      </w:r>
      <w:r w:rsidRPr="00A0433F">
        <w:rPr>
          <w:spacing w:val="-3"/>
        </w:rPr>
        <w:t xml:space="preserve"> </w:t>
      </w:r>
      <w:r w:rsidRPr="00A0433F">
        <w:t>inspections</w:t>
      </w:r>
      <w:r w:rsidRPr="00A0433F">
        <w:rPr>
          <w:spacing w:val="-2"/>
        </w:rPr>
        <w:t xml:space="preserve"> </w:t>
      </w:r>
      <w:r w:rsidRPr="00A0433F">
        <w:t>of</w:t>
      </w:r>
      <w:r w:rsidRPr="00A0433F">
        <w:rPr>
          <w:spacing w:val="-2"/>
        </w:rPr>
        <w:t xml:space="preserve"> </w:t>
      </w:r>
      <w:r w:rsidRPr="00A0433F">
        <w:t>energy</w:t>
      </w:r>
      <w:r w:rsidRPr="00A0433F">
        <w:rPr>
          <w:spacing w:val="-3"/>
        </w:rPr>
        <w:t xml:space="preserve"> </w:t>
      </w:r>
      <w:r w:rsidRPr="00A0433F">
        <w:t>efficiency</w:t>
      </w:r>
      <w:r w:rsidRPr="00A0433F">
        <w:rPr>
          <w:spacing w:val="-47"/>
        </w:rPr>
        <w:t xml:space="preserve"> </w:t>
      </w:r>
      <w:r w:rsidRPr="00A0433F">
        <w:t>features</w:t>
      </w:r>
      <w:r w:rsidRPr="00A0433F">
        <w:rPr>
          <w:spacing w:val="-1"/>
        </w:rPr>
        <w:t xml:space="preserve"> </w:t>
      </w:r>
      <w:r w:rsidRPr="00A0433F">
        <w:t>in over 2,500 new homes</w:t>
      </w:r>
      <w:r w:rsidRPr="00A0433F">
        <w:rPr>
          <w:spacing w:val="-1"/>
        </w:rPr>
        <w:t xml:space="preserve"> </w:t>
      </w:r>
      <w:r w:rsidRPr="00A0433F">
        <w:t>across Victoria.</w:t>
      </w:r>
    </w:p>
    <w:p w14:paraId="664072E9" w14:textId="77777777" w:rsidR="00830B8B" w:rsidRPr="00A0433F" w:rsidRDefault="00830B8B" w:rsidP="00830B8B">
      <w:pPr>
        <w:pStyle w:val="BodyText"/>
      </w:pPr>
      <w:r w:rsidRPr="00A0433F">
        <w:t>The Trajectory for Low Energy Buildings, agreed by all Australian Energy Ministers in February 2019, sets</w:t>
      </w:r>
      <w:r w:rsidRPr="00A0433F">
        <w:rPr>
          <w:spacing w:val="1"/>
        </w:rPr>
        <w:t xml:space="preserve"> </w:t>
      </w:r>
      <w:r w:rsidRPr="00A0433F">
        <w:t>out</w:t>
      </w:r>
      <w:r w:rsidRPr="00A0433F">
        <w:rPr>
          <w:spacing w:val="-5"/>
        </w:rPr>
        <w:t xml:space="preserve"> </w:t>
      </w:r>
      <w:r w:rsidRPr="00A0433F">
        <w:t>a</w:t>
      </w:r>
      <w:r w:rsidRPr="00A0433F">
        <w:rPr>
          <w:spacing w:val="-4"/>
        </w:rPr>
        <w:t xml:space="preserve"> </w:t>
      </w:r>
      <w:r w:rsidRPr="00A0433F">
        <w:t>national</w:t>
      </w:r>
      <w:r w:rsidRPr="00A0433F">
        <w:rPr>
          <w:spacing w:val="-4"/>
        </w:rPr>
        <w:t xml:space="preserve"> </w:t>
      </w:r>
      <w:r w:rsidRPr="00A0433F">
        <w:t>roadmap</w:t>
      </w:r>
      <w:r w:rsidRPr="00A0433F">
        <w:rPr>
          <w:spacing w:val="-4"/>
        </w:rPr>
        <w:t xml:space="preserve"> </w:t>
      </w:r>
      <w:r w:rsidRPr="00A0433F">
        <w:t>towards</w:t>
      </w:r>
      <w:r w:rsidRPr="00A0433F">
        <w:rPr>
          <w:spacing w:val="-5"/>
        </w:rPr>
        <w:t xml:space="preserve"> </w:t>
      </w:r>
      <w:r w:rsidRPr="00A0433F">
        <w:t>zero</w:t>
      </w:r>
      <w:r w:rsidRPr="00A0433F">
        <w:rPr>
          <w:spacing w:val="-4"/>
        </w:rPr>
        <w:t xml:space="preserve"> </w:t>
      </w:r>
      <w:r w:rsidRPr="00A0433F">
        <w:t>energy</w:t>
      </w:r>
      <w:r w:rsidRPr="00A0433F">
        <w:rPr>
          <w:spacing w:val="-4"/>
        </w:rPr>
        <w:t xml:space="preserve"> </w:t>
      </w:r>
      <w:r w:rsidRPr="00A0433F">
        <w:t>(and</w:t>
      </w:r>
      <w:r w:rsidRPr="00A0433F">
        <w:rPr>
          <w:spacing w:val="-4"/>
        </w:rPr>
        <w:t xml:space="preserve"> </w:t>
      </w:r>
      <w:r w:rsidRPr="00A0433F">
        <w:t>carbon)</w:t>
      </w:r>
      <w:r w:rsidRPr="00A0433F">
        <w:rPr>
          <w:spacing w:val="-4"/>
        </w:rPr>
        <w:t xml:space="preserve"> </w:t>
      </w:r>
      <w:r w:rsidRPr="00A0433F">
        <w:t>ready</w:t>
      </w:r>
      <w:r w:rsidRPr="00A0433F">
        <w:rPr>
          <w:spacing w:val="-5"/>
        </w:rPr>
        <w:t xml:space="preserve"> </w:t>
      </w:r>
      <w:r w:rsidRPr="00A0433F">
        <w:t>buildings.</w:t>
      </w:r>
      <w:r w:rsidRPr="00A0433F">
        <w:rPr>
          <w:spacing w:val="-4"/>
        </w:rPr>
        <w:t xml:space="preserve"> </w:t>
      </w:r>
      <w:r w:rsidRPr="00A0433F">
        <w:t>The</w:t>
      </w:r>
      <w:r w:rsidRPr="00A0433F">
        <w:rPr>
          <w:spacing w:val="-4"/>
        </w:rPr>
        <w:t xml:space="preserve"> </w:t>
      </w:r>
      <w:r w:rsidRPr="00A0433F">
        <w:t>Trajectory</w:t>
      </w:r>
      <w:r w:rsidRPr="00A0433F">
        <w:rPr>
          <w:spacing w:val="-4"/>
        </w:rPr>
        <w:t xml:space="preserve"> </w:t>
      </w:r>
      <w:r w:rsidRPr="00A0433F">
        <w:t>will</w:t>
      </w:r>
      <w:r w:rsidRPr="00A0433F">
        <w:rPr>
          <w:spacing w:val="-4"/>
        </w:rPr>
        <w:t xml:space="preserve"> </w:t>
      </w:r>
      <w:r w:rsidRPr="00A0433F">
        <w:t>inform</w:t>
      </w:r>
      <w:r w:rsidRPr="00A0433F">
        <w:rPr>
          <w:spacing w:val="-5"/>
        </w:rPr>
        <w:t xml:space="preserve"> </w:t>
      </w:r>
      <w:r w:rsidRPr="00A0433F">
        <w:t>future</w:t>
      </w:r>
      <w:r w:rsidRPr="00A0433F">
        <w:rPr>
          <w:spacing w:val="-47"/>
        </w:rPr>
        <w:t xml:space="preserve"> </w:t>
      </w:r>
      <w:r w:rsidRPr="00A0433F">
        <w:t>activities of Building Ministers and the ABCB including updates to the NCC, as well as Energy Ministers’</w:t>
      </w:r>
      <w:r w:rsidRPr="00A0433F">
        <w:rPr>
          <w:spacing w:val="1"/>
        </w:rPr>
        <w:t xml:space="preserve"> </w:t>
      </w:r>
      <w:r w:rsidRPr="00A0433F">
        <w:t>activities</w:t>
      </w:r>
      <w:r w:rsidRPr="00A0433F">
        <w:rPr>
          <w:spacing w:val="-3"/>
        </w:rPr>
        <w:t xml:space="preserve"> </w:t>
      </w:r>
      <w:r w:rsidRPr="00A0433F">
        <w:t>around</w:t>
      </w:r>
      <w:r w:rsidRPr="00A0433F">
        <w:rPr>
          <w:spacing w:val="-2"/>
        </w:rPr>
        <w:t xml:space="preserve"> </w:t>
      </w:r>
      <w:r w:rsidRPr="00A0433F">
        <w:t>building</w:t>
      </w:r>
      <w:r w:rsidRPr="00A0433F">
        <w:rPr>
          <w:spacing w:val="-2"/>
        </w:rPr>
        <w:t xml:space="preserve"> </w:t>
      </w:r>
      <w:r w:rsidRPr="00A0433F">
        <w:t>policy</w:t>
      </w:r>
      <w:r w:rsidRPr="00A0433F">
        <w:rPr>
          <w:spacing w:val="-2"/>
        </w:rPr>
        <w:t xml:space="preserve"> </w:t>
      </w:r>
      <w:r w:rsidRPr="00A0433F">
        <w:t>measures</w:t>
      </w:r>
      <w:r w:rsidRPr="00A0433F">
        <w:rPr>
          <w:spacing w:val="-2"/>
        </w:rPr>
        <w:t xml:space="preserve"> </w:t>
      </w:r>
      <w:r w:rsidRPr="00A0433F">
        <w:t>to</w:t>
      </w:r>
      <w:r w:rsidRPr="00A0433F">
        <w:rPr>
          <w:spacing w:val="-2"/>
        </w:rPr>
        <w:t xml:space="preserve"> </w:t>
      </w:r>
      <w:r w:rsidRPr="00A0433F">
        <w:t>improve</w:t>
      </w:r>
      <w:r w:rsidRPr="00A0433F">
        <w:rPr>
          <w:spacing w:val="-3"/>
        </w:rPr>
        <w:t xml:space="preserve"> </w:t>
      </w:r>
      <w:r w:rsidRPr="00A0433F">
        <w:t>the</w:t>
      </w:r>
      <w:r w:rsidRPr="00A0433F">
        <w:rPr>
          <w:spacing w:val="-2"/>
        </w:rPr>
        <w:t xml:space="preserve"> </w:t>
      </w:r>
      <w:r w:rsidRPr="00A0433F">
        <w:t>energy</w:t>
      </w:r>
      <w:r w:rsidRPr="00A0433F">
        <w:rPr>
          <w:spacing w:val="-2"/>
        </w:rPr>
        <w:t xml:space="preserve"> </w:t>
      </w:r>
      <w:r w:rsidRPr="00A0433F">
        <w:t>efficiency</w:t>
      </w:r>
      <w:r w:rsidRPr="00A0433F">
        <w:rPr>
          <w:spacing w:val="-2"/>
        </w:rPr>
        <w:t xml:space="preserve"> </w:t>
      </w:r>
      <w:r w:rsidRPr="00A0433F">
        <w:t>of</w:t>
      </w:r>
      <w:r w:rsidRPr="00A0433F">
        <w:rPr>
          <w:spacing w:val="-2"/>
        </w:rPr>
        <w:t xml:space="preserve"> </w:t>
      </w:r>
      <w:r w:rsidRPr="00A0433F">
        <w:t>new</w:t>
      </w:r>
      <w:r w:rsidRPr="00A0433F">
        <w:rPr>
          <w:spacing w:val="-2"/>
        </w:rPr>
        <w:t xml:space="preserve"> </w:t>
      </w:r>
      <w:r w:rsidRPr="00A0433F">
        <w:t>buildings</w:t>
      </w:r>
      <w:r w:rsidRPr="00A0433F">
        <w:rPr>
          <w:spacing w:val="-3"/>
        </w:rPr>
        <w:t xml:space="preserve"> </w:t>
      </w:r>
      <w:r w:rsidRPr="00A0433F">
        <w:t>in</w:t>
      </w:r>
      <w:r w:rsidRPr="00A0433F">
        <w:rPr>
          <w:spacing w:val="-2"/>
        </w:rPr>
        <w:t xml:space="preserve"> </w:t>
      </w:r>
      <w:r w:rsidRPr="00A0433F">
        <w:t>Australia.</w:t>
      </w:r>
    </w:p>
    <w:p w14:paraId="51854051" w14:textId="77777777" w:rsidR="00830B8B" w:rsidRPr="00A0433F" w:rsidRDefault="00830B8B" w:rsidP="00830B8B">
      <w:pPr>
        <w:pStyle w:val="BodyText"/>
      </w:pPr>
      <w:r w:rsidRPr="00A0433F">
        <w:t>The Victorian Government actively contributed to development of the Trajectory and continues to be</w:t>
      </w:r>
      <w:r w:rsidRPr="00A0433F">
        <w:rPr>
          <w:spacing w:val="1"/>
        </w:rPr>
        <w:t xml:space="preserve"> </w:t>
      </w:r>
      <w:r w:rsidRPr="00A0433F">
        <w:t>closely engaged in development and implementation of initiatives under this roadmap. The Government</w:t>
      </w:r>
      <w:r w:rsidRPr="00A0433F">
        <w:rPr>
          <w:spacing w:val="1"/>
        </w:rPr>
        <w:t xml:space="preserve"> </w:t>
      </w:r>
      <w:r w:rsidRPr="00A0433F">
        <w:t>notes</w:t>
      </w:r>
      <w:r w:rsidRPr="00A0433F">
        <w:rPr>
          <w:spacing w:val="-3"/>
        </w:rPr>
        <w:t xml:space="preserve"> </w:t>
      </w:r>
      <w:r w:rsidRPr="00A0433F">
        <w:t>that</w:t>
      </w:r>
      <w:r w:rsidRPr="00A0433F">
        <w:rPr>
          <w:spacing w:val="-2"/>
        </w:rPr>
        <w:t xml:space="preserve"> </w:t>
      </w:r>
      <w:r w:rsidRPr="00A0433F">
        <w:t>the</w:t>
      </w:r>
      <w:r w:rsidRPr="00A0433F">
        <w:rPr>
          <w:spacing w:val="-2"/>
        </w:rPr>
        <w:t xml:space="preserve"> </w:t>
      </w:r>
      <w:r w:rsidRPr="00A0433F">
        <w:t>ABCB</w:t>
      </w:r>
      <w:r w:rsidRPr="00A0433F">
        <w:rPr>
          <w:spacing w:val="-3"/>
        </w:rPr>
        <w:t xml:space="preserve"> </w:t>
      </w:r>
      <w:r w:rsidRPr="00A0433F">
        <w:t>has</w:t>
      </w:r>
      <w:r w:rsidRPr="00A0433F">
        <w:rPr>
          <w:spacing w:val="-2"/>
        </w:rPr>
        <w:t xml:space="preserve"> </w:t>
      </w:r>
      <w:r w:rsidRPr="00A0433F">
        <w:t>signalled</w:t>
      </w:r>
      <w:r w:rsidRPr="00A0433F">
        <w:rPr>
          <w:spacing w:val="-2"/>
        </w:rPr>
        <w:t xml:space="preserve"> </w:t>
      </w:r>
      <w:r w:rsidRPr="00A0433F">
        <w:t>more</w:t>
      </w:r>
      <w:r w:rsidRPr="00A0433F">
        <w:rPr>
          <w:spacing w:val="-3"/>
        </w:rPr>
        <w:t xml:space="preserve"> </w:t>
      </w:r>
      <w:r w:rsidRPr="00A0433F">
        <w:t>substantial</w:t>
      </w:r>
      <w:r w:rsidRPr="00A0433F">
        <w:rPr>
          <w:spacing w:val="-2"/>
        </w:rPr>
        <w:t xml:space="preserve"> </w:t>
      </w:r>
      <w:r w:rsidRPr="00A0433F">
        <w:t>changes</w:t>
      </w:r>
      <w:r w:rsidRPr="00A0433F">
        <w:rPr>
          <w:spacing w:val="-2"/>
        </w:rPr>
        <w:t xml:space="preserve"> </w:t>
      </w:r>
      <w:r w:rsidRPr="00A0433F">
        <w:t>may</w:t>
      </w:r>
      <w:r w:rsidRPr="00A0433F">
        <w:rPr>
          <w:spacing w:val="-3"/>
        </w:rPr>
        <w:t xml:space="preserve"> </w:t>
      </w:r>
      <w:r w:rsidRPr="00A0433F">
        <w:t>be</w:t>
      </w:r>
      <w:r w:rsidRPr="00A0433F">
        <w:rPr>
          <w:spacing w:val="-2"/>
        </w:rPr>
        <w:t xml:space="preserve"> </w:t>
      </w:r>
      <w:r w:rsidRPr="00A0433F">
        <w:t>considered</w:t>
      </w:r>
      <w:r w:rsidRPr="00A0433F">
        <w:rPr>
          <w:spacing w:val="-2"/>
        </w:rPr>
        <w:t xml:space="preserve"> </w:t>
      </w:r>
      <w:r w:rsidRPr="00A0433F">
        <w:t>for</w:t>
      </w:r>
      <w:r w:rsidRPr="00A0433F">
        <w:rPr>
          <w:spacing w:val="-3"/>
        </w:rPr>
        <w:t xml:space="preserve"> </w:t>
      </w:r>
      <w:r w:rsidRPr="00A0433F">
        <w:t>commercial</w:t>
      </w:r>
      <w:r w:rsidRPr="00A0433F">
        <w:rPr>
          <w:spacing w:val="-2"/>
        </w:rPr>
        <w:t xml:space="preserve"> </w:t>
      </w:r>
      <w:r w:rsidRPr="00A0433F">
        <w:t>buildings</w:t>
      </w:r>
      <w:r w:rsidRPr="00A0433F">
        <w:rPr>
          <w:spacing w:val="-47"/>
        </w:rPr>
        <w:t xml:space="preserve"> </w:t>
      </w:r>
      <w:r w:rsidRPr="00A0433F">
        <w:t xml:space="preserve">in 2025, with the </w:t>
      </w:r>
      <w:r w:rsidRPr="00A0433F">
        <w:rPr>
          <w:i/>
        </w:rPr>
        <w:t xml:space="preserve">Outcomes report: Energy efficiency NCC 2022 and beyond </w:t>
      </w:r>
      <w:r w:rsidRPr="00A0433F">
        <w:t>released by the ABCB in</w:t>
      </w:r>
      <w:r w:rsidRPr="00A0433F">
        <w:rPr>
          <w:spacing w:val="1"/>
        </w:rPr>
        <w:t xml:space="preserve"> </w:t>
      </w:r>
      <w:r w:rsidRPr="00A0433F">
        <w:t>December</w:t>
      </w:r>
      <w:r w:rsidRPr="00A0433F">
        <w:rPr>
          <w:spacing w:val="-1"/>
        </w:rPr>
        <w:t xml:space="preserve"> </w:t>
      </w:r>
      <w:r w:rsidRPr="00A0433F">
        <w:t>2019 indicating</w:t>
      </w:r>
      <w:r w:rsidRPr="00A0433F">
        <w:rPr>
          <w:spacing w:val="-1"/>
        </w:rPr>
        <w:t xml:space="preserve"> </w:t>
      </w:r>
      <w:r w:rsidRPr="00A0433F">
        <w:t>this may include</w:t>
      </w:r>
      <w:r w:rsidRPr="00A0433F">
        <w:rPr>
          <w:spacing w:val="-1"/>
        </w:rPr>
        <w:t xml:space="preserve"> </w:t>
      </w:r>
      <w:r w:rsidRPr="00A0433F">
        <w:t>consideration of</w:t>
      </w:r>
      <w:r w:rsidRPr="00A0433F">
        <w:rPr>
          <w:spacing w:val="-1"/>
        </w:rPr>
        <w:t xml:space="preserve"> </w:t>
      </w:r>
      <w:r w:rsidRPr="00A0433F">
        <w:t>a net-zero energy</w:t>
      </w:r>
      <w:r w:rsidRPr="00A0433F">
        <w:rPr>
          <w:spacing w:val="-1"/>
        </w:rPr>
        <w:t xml:space="preserve"> </w:t>
      </w:r>
      <w:r w:rsidRPr="00A0433F">
        <w:t>option.</w:t>
      </w:r>
    </w:p>
    <w:p w14:paraId="2B3E9449" w14:textId="0A8F1152" w:rsidR="00830B8B" w:rsidRPr="00A0433F" w:rsidRDefault="00830B8B" w:rsidP="003A7931">
      <w:pPr>
        <w:pStyle w:val="Heading2"/>
      </w:pPr>
      <w:bookmarkStart w:id="206" w:name="_Toc75346431"/>
      <w:bookmarkStart w:id="207" w:name="_Toc75346560"/>
      <w:bookmarkStart w:id="208" w:name="_Toc75347017"/>
      <w:r w:rsidRPr="00A0433F">
        <w:t>Recommendation</w:t>
      </w:r>
      <w:r w:rsidRPr="00A0433F">
        <w:rPr>
          <w:spacing w:val="-3"/>
        </w:rPr>
        <w:t xml:space="preserve"> </w:t>
      </w:r>
      <w:r w:rsidRPr="00A0433F">
        <w:t>48</w:t>
      </w:r>
      <w:bookmarkEnd w:id="206"/>
      <w:bookmarkEnd w:id="207"/>
      <w:bookmarkEnd w:id="208"/>
    </w:p>
    <w:p w14:paraId="1ACB6D9E" w14:textId="77777777" w:rsidR="00830B8B" w:rsidRPr="00A0433F" w:rsidRDefault="00830B8B" w:rsidP="003A7931">
      <w:pPr>
        <w:pStyle w:val="IntroductionText"/>
      </w:pPr>
      <w:r w:rsidRPr="00A0433F">
        <w:t>That the</w:t>
      </w:r>
      <w:r w:rsidRPr="00A0433F">
        <w:rPr>
          <w:spacing w:val="1"/>
        </w:rPr>
        <w:t xml:space="preserve"> </w:t>
      </w:r>
      <w:r w:rsidRPr="00A0433F">
        <w:t>Department</w:t>
      </w:r>
      <w:r w:rsidRPr="00A0433F">
        <w:rPr>
          <w:spacing w:val="1"/>
        </w:rPr>
        <w:t xml:space="preserve"> </w:t>
      </w:r>
      <w:r w:rsidRPr="00A0433F">
        <w:t>of</w:t>
      </w:r>
      <w:r w:rsidRPr="00A0433F">
        <w:rPr>
          <w:spacing w:val="1"/>
        </w:rPr>
        <w:t xml:space="preserve"> </w:t>
      </w:r>
      <w:r w:rsidRPr="00A0433F">
        <w:t>Environment, Land,</w:t>
      </w:r>
      <w:r w:rsidRPr="00A0433F">
        <w:rPr>
          <w:spacing w:val="1"/>
        </w:rPr>
        <w:t xml:space="preserve"> </w:t>
      </w:r>
      <w:r w:rsidRPr="00A0433F">
        <w:t>Water</w:t>
      </w:r>
      <w:r w:rsidRPr="00A0433F">
        <w:rPr>
          <w:spacing w:val="1"/>
        </w:rPr>
        <w:t xml:space="preserve"> </w:t>
      </w:r>
      <w:r w:rsidRPr="00A0433F">
        <w:t>and</w:t>
      </w:r>
      <w:r w:rsidRPr="00A0433F">
        <w:rPr>
          <w:spacing w:val="1"/>
        </w:rPr>
        <w:t xml:space="preserve"> </w:t>
      </w:r>
      <w:r w:rsidRPr="00A0433F">
        <w:t>Planning consult</w:t>
      </w:r>
      <w:r w:rsidRPr="00A0433F">
        <w:rPr>
          <w:spacing w:val="1"/>
        </w:rPr>
        <w:t xml:space="preserve"> </w:t>
      </w:r>
      <w:r w:rsidRPr="00A0433F">
        <w:t>with</w:t>
      </w:r>
      <w:r w:rsidRPr="00A0433F">
        <w:rPr>
          <w:spacing w:val="1"/>
        </w:rPr>
        <w:t xml:space="preserve"> </w:t>
      </w:r>
      <w:r w:rsidRPr="00A0433F">
        <w:t>local</w:t>
      </w:r>
      <w:r w:rsidRPr="00A0433F">
        <w:rPr>
          <w:spacing w:val="1"/>
        </w:rPr>
        <w:t xml:space="preserve"> </w:t>
      </w:r>
      <w:r w:rsidRPr="00A0433F">
        <w:t>government and</w:t>
      </w:r>
      <w:r w:rsidRPr="00A0433F">
        <w:rPr>
          <w:spacing w:val="1"/>
        </w:rPr>
        <w:t xml:space="preserve"> </w:t>
      </w:r>
      <w:r w:rsidRPr="00A0433F">
        <w:t>the</w:t>
      </w:r>
      <w:r w:rsidRPr="00A0433F">
        <w:rPr>
          <w:spacing w:val="-3"/>
        </w:rPr>
        <w:t xml:space="preserve"> </w:t>
      </w:r>
      <w:r w:rsidRPr="00A0433F">
        <w:t>building</w:t>
      </w:r>
      <w:r w:rsidRPr="00A0433F">
        <w:rPr>
          <w:spacing w:val="-2"/>
        </w:rPr>
        <w:t xml:space="preserve"> </w:t>
      </w:r>
      <w:r w:rsidRPr="00A0433F">
        <w:t>industry</w:t>
      </w:r>
      <w:r w:rsidRPr="00A0433F">
        <w:rPr>
          <w:spacing w:val="-3"/>
        </w:rPr>
        <w:t xml:space="preserve"> </w:t>
      </w:r>
      <w:r w:rsidRPr="00A0433F">
        <w:t>on</w:t>
      </w:r>
      <w:r w:rsidRPr="00A0433F">
        <w:rPr>
          <w:spacing w:val="-2"/>
        </w:rPr>
        <w:t xml:space="preserve"> </w:t>
      </w:r>
      <w:r w:rsidRPr="00A0433F">
        <w:t>options</w:t>
      </w:r>
      <w:r w:rsidRPr="00A0433F">
        <w:rPr>
          <w:spacing w:val="-3"/>
        </w:rPr>
        <w:t xml:space="preserve"> </w:t>
      </w:r>
      <w:r w:rsidRPr="00A0433F">
        <w:t>to</w:t>
      </w:r>
      <w:r w:rsidRPr="00A0433F">
        <w:rPr>
          <w:spacing w:val="-2"/>
        </w:rPr>
        <w:t xml:space="preserve"> </w:t>
      </w:r>
      <w:r w:rsidRPr="00A0433F">
        <w:t>improve</w:t>
      </w:r>
      <w:r w:rsidRPr="00A0433F">
        <w:rPr>
          <w:spacing w:val="-3"/>
        </w:rPr>
        <w:t xml:space="preserve"> </w:t>
      </w:r>
      <w:r w:rsidRPr="00A0433F">
        <w:t>the</w:t>
      </w:r>
      <w:r w:rsidRPr="00A0433F">
        <w:rPr>
          <w:spacing w:val="-2"/>
        </w:rPr>
        <w:t xml:space="preserve"> </w:t>
      </w:r>
      <w:r w:rsidRPr="00A0433F">
        <w:t>alignment</w:t>
      </w:r>
      <w:r w:rsidRPr="00A0433F">
        <w:rPr>
          <w:spacing w:val="-3"/>
        </w:rPr>
        <w:t xml:space="preserve"> </w:t>
      </w:r>
      <w:r w:rsidRPr="00A0433F">
        <w:t>of</w:t>
      </w:r>
      <w:r w:rsidRPr="00A0433F">
        <w:rPr>
          <w:spacing w:val="-2"/>
        </w:rPr>
        <w:t xml:space="preserve"> </w:t>
      </w:r>
      <w:r w:rsidRPr="00A0433F">
        <w:t>planning</w:t>
      </w:r>
      <w:r w:rsidRPr="00A0433F">
        <w:rPr>
          <w:spacing w:val="-3"/>
        </w:rPr>
        <w:t xml:space="preserve"> </w:t>
      </w:r>
      <w:r w:rsidRPr="00A0433F">
        <w:t>and</w:t>
      </w:r>
      <w:r w:rsidRPr="00A0433F">
        <w:rPr>
          <w:spacing w:val="-2"/>
        </w:rPr>
        <w:t xml:space="preserve"> </w:t>
      </w:r>
      <w:r w:rsidRPr="00A0433F">
        <w:t>building</w:t>
      </w:r>
      <w:r w:rsidRPr="00A0433F">
        <w:rPr>
          <w:spacing w:val="-2"/>
        </w:rPr>
        <w:t xml:space="preserve"> </w:t>
      </w:r>
      <w:r w:rsidRPr="00A0433F">
        <w:t>regulation</w:t>
      </w:r>
      <w:r w:rsidRPr="00A0433F">
        <w:rPr>
          <w:spacing w:val="-3"/>
        </w:rPr>
        <w:t xml:space="preserve"> </w:t>
      </w:r>
      <w:r w:rsidRPr="00A0433F">
        <w:t>to</w:t>
      </w:r>
      <w:r w:rsidRPr="00A0433F">
        <w:rPr>
          <w:spacing w:val="-2"/>
        </w:rPr>
        <w:t xml:space="preserve"> </w:t>
      </w:r>
      <w:r w:rsidRPr="00A0433F">
        <w:t>better</w:t>
      </w:r>
      <w:r w:rsidRPr="00A0433F">
        <w:rPr>
          <w:spacing w:val="-47"/>
        </w:rPr>
        <w:t xml:space="preserve"> </w:t>
      </w:r>
      <w:r w:rsidRPr="00A0433F">
        <w:t>consider</w:t>
      </w:r>
      <w:r w:rsidRPr="00A0433F">
        <w:rPr>
          <w:spacing w:val="-1"/>
        </w:rPr>
        <w:t xml:space="preserve"> </w:t>
      </w:r>
      <w:r w:rsidRPr="00A0433F">
        <w:t>climate change impacts</w:t>
      </w:r>
      <w:r w:rsidRPr="00A0433F">
        <w:rPr>
          <w:spacing w:val="-1"/>
        </w:rPr>
        <w:t xml:space="preserve"> </w:t>
      </w:r>
      <w:r w:rsidRPr="00A0433F">
        <w:t>and environmentally sustainable design.</w:t>
      </w:r>
    </w:p>
    <w:p w14:paraId="6C327CE3" w14:textId="2A8A40A7" w:rsidR="00830B8B" w:rsidRPr="003A7931" w:rsidRDefault="00830B8B" w:rsidP="003A7931">
      <w:pPr>
        <w:pStyle w:val="Heading3"/>
      </w:pPr>
      <w:bookmarkStart w:id="209" w:name="_Toc75346432"/>
      <w:r w:rsidRPr="0099254C">
        <w:rPr>
          <w:b w:val="0"/>
          <w:bCs w:val="0"/>
        </w:rPr>
        <w:lastRenderedPageBreak/>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209"/>
    </w:p>
    <w:p w14:paraId="2FBAE7A2"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3"/>
        </w:rPr>
        <w:t xml:space="preserve"> </w:t>
      </w:r>
      <w:r w:rsidRPr="00A0433F">
        <w:t>Government</w:t>
      </w:r>
      <w:r w:rsidRPr="00A0433F">
        <w:rPr>
          <w:spacing w:val="-3"/>
        </w:rPr>
        <w:t xml:space="preserve"> </w:t>
      </w:r>
      <w:r w:rsidRPr="00A0433F">
        <w:t>supports</w:t>
      </w:r>
      <w:r w:rsidRPr="00A0433F">
        <w:rPr>
          <w:spacing w:val="-4"/>
        </w:rPr>
        <w:t xml:space="preserve"> </w:t>
      </w:r>
      <w:r w:rsidRPr="00A0433F">
        <w:t>the</w:t>
      </w:r>
      <w:r w:rsidRPr="00A0433F">
        <w:rPr>
          <w:spacing w:val="-3"/>
        </w:rPr>
        <w:t xml:space="preserve"> </w:t>
      </w:r>
      <w:r w:rsidRPr="00A0433F">
        <w:t>intent</w:t>
      </w:r>
      <w:r w:rsidRPr="00A0433F">
        <w:rPr>
          <w:spacing w:val="-3"/>
        </w:rPr>
        <w:t xml:space="preserve"> </w:t>
      </w:r>
      <w:r w:rsidRPr="00A0433F">
        <w:t>of</w:t>
      </w:r>
      <w:r w:rsidRPr="00A0433F">
        <w:rPr>
          <w:spacing w:val="-3"/>
        </w:rPr>
        <w:t xml:space="preserve"> </w:t>
      </w:r>
      <w:r w:rsidRPr="00A0433F">
        <w:t>improving</w:t>
      </w:r>
      <w:r w:rsidRPr="00A0433F">
        <w:rPr>
          <w:spacing w:val="-4"/>
        </w:rPr>
        <w:t xml:space="preserve"> </w:t>
      </w:r>
      <w:r w:rsidRPr="00A0433F">
        <w:t>planning</w:t>
      </w:r>
      <w:r w:rsidRPr="00A0433F">
        <w:rPr>
          <w:spacing w:val="-3"/>
        </w:rPr>
        <w:t xml:space="preserve"> </w:t>
      </w:r>
      <w:r w:rsidRPr="00A0433F">
        <w:t>and</w:t>
      </w:r>
      <w:r w:rsidRPr="00A0433F">
        <w:rPr>
          <w:spacing w:val="-3"/>
        </w:rPr>
        <w:t xml:space="preserve"> </w:t>
      </w:r>
      <w:r w:rsidRPr="00A0433F">
        <w:t>building</w:t>
      </w:r>
      <w:r w:rsidRPr="00A0433F">
        <w:rPr>
          <w:spacing w:val="-3"/>
        </w:rPr>
        <w:t xml:space="preserve"> </w:t>
      </w:r>
      <w:r w:rsidRPr="00A0433F">
        <w:t>regulation</w:t>
      </w:r>
      <w:r w:rsidRPr="00A0433F">
        <w:rPr>
          <w:spacing w:val="-4"/>
        </w:rPr>
        <w:t xml:space="preserve"> </w:t>
      </w:r>
      <w:r w:rsidRPr="00A0433F">
        <w:t>to</w:t>
      </w:r>
      <w:r w:rsidRPr="00A0433F">
        <w:rPr>
          <w:spacing w:val="-3"/>
        </w:rPr>
        <w:t xml:space="preserve"> </w:t>
      </w:r>
      <w:r w:rsidRPr="00A0433F">
        <w:t>better</w:t>
      </w:r>
      <w:r w:rsidRPr="00A0433F">
        <w:rPr>
          <w:spacing w:val="-47"/>
        </w:rPr>
        <w:t xml:space="preserve"> </w:t>
      </w:r>
      <w:r w:rsidRPr="00A0433F">
        <w:t>consider</w:t>
      </w:r>
      <w:r w:rsidRPr="00A0433F">
        <w:rPr>
          <w:spacing w:val="-1"/>
        </w:rPr>
        <w:t xml:space="preserve"> </w:t>
      </w:r>
      <w:r w:rsidRPr="00A0433F">
        <w:t>climate change impacts</w:t>
      </w:r>
      <w:r w:rsidRPr="00A0433F">
        <w:rPr>
          <w:spacing w:val="-1"/>
        </w:rPr>
        <w:t xml:space="preserve"> </w:t>
      </w:r>
      <w:r w:rsidRPr="00A0433F">
        <w:t>and sustainability requirements.</w:t>
      </w:r>
    </w:p>
    <w:p w14:paraId="3054F9EF" w14:textId="77777777" w:rsidR="00830B8B" w:rsidRPr="00A0433F" w:rsidRDefault="00830B8B" w:rsidP="00830B8B">
      <w:pPr>
        <w:pStyle w:val="BodyText"/>
      </w:pPr>
      <w:r w:rsidRPr="00A0433F">
        <w:t>The Government is preparing a Built Environment AAP (as required under the</w:t>
      </w:r>
      <w:r w:rsidRPr="00A0433F">
        <w:rPr>
          <w:spacing w:val="1"/>
        </w:rPr>
        <w:t xml:space="preserve"> </w:t>
      </w:r>
      <w:r w:rsidRPr="00A0433F">
        <w:rPr>
          <w:i/>
        </w:rPr>
        <w:t>Climate Change Act</w:t>
      </w:r>
      <w:r w:rsidRPr="00A0433F">
        <w:rPr>
          <w:i/>
          <w:spacing w:val="1"/>
        </w:rPr>
        <w:t xml:space="preserve"> </w:t>
      </w:r>
      <w:r w:rsidRPr="00A0433F">
        <w:rPr>
          <w:i/>
        </w:rPr>
        <w:t>2017</w:t>
      </w:r>
      <w:r w:rsidRPr="00A0433F">
        <w:t>).</w:t>
      </w:r>
      <w:r w:rsidRPr="00A0433F">
        <w:rPr>
          <w:spacing w:val="-2"/>
        </w:rPr>
        <w:t xml:space="preserve"> </w:t>
      </w:r>
      <w:r w:rsidRPr="00A0433F">
        <w:t>This</w:t>
      </w:r>
      <w:r w:rsidRPr="00A0433F">
        <w:rPr>
          <w:spacing w:val="-2"/>
        </w:rPr>
        <w:t xml:space="preserve"> </w:t>
      </w:r>
      <w:r w:rsidRPr="00A0433F">
        <w:t>plan</w:t>
      </w:r>
      <w:r w:rsidRPr="00A0433F">
        <w:rPr>
          <w:spacing w:val="-2"/>
        </w:rPr>
        <w:t xml:space="preserve"> </w:t>
      </w:r>
      <w:r w:rsidRPr="00A0433F">
        <w:t>will</w:t>
      </w:r>
      <w:r w:rsidRPr="00A0433F">
        <w:rPr>
          <w:spacing w:val="-2"/>
        </w:rPr>
        <w:t xml:space="preserve"> </w:t>
      </w:r>
      <w:r w:rsidRPr="00A0433F">
        <w:t>consider</w:t>
      </w:r>
      <w:r w:rsidRPr="00A0433F">
        <w:rPr>
          <w:spacing w:val="-2"/>
        </w:rPr>
        <w:t xml:space="preserve"> </w:t>
      </w:r>
      <w:r w:rsidRPr="00A0433F">
        <w:t>the</w:t>
      </w:r>
      <w:r w:rsidRPr="00A0433F">
        <w:rPr>
          <w:spacing w:val="-2"/>
        </w:rPr>
        <w:t xml:space="preserve"> </w:t>
      </w:r>
      <w:r w:rsidRPr="00A0433F">
        <w:t>role</w:t>
      </w:r>
      <w:r w:rsidRPr="00A0433F">
        <w:rPr>
          <w:spacing w:val="-2"/>
        </w:rPr>
        <w:t xml:space="preserve"> </w:t>
      </w:r>
      <w:r w:rsidRPr="00A0433F">
        <w:t>of</w:t>
      </w:r>
      <w:r w:rsidRPr="00A0433F">
        <w:rPr>
          <w:spacing w:val="-2"/>
        </w:rPr>
        <w:t xml:space="preserve"> </w:t>
      </w:r>
      <w:r w:rsidRPr="00A0433F">
        <w:t>the</w:t>
      </w:r>
      <w:r w:rsidRPr="00A0433F">
        <w:rPr>
          <w:spacing w:val="-2"/>
        </w:rPr>
        <w:t xml:space="preserve"> </w:t>
      </w:r>
      <w:r w:rsidRPr="00A0433F">
        <w:t>planning</w:t>
      </w:r>
      <w:r w:rsidRPr="00A0433F">
        <w:rPr>
          <w:spacing w:val="-1"/>
        </w:rPr>
        <w:t xml:space="preserve"> </w:t>
      </w:r>
      <w:r w:rsidRPr="00A0433F">
        <w:t>and</w:t>
      </w:r>
      <w:r w:rsidRPr="00A0433F">
        <w:rPr>
          <w:spacing w:val="-2"/>
        </w:rPr>
        <w:t xml:space="preserve"> </w:t>
      </w:r>
      <w:r w:rsidRPr="00A0433F">
        <w:t>building</w:t>
      </w:r>
      <w:r w:rsidRPr="00A0433F">
        <w:rPr>
          <w:spacing w:val="-2"/>
        </w:rPr>
        <w:t xml:space="preserve"> </w:t>
      </w:r>
      <w:r w:rsidRPr="00A0433F">
        <w:t>systems</w:t>
      </w:r>
      <w:r w:rsidRPr="00A0433F">
        <w:rPr>
          <w:spacing w:val="-2"/>
        </w:rPr>
        <w:t xml:space="preserve"> </w:t>
      </w:r>
      <w:r w:rsidRPr="00A0433F">
        <w:t>in</w:t>
      </w:r>
      <w:r w:rsidRPr="00A0433F">
        <w:rPr>
          <w:spacing w:val="-2"/>
        </w:rPr>
        <w:t xml:space="preserve"> </w:t>
      </w:r>
      <w:r w:rsidRPr="00A0433F">
        <w:t>supporting</w:t>
      </w:r>
      <w:r w:rsidRPr="00A0433F">
        <w:rPr>
          <w:spacing w:val="-2"/>
        </w:rPr>
        <w:t xml:space="preserve"> </w:t>
      </w:r>
      <w:r w:rsidRPr="00A0433F">
        <w:t>climate</w:t>
      </w:r>
      <w:r w:rsidRPr="00A0433F">
        <w:rPr>
          <w:spacing w:val="-2"/>
        </w:rPr>
        <w:t xml:space="preserve"> </w:t>
      </w:r>
      <w:r w:rsidRPr="00A0433F">
        <w:t>change</w:t>
      </w:r>
    </w:p>
    <w:p w14:paraId="4705159F" w14:textId="77777777" w:rsidR="00830B8B" w:rsidRPr="00A0433F" w:rsidRDefault="00830B8B" w:rsidP="00830B8B">
      <w:pPr>
        <w:pStyle w:val="BodyText"/>
      </w:pPr>
      <w:r w:rsidRPr="00A0433F">
        <w:t>adaptation.</w:t>
      </w:r>
      <w:r w:rsidRPr="00A0433F">
        <w:rPr>
          <w:spacing w:val="-3"/>
        </w:rPr>
        <w:t xml:space="preserve"> </w:t>
      </w:r>
      <w:r w:rsidRPr="00A0433F">
        <w:t>Stakeholders</w:t>
      </w:r>
      <w:r w:rsidRPr="00A0433F">
        <w:rPr>
          <w:spacing w:val="-3"/>
        </w:rPr>
        <w:t xml:space="preserve"> </w:t>
      </w:r>
      <w:r w:rsidRPr="00A0433F">
        <w:t>including</w:t>
      </w:r>
      <w:r w:rsidRPr="00A0433F">
        <w:rPr>
          <w:spacing w:val="-3"/>
        </w:rPr>
        <w:t xml:space="preserve"> </w:t>
      </w:r>
      <w:r w:rsidRPr="00A0433F">
        <w:t>the</w:t>
      </w:r>
      <w:r w:rsidRPr="00A0433F">
        <w:rPr>
          <w:spacing w:val="-3"/>
        </w:rPr>
        <w:t xml:space="preserve"> </w:t>
      </w:r>
      <w:r w:rsidRPr="00A0433F">
        <w:t>building</w:t>
      </w:r>
      <w:r w:rsidRPr="00A0433F">
        <w:rPr>
          <w:spacing w:val="-2"/>
        </w:rPr>
        <w:t xml:space="preserve"> </w:t>
      </w:r>
      <w:r w:rsidRPr="00A0433F">
        <w:t>industry</w:t>
      </w:r>
      <w:r w:rsidRPr="00A0433F">
        <w:rPr>
          <w:spacing w:val="-3"/>
        </w:rPr>
        <w:t xml:space="preserve"> </w:t>
      </w:r>
      <w:r w:rsidRPr="00A0433F">
        <w:t>and</w:t>
      </w:r>
      <w:r w:rsidRPr="00A0433F">
        <w:rPr>
          <w:spacing w:val="-3"/>
        </w:rPr>
        <w:t xml:space="preserve"> </w:t>
      </w:r>
      <w:r w:rsidRPr="00A0433F">
        <w:t>local</w:t>
      </w:r>
      <w:r w:rsidRPr="00A0433F">
        <w:rPr>
          <w:spacing w:val="-3"/>
        </w:rPr>
        <w:t xml:space="preserve"> </w:t>
      </w:r>
      <w:r w:rsidRPr="00A0433F">
        <w:t>government</w:t>
      </w:r>
      <w:r w:rsidRPr="00A0433F">
        <w:rPr>
          <w:spacing w:val="-3"/>
        </w:rPr>
        <w:t xml:space="preserve"> </w:t>
      </w:r>
      <w:r w:rsidRPr="00A0433F">
        <w:t>will</w:t>
      </w:r>
      <w:r w:rsidRPr="00A0433F">
        <w:rPr>
          <w:spacing w:val="-2"/>
        </w:rPr>
        <w:t xml:space="preserve"> </w:t>
      </w:r>
      <w:r w:rsidRPr="00A0433F">
        <w:t>be</w:t>
      </w:r>
      <w:r w:rsidRPr="00A0433F">
        <w:rPr>
          <w:spacing w:val="-3"/>
        </w:rPr>
        <w:t xml:space="preserve"> </w:t>
      </w:r>
      <w:r w:rsidRPr="00A0433F">
        <w:t>consulted</w:t>
      </w:r>
      <w:r w:rsidRPr="00A0433F">
        <w:rPr>
          <w:spacing w:val="-3"/>
        </w:rPr>
        <w:t xml:space="preserve"> </w:t>
      </w:r>
      <w:r w:rsidRPr="00A0433F">
        <w:t>over</w:t>
      </w:r>
      <w:r w:rsidRPr="00A0433F">
        <w:rPr>
          <w:spacing w:val="-3"/>
        </w:rPr>
        <w:t xml:space="preserve"> </w:t>
      </w:r>
      <w:r w:rsidRPr="00A0433F">
        <w:t>2021.</w:t>
      </w:r>
    </w:p>
    <w:p w14:paraId="291B5FC3" w14:textId="77777777" w:rsidR="00830B8B" w:rsidRPr="00A0433F" w:rsidRDefault="00830B8B" w:rsidP="00830B8B">
      <w:pPr>
        <w:pStyle w:val="BodyText"/>
      </w:pPr>
      <w:r w:rsidRPr="00A0433F">
        <w:t>Measures to support climate change mitigation and adaptation will also be progressed through</w:t>
      </w:r>
      <w:r w:rsidRPr="00A0433F">
        <w:rPr>
          <w:spacing w:val="1"/>
        </w:rPr>
        <w:t xml:space="preserve"> </w:t>
      </w:r>
      <w:r w:rsidRPr="00A0433F">
        <w:t>implementing</w:t>
      </w:r>
      <w:r w:rsidRPr="00A0433F">
        <w:rPr>
          <w:spacing w:val="-4"/>
        </w:rPr>
        <w:t xml:space="preserve"> </w:t>
      </w:r>
      <w:r w:rsidRPr="00A0433F">
        <w:t>Plan</w:t>
      </w:r>
      <w:r w:rsidRPr="00A0433F">
        <w:rPr>
          <w:spacing w:val="-3"/>
        </w:rPr>
        <w:t xml:space="preserve"> </w:t>
      </w:r>
      <w:r w:rsidRPr="00A0433F">
        <w:t>Melbourne</w:t>
      </w:r>
      <w:r w:rsidRPr="00A0433F">
        <w:rPr>
          <w:spacing w:val="-3"/>
        </w:rPr>
        <w:t xml:space="preserve"> </w:t>
      </w:r>
      <w:r w:rsidRPr="00A0433F">
        <w:t>Action</w:t>
      </w:r>
      <w:r w:rsidRPr="00A0433F">
        <w:rPr>
          <w:spacing w:val="-3"/>
        </w:rPr>
        <w:t xml:space="preserve"> </w:t>
      </w:r>
      <w:r w:rsidRPr="00A0433F">
        <w:t>80,</w:t>
      </w:r>
      <w:r w:rsidRPr="00A0433F">
        <w:rPr>
          <w:spacing w:val="-3"/>
        </w:rPr>
        <w:t xml:space="preserve"> </w:t>
      </w:r>
      <w:r w:rsidRPr="00A0433F">
        <w:t>which</w:t>
      </w:r>
      <w:r w:rsidRPr="00A0433F">
        <w:rPr>
          <w:spacing w:val="-3"/>
        </w:rPr>
        <w:t xml:space="preserve"> </w:t>
      </w:r>
      <w:r w:rsidRPr="00A0433F">
        <w:t>includes</w:t>
      </w:r>
      <w:r w:rsidRPr="00A0433F">
        <w:rPr>
          <w:spacing w:val="-3"/>
        </w:rPr>
        <w:t xml:space="preserve"> </w:t>
      </w:r>
      <w:r w:rsidRPr="00A0433F">
        <w:t>strengthening</w:t>
      </w:r>
      <w:r w:rsidRPr="00A0433F">
        <w:rPr>
          <w:spacing w:val="-3"/>
        </w:rPr>
        <w:t xml:space="preserve"> </w:t>
      </w:r>
      <w:r w:rsidRPr="00A0433F">
        <w:t>ESD</w:t>
      </w:r>
      <w:r w:rsidRPr="00A0433F">
        <w:rPr>
          <w:spacing w:val="-4"/>
        </w:rPr>
        <w:t xml:space="preserve"> </w:t>
      </w:r>
      <w:r w:rsidRPr="00A0433F">
        <w:t>considerations</w:t>
      </w:r>
      <w:r w:rsidRPr="00A0433F">
        <w:rPr>
          <w:spacing w:val="-3"/>
        </w:rPr>
        <w:t xml:space="preserve"> </w:t>
      </w:r>
      <w:r w:rsidRPr="00A0433F">
        <w:t>through</w:t>
      </w:r>
      <w:r w:rsidRPr="00A0433F">
        <w:rPr>
          <w:spacing w:val="-3"/>
        </w:rPr>
        <w:t xml:space="preserve"> </w:t>
      </w:r>
      <w:r w:rsidRPr="00A0433F">
        <w:t>the</w:t>
      </w:r>
      <w:r w:rsidRPr="00A0433F">
        <w:rPr>
          <w:spacing w:val="-47"/>
        </w:rPr>
        <w:t xml:space="preserve"> </w:t>
      </w:r>
      <w:r w:rsidRPr="00A0433F">
        <w:t>planning</w:t>
      </w:r>
      <w:r w:rsidRPr="00A0433F">
        <w:rPr>
          <w:spacing w:val="-1"/>
        </w:rPr>
        <w:t xml:space="preserve"> </w:t>
      </w:r>
      <w:r w:rsidRPr="00A0433F">
        <w:t>system.</w:t>
      </w:r>
      <w:r w:rsidRPr="00A0433F">
        <w:rPr>
          <w:spacing w:val="-1"/>
        </w:rPr>
        <w:t xml:space="preserve"> </w:t>
      </w:r>
      <w:r w:rsidRPr="00A0433F">
        <w:t>Reform options</w:t>
      </w:r>
      <w:r w:rsidRPr="00A0433F">
        <w:rPr>
          <w:spacing w:val="-1"/>
        </w:rPr>
        <w:t xml:space="preserve"> </w:t>
      </w:r>
      <w:r w:rsidRPr="00A0433F">
        <w:t>will be</w:t>
      </w:r>
      <w:r w:rsidRPr="00A0433F">
        <w:rPr>
          <w:spacing w:val="-1"/>
        </w:rPr>
        <w:t xml:space="preserve"> </w:t>
      </w:r>
      <w:r w:rsidRPr="00A0433F">
        <w:t>released for</w:t>
      </w:r>
      <w:r w:rsidRPr="00A0433F">
        <w:rPr>
          <w:spacing w:val="-1"/>
        </w:rPr>
        <w:t xml:space="preserve"> </w:t>
      </w:r>
      <w:r w:rsidRPr="00A0433F">
        <w:t>public input</w:t>
      </w:r>
      <w:r w:rsidRPr="00A0433F">
        <w:rPr>
          <w:spacing w:val="-1"/>
        </w:rPr>
        <w:t xml:space="preserve"> </w:t>
      </w:r>
      <w:r w:rsidRPr="00A0433F">
        <w:t>in the</w:t>
      </w:r>
      <w:r w:rsidRPr="00A0433F">
        <w:rPr>
          <w:spacing w:val="-1"/>
        </w:rPr>
        <w:t xml:space="preserve"> </w:t>
      </w:r>
      <w:r w:rsidRPr="00A0433F">
        <w:t>second half</w:t>
      </w:r>
      <w:r w:rsidRPr="00A0433F">
        <w:rPr>
          <w:spacing w:val="-1"/>
        </w:rPr>
        <w:t xml:space="preserve"> </w:t>
      </w:r>
      <w:r w:rsidRPr="00A0433F">
        <w:t>of</w:t>
      </w:r>
      <w:r w:rsidRPr="00A0433F">
        <w:rPr>
          <w:spacing w:val="-1"/>
        </w:rPr>
        <w:t xml:space="preserve"> </w:t>
      </w:r>
      <w:r w:rsidRPr="00A0433F">
        <w:t>2021.</w:t>
      </w:r>
    </w:p>
    <w:p w14:paraId="1A357E01" w14:textId="77777777" w:rsidR="00830B8B" w:rsidRPr="00A0433F" w:rsidRDefault="00830B8B" w:rsidP="00830B8B">
      <w:pPr>
        <w:pStyle w:val="BodyText"/>
      </w:pPr>
      <w:r w:rsidRPr="00A0433F">
        <w:t>The</w:t>
      </w:r>
      <w:r w:rsidRPr="00A0433F">
        <w:rPr>
          <w:spacing w:val="2"/>
        </w:rPr>
        <w:t xml:space="preserve"> </w:t>
      </w:r>
      <w:r w:rsidRPr="00A0433F">
        <w:t>Victorian</w:t>
      </w:r>
      <w:r w:rsidRPr="00A0433F">
        <w:rPr>
          <w:spacing w:val="2"/>
        </w:rPr>
        <w:t xml:space="preserve"> </w:t>
      </w:r>
      <w:r w:rsidRPr="00A0433F">
        <w:t>Planning</w:t>
      </w:r>
      <w:r w:rsidRPr="00A0433F">
        <w:rPr>
          <w:spacing w:val="2"/>
        </w:rPr>
        <w:t xml:space="preserve"> </w:t>
      </w:r>
      <w:r w:rsidRPr="00A0433F">
        <w:t>and</w:t>
      </w:r>
      <w:r w:rsidRPr="00A0433F">
        <w:rPr>
          <w:spacing w:val="2"/>
        </w:rPr>
        <w:t xml:space="preserve"> </w:t>
      </w:r>
      <w:r w:rsidRPr="00A0433F">
        <w:t>Building</w:t>
      </w:r>
      <w:r w:rsidRPr="00A0433F">
        <w:rPr>
          <w:spacing w:val="2"/>
        </w:rPr>
        <w:t xml:space="preserve"> </w:t>
      </w:r>
      <w:r w:rsidRPr="00A0433F">
        <w:t>regulatory</w:t>
      </w:r>
      <w:r w:rsidRPr="00A0433F">
        <w:rPr>
          <w:spacing w:val="2"/>
        </w:rPr>
        <w:t xml:space="preserve"> </w:t>
      </w:r>
      <w:r w:rsidRPr="00A0433F">
        <w:t>environment,</w:t>
      </w:r>
      <w:r w:rsidRPr="00A0433F">
        <w:rPr>
          <w:spacing w:val="3"/>
        </w:rPr>
        <w:t xml:space="preserve"> </w:t>
      </w:r>
      <w:r w:rsidRPr="00A0433F">
        <w:t>as</w:t>
      </w:r>
      <w:r w:rsidRPr="00A0433F">
        <w:rPr>
          <w:spacing w:val="2"/>
        </w:rPr>
        <w:t xml:space="preserve"> </w:t>
      </w:r>
      <w:r w:rsidRPr="00A0433F">
        <w:t>it</w:t>
      </w:r>
      <w:r w:rsidRPr="00A0433F">
        <w:rPr>
          <w:spacing w:val="2"/>
        </w:rPr>
        <w:t xml:space="preserve"> </w:t>
      </w:r>
      <w:r w:rsidRPr="00A0433F">
        <w:t>relates</w:t>
      </w:r>
      <w:r w:rsidRPr="00A0433F">
        <w:rPr>
          <w:spacing w:val="2"/>
        </w:rPr>
        <w:t xml:space="preserve"> </w:t>
      </w:r>
      <w:r w:rsidRPr="00A0433F">
        <w:t>to</w:t>
      </w:r>
      <w:r w:rsidRPr="00A0433F">
        <w:rPr>
          <w:spacing w:val="2"/>
        </w:rPr>
        <w:t xml:space="preserve"> </w:t>
      </w:r>
      <w:r w:rsidRPr="00A0433F">
        <w:t>individual</w:t>
      </w:r>
      <w:r w:rsidRPr="00A0433F">
        <w:rPr>
          <w:spacing w:val="2"/>
        </w:rPr>
        <w:t xml:space="preserve"> </w:t>
      </w:r>
      <w:r w:rsidRPr="00A0433F">
        <w:t>buildings,</w:t>
      </w:r>
      <w:r w:rsidRPr="00A0433F">
        <w:rPr>
          <w:spacing w:val="3"/>
        </w:rPr>
        <w:t xml:space="preserve"> </w:t>
      </w:r>
      <w:r w:rsidRPr="00A0433F">
        <w:t>relies</w:t>
      </w:r>
      <w:r w:rsidRPr="00A0433F">
        <w:rPr>
          <w:spacing w:val="1"/>
        </w:rPr>
        <w:t xml:space="preserve"> </w:t>
      </w:r>
      <w:r w:rsidRPr="00A0433F">
        <w:t>on and is guided by the energy efficiency standards established within the NCC. The ABCB is currently</w:t>
      </w:r>
      <w:r w:rsidRPr="00A0433F">
        <w:rPr>
          <w:spacing w:val="1"/>
        </w:rPr>
        <w:t xml:space="preserve"> </w:t>
      </w:r>
      <w:r w:rsidRPr="00A0433F">
        <w:t>reviewing existing standards for both residential and commercial buildings with a view to implement</w:t>
      </w:r>
      <w:r w:rsidRPr="00A0433F">
        <w:rPr>
          <w:spacing w:val="1"/>
        </w:rPr>
        <w:t xml:space="preserve"> </w:t>
      </w:r>
      <w:r w:rsidRPr="00A0433F">
        <w:t>agreed reforms into the NCC by 2022 as part of commitments made under the Trajectory for Low Energy</w:t>
      </w:r>
      <w:r w:rsidRPr="00A0433F">
        <w:rPr>
          <w:spacing w:val="-48"/>
        </w:rPr>
        <w:t xml:space="preserve"> </w:t>
      </w:r>
      <w:r w:rsidRPr="00A0433F">
        <w:t>Buildings</w:t>
      </w:r>
      <w:r w:rsidRPr="00A0433F">
        <w:rPr>
          <w:spacing w:val="-4"/>
        </w:rPr>
        <w:t xml:space="preserve"> </w:t>
      </w:r>
      <w:r w:rsidRPr="00A0433F">
        <w:t>endorsed</w:t>
      </w:r>
      <w:r w:rsidRPr="00A0433F">
        <w:rPr>
          <w:spacing w:val="-3"/>
        </w:rPr>
        <w:t xml:space="preserve"> </w:t>
      </w:r>
      <w:r w:rsidRPr="00A0433F">
        <w:t>by</w:t>
      </w:r>
      <w:r w:rsidRPr="00A0433F">
        <w:rPr>
          <w:spacing w:val="-4"/>
        </w:rPr>
        <w:t xml:space="preserve"> </w:t>
      </w:r>
      <w:r w:rsidRPr="00A0433F">
        <w:t>COAG</w:t>
      </w:r>
      <w:r w:rsidRPr="00A0433F">
        <w:rPr>
          <w:spacing w:val="-3"/>
        </w:rPr>
        <w:t xml:space="preserve"> </w:t>
      </w:r>
      <w:r w:rsidRPr="00A0433F">
        <w:t>Energy</w:t>
      </w:r>
      <w:r w:rsidRPr="00A0433F">
        <w:rPr>
          <w:spacing w:val="-3"/>
        </w:rPr>
        <w:t xml:space="preserve"> </w:t>
      </w:r>
      <w:r w:rsidRPr="00A0433F">
        <w:t>Council</w:t>
      </w:r>
      <w:r w:rsidRPr="00A0433F">
        <w:rPr>
          <w:spacing w:val="-4"/>
        </w:rPr>
        <w:t xml:space="preserve"> </w:t>
      </w:r>
      <w:r w:rsidRPr="00A0433F">
        <w:t>in</w:t>
      </w:r>
      <w:r w:rsidRPr="00A0433F">
        <w:rPr>
          <w:spacing w:val="-3"/>
        </w:rPr>
        <w:t xml:space="preserve"> </w:t>
      </w:r>
      <w:r w:rsidRPr="00A0433F">
        <w:t>February</w:t>
      </w:r>
      <w:r w:rsidRPr="00A0433F">
        <w:rPr>
          <w:spacing w:val="-4"/>
        </w:rPr>
        <w:t xml:space="preserve"> </w:t>
      </w:r>
      <w:r w:rsidRPr="00A0433F">
        <w:t>2019.</w:t>
      </w:r>
      <w:r w:rsidRPr="00A0433F">
        <w:rPr>
          <w:spacing w:val="-3"/>
        </w:rPr>
        <w:t xml:space="preserve"> </w:t>
      </w:r>
      <w:r w:rsidRPr="00A0433F">
        <w:t>The</w:t>
      </w:r>
      <w:r w:rsidRPr="00A0433F">
        <w:rPr>
          <w:spacing w:val="-3"/>
        </w:rPr>
        <w:t xml:space="preserve"> </w:t>
      </w:r>
      <w:r w:rsidRPr="00A0433F">
        <w:t>Government</w:t>
      </w:r>
      <w:r w:rsidRPr="00A0433F">
        <w:rPr>
          <w:spacing w:val="-4"/>
        </w:rPr>
        <w:t xml:space="preserve"> </w:t>
      </w:r>
      <w:r w:rsidRPr="00A0433F">
        <w:t>continues</w:t>
      </w:r>
      <w:r w:rsidRPr="00A0433F">
        <w:rPr>
          <w:spacing w:val="-3"/>
        </w:rPr>
        <w:t xml:space="preserve"> </w:t>
      </w:r>
      <w:r w:rsidRPr="00A0433F">
        <w:t>to</w:t>
      </w:r>
      <w:r w:rsidRPr="00A0433F">
        <w:rPr>
          <w:spacing w:val="-3"/>
        </w:rPr>
        <w:t xml:space="preserve"> </w:t>
      </w:r>
      <w:r w:rsidRPr="00A0433F">
        <w:t>work</w:t>
      </w:r>
      <w:r w:rsidRPr="00A0433F">
        <w:rPr>
          <w:spacing w:val="-4"/>
        </w:rPr>
        <w:t xml:space="preserve"> </w:t>
      </w:r>
      <w:r w:rsidRPr="00A0433F">
        <w:t>closely</w:t>
      </w:r>
      <w:r w:rsidRPr="00A0433F">
        <w:rPr>
          <w:spacing w:val="-47"/>
        </w:rPr>
        <w:t xml:space="preserve"> </w:t>
      </w:r>
      <w:r w:rsidRPr="00A0433F">
        <w:t>with</w:t>
      </w:r>
      <w:r w:rsidRPr="00A0433F">
        <w:rPr>
          <w:spacing w:val="-1"/>
        </w:rPr>
        <w:t xml:space="preserve"> </w:t>
      </w:r>
      <w:r w:rsidRPr="00A0433F">
        <w:t>the ABCB to progress</w:t>
      </w:r>
      <w:r w:rsidRPr="00A0433F">
        <w:rPr>
          <w:spacing w:val="-1"/>
        </w:rPr>
        <w:t xml:space="preserve"> </w:t>
      </w:r>
      <w:r w:rsidRPr="00A0433F">
        <w:t>reforms in this important area.</w:t>
      </w:r>
    </w:p>
    <w:p w14:paraId="4274D56E" w14:textId="4A0D1A9E" w:rsidR="00830B8B" w:rsidRPr="00A0433F" w:rsidRDefault="00830B8B" w:rsidP="003A7931">
      <w:pPr>
        <w:pStyle w:val="Heading2"/>
      </w:pPr>
      <w:bookmarkStart w:id="210" w:name="_Toc75346433"/>
      <w:bookmarkStart w:id="211" w:name="_Toc75346561"/>
      <w:bookmarkStart w:id="212" w:name="_Toc75347018"/>
      <w:r w:rsidRPr="00A0433F">
        <w:t>Recommendation</w:t>
      </w:r>
      <w:r w:rsidRPr="00A0433F">
        <w:rPr>
          <w:spacing w:val="-3"/>
        </w:rPr>
        <w:t xml:space="preserve"> </w:t>
      </w:r>
      <w:r w:rsidRPr="00A0433F">
        <w:t>49</w:t>
      </w:r>
      <w:bookmarkEnd w:id="210"/>
      <w:bookmarkEnd w:id="211"/>
      <w:bookmarkEnd w:id="212"/>
    </w:p>
    <w:p w14:paraId="172CB2FB" w14:textId="77777777" w:rsidR="00830B8B" w:rsidRPr="00A0433F" w:rsidRDefault="00830B8B" w:rsidP="003A7931">
      <w:pPr>
        <w:pStyle w:val="IntroductionText"/>
      </w:pPr>
      <w:r w:rsidRPr="00A0433F">
        <w:t>That</w:t>
      </w:r>
      <w:r w:rsidRPr="00A0433F">
        <w:rPr>
          <w:spacing w:val="-5"/>
        </w:rPr>
        <w:t xml:space="preserve"> </w:t>
      </w:r>
      <w:r w:rsidRPr="00A0433F">
        <w:t>the</w:t>
      </w:r>
      <w:r w:rsidRPr="00A0433F">
        <w:rPr>
          <w:spacing w:val="-4"/>
        </w:rPr>
        <w:t xml:space="preserve"> </w:t>
      </w:r>
      <w:r w:rsidRPr="00A0433F">
        <w:t>Victorian</w:t>
      </w:r>
      <w:r w:rsidRPr="00A0433F">
        <w:rPr>
          <w:spacing w:val="-4"/>
        </w:rPr>
        <w:t xml:space="preserve"> </w:t>
      </w:r>
      <w:r w:rsidRPr="00A0433F">
        <w:t>Government</w:t>
      </w:r>
      <w:r w:rsidRPr="00A0433F">
        <w:rPr>
          <w:spacing w:val="-4"/>
        </w:rPr>
        <w:t xml:space="preserve"> </w:t>
      </w:r>
      <w:r w:rsidRPr="00A0433F">
        <w:t>explore</w:t>
      </w:r>
      <w:r w:rsidRPr="00A0433F">
        <w:rPr>
          <w:spacing w:val="-4"/>
        </w:rPr>
        <w:t xml:space="preserve"> </w:t>
      </w:r>
      <w:r w:rsidRPr="00A0433F">
        <w:t>options</w:t>
      </w:r>
      <w:r w:rsidRPr="00A0433F">
        <w:rPr>
          <w:spacing w:val="-4"/>
        </w:rPr>
        <w:t xml:space="preserve"> </w:t>
      </w:r>
      <w:r w:rsidRPr="00A0433F">
        <w:t>for</w:t>
      </w:r>
      <w:r w:rsidRPr="00A0433F">
        <w:rPr>
          <w:spacing w:val="-4"/>
        </w:rPr>
        <w:t xml:space="preserve"> </w:t>
      </w:r>
      <w:r w:rsidRPr="00A0433F">
        <w:t>improving</w:t>
      </w:r>
      <w:r w:rsidRPr="00A0433F">
        <w:rPr>
          <w:spacing w:val="-4"/>
        </w:rPr>
        <w:t xml:space="preserve"> </w:t>
      </w:r>
      <w:r w:rsidRPr="00A0433F">
        <w:t>compliance</w:t>
      </w:r>
      <w:r w:rsidRPr="00A0433F">
        <w:rPr>
          <w:spacing w:val="-4"/>
        </w:rPr>
        <w:t xml:space="preserve"> </w:t>
      </w:r>
      <w:r w:rsidRPr="00A0433F">
        <w:t>with</w:t>
      </w:r>
      <w:r w:rsidRPr="00A0433F">
        <w:rPr>
          <w:spacing w:val="-4"/>
        </w:rPr>
        <w:t xml:space="preserve"> </w:t>
      </w:r>
      <w:r w:rsidRPr="00A0433F">
        <w:t>sustainability</w:t>
      </w:r>
      <w:r w:rsidRPr="00A0433F">
        <w:rPr>
          <w:spacing w:val="-4"/>
        </w:rPr>
        <w:t xml:space="preserve"> </w:t>
      </w:r>
      <w:r w:rsidRPr="00A0433F">
        <w:t>requirements</w:t>
      </w:r>
      <w:r w:rsidRPr="00A0433F">
        <w:rPr>
          <w:spacing w:val="-47"/>
        </w:rPr>
        <w:t xml:space="preserve"> </w:t>
      </w:r>
      <w:r w:rsidRPr="00A0433F">
        <w:t>of</w:t>
      </w:r>
      <w:r w:rsidRPr="00A0433F">
        <w:rPr>
          <w:spacing w:val="-1"/>
        </w:rPr>
        <w:t xml:space="preserve"> </w:t>
      </w:r>
      <w:r w:rsidRPr="00A0433F">
        <w:t>planning and building.</w:t>
      </w:r>
    </w:p>
    <w:p w14:paraId="76D15467" w14:textId="2A940331" w:rsidR="00830B8B" w:rsidRPr="00A0433F" w:rsidRDefault="00830B8B" w:rsidP="003A7931">
      <w:pPr>
        <w:pStyle w:val="Heading3"/>
      </w:pPr>
      <w:bookmarkStart w:id="213" w:name="_Toc75346434"/>
      <w:r w:rsidRPr="0099254C">
        <w:rPr>
          <w:b w:val="0"/>
          <w:bCs w:val="0"/>
        </w:rPr>
        <w:t>RESPONSE:</w:t>
      </w:r>
      <w:r w:rsidRPr="00A0433F">
        <w:rPr>
          <w:spacing w:val="8"/>
        </w:rPr>
        <w:t xml:space="preserve"> </w:t>
      </w:r>
      <w:r w:rsidRPr="003A7931">
        <w:t>SUPPORT</w:t>
      </w:r>
      <w:r w:rsidRPr="003A7931">
        <w:rPr>
          <w:spacing w:val="11"/>
        </w:rPr>
        <w:t xml:space="preserve"> </w:t>
      </w:r>
      <w:r w:rsidRPr="003A7931">
        <w:t>IN</w:t>
      </w:r>
      <w:r w:rsidRPr="003A7931">
        <w:rPr>
          <w:spacing w:val="11"/>
        </w:rPr>
        <w:t xml:space="preserve"> </w:t>
      </w:r>
      <w:r w:rsidRPr="003A7931">
        <w:t>PRINCIPLE</w:t>
      </w:r>
      <w:bookmarkEnd w:id="213"/>
    </w:p>
    <w:p w14:paraId="579FFB43" w14:textId="77777777" w:rsidR="00830B8B" w:rsidRPr="00A0433F" w:rsidRDefault="00830B8B" w:rsidP="00830B8B">
      <w:pPr>
        <w:pStyle w:val="BodyText"/>
      </w:pPr>
      <w:r w:rsidRPr="00A0433F">
        <w:t>Compliance with planning and building permit conditions are an important aspect of effective</w:t>
      </w:r>
      <w:r w:rsidRPr="00A0433F">
        <w:rPr>
          <w:spacing w:val="1"/>
        </w:rPr>
        <w:t xml:space="preserve"> </w:t>
      </w:r>
      <w:r w:rsidRPr="00A0433F">
        <w:t>development</w:t>
      </w:r>
      <w:r w:rsidRPr="00A0433F">
        <w:rPr>
          <w:spacing w:val="-5"/>
        </w:rPr>
        <w:t xml:space="preserve"> </w:t>
      </w:r>
      <w:r w:rsidRPr="00A0433F">
        <w:t>regulation.</w:t>
      </w:r>
      <w:r w:rsidRPr="00A0433F">
        <w:rPr>
          <w:spacing w:val="-4"/>
        </w:rPr>
        <w:t xml:space="preserve"> </w:t>
      </w:r>
      <w:r w:rsidRPr="00A0433F">
        <w:t>Compliance</w:t>
      </w:r>
      <w:r w:rsidRPr="00A0433F">
        <w:rPr>
          <w:spacing w:val="-4"/>
        </w:rPr>
        <w:t xml:space="preserve"> </w:t>
      </w:r>
      <w:r w:rsidRPr="00A0433F">
        <w:t>issues</w:t>
      </w:r>
      <w:r w:rsidRPr="00A0433F">
        <w:rPr>
          <w:spacing w:val="-5"/>
        </w:rPr>
        <w:t xml:space="preserve"> </w:t>
      </w:r>
      <w:r w:rsidRPr="00A0433F">
        <w:t>in</w:t>
      </w:r>
      <w:r w:rsidRPr="00A0433F">
        <w:rPr>
          <w:spacing w:val="-4"/>
        </w:rPr>
        <w:t xml:space="preserve"> </w:t>
      </w:r>
      <w:r w:rsidRPr="00A0433F">
        <w:t>relation</w:t>
      </w:r>
      <w:r w:rsidRPr="00A0433F">
        <w:rPr>
          <w:spacing w:val="-4"/>
        </w:rPr>
        <w:t xml:space="preserve"> </w:t>
      </w:r>
      <w:r w:rsidRPr="00A0433F">
        <w:t>to</w:t>
      </w:r>
      <w:r w:rsidRPr="00A0433F">
        <w:rPr>
          <w:spacing w:val="-5"/>
        </w:rPr>
        <w:t xml:space="preserve"> </w:t>
      </w:r>
      <w:r w:rsidRPr="00A0433F">
        <w:t>sustainability</w:t>
      </w:r>
      <w:r w:rsidRPr="00A0433F">
        <w:rPr>
          <w:spacing w:val="-4"/>
        </w:rPr>
        <w:t xml:space="preserve"> </w:t>
      </w:r>
      <w:r w:rsidRPr="00A0433F">
        <w:t>related</w:t>
      </w:r>
      <w:r w:rsidRPr="00A0433F">
        <w:rPr>
          <w:spacing w:val="-4"/>
        </w:rPr>
        <w:t xml:space="preserve"> </w:t>
      </w:r>
      <w:r w:rsidRPr="00A0433F">
        <w:t>conditions</w:t>
      </w:r>
      <w:r w:rsidRPr="00A0433F">
        <w:rPr>
          <w:spacing w:val="-4"/>
        </w:rPr>
        <w:t xml:space="preserve"> </w:t>
      </w:r>
      <w:r w:rsidRPr="00A0433F">
        <w:t>have</w:t>
      </w:r>
      <w:r w:rsidRPr="00A0433F">
        <w:rPr>
          <w:spacing w:val="-5"/>
        </w:rPr>
        <w:t xml:space="preserve"> </w:t>
      </w:r>
      <w:r w:rsidRPr="00A0433F">
        <w:t>been</w:t>
      </w:r>
      <w:r w:rsidRPr="00A0433F">
        <w:rPr>
          <w:spacing w:val="-47"/>
        </w:rPr>
        <w:t xml:space="preserve"> </w:t>
      </w:r>
      <w:r w:rsidRPr="00A0433F">
        <w:t>identified</w:t>
      </w:r>
      <w:r w:rsidRPr="00A0433F">
        <w:rPr>
          <w:spacing w:val="-1"/>
        </w:rPr>
        <w:t xml:space="preserve"> </w:t>
      </w:r>
      <w:r w:rsidRPr="00A0433F">
        <w:t>across both systems.</w:t>
      </w:r>
    </w:p>
    <w:p w14:paraId="2F771F52" w14:textId="77777777" w:rsidR="00830B8B" w:rsidRPr="00A0433F" w:rsidRDefault="00830B8B" w:rsidP="00830B8B">
      <w:pPr>
        <w:pStyle w:val="BodyText"/>
      </w:pPr>
      <w:r w:rsidRPr="00A0433F">
        <w:lastRenderedPageBreak/>
        <w:t>The Victorian Government is already engaged in activities to improve compliance with sustainability</w:t>
      </w:r>
      <w:r w:rsidRPr="00A0433F">
        <w:rPr>
          <w:spacing w:val="1"/>
        </w:rPr>
        <w:t xml:space="preserve"> </w:t>
      </w:r>
      <w:r w:rsidRPr="00A0433F">
        <w:t>requirements of the planning and building systems and will seek additional opportunities in the future</w:t>
      </w:r>
      <w:r w:rsidRPr="00A0433F">
        <w:rPr>
          <w:spacing w:val="1"/>
        </w:rPr>
        <w:t xml:space="preserve"> </w:t>
      </w:r>
      <w:r w:rsidRPr="00A0433F">
        <w:t>with industry. There are a range of methods that could improve compliance, many of which would</w:t>
      </w:r>
      <w:r w:rsidRPr="00A0433F">
        <w:rPr>
          <w:spacing w:val="1"/>
        </w:rPr>
        <w:t xml:space="preserve"> </w:t>
      </w:r>
      <w:r w:rsidRPr="00A0433F">
        <w:t>require</w:t>
      </w:r>
      <w:r w:rsidRPr="00A0433F">
        <w:rPr>
          <w:spacing w:val="-5"/>
        </w:rPr>
        <w:t xml:space="preserve"> </w:t>
      </w:r>
      <w:r w:rsidRPr="00A0433F">
        <w:t>careful</w:t>
      </w:r>
      <w:r w:rsidRPr="00A0433F">
        <w:rPr>
          <w:spacing w:val="-4"/>
        </w:rPr>
        <w:t xml:space="preserve"> </w:t>
      </w:r>
      <w:r w:rsidRPr="00A0433F">
        <w:t>consideration</w:t>
      </w:r>
      <w:r w:rsidRPr="00A0433F">
        <w:rPr>
          <w:spacing w:val="-4"/>
        </w:rPr>
        <w:t xml:space="preserve"> </w:t>
      </w:r>
      <w:r w:rsidRPr="00A0433F">
        <w:t>and</w:t>
      </w:r>
      <w:r w:rsidRPr="00A0433F">
        <w:rPr>
          <w:spacing w:val="-4"/>
        </w:rPr>
        <w:t xml:space="preserve"> </w:t>
      </w:r>
      <w:r w:rsidRPr="00A0433F">
        <w:t>design.</w:t>
      </w:r>
      <w:r w:rsidRPr="00A0433F">
        <w:rPr>
          <w:spacing w:val="-4"/>
        </w:rPr>
        <w:t xml:space="preserve"> </w:t>
      </w:r>
      <w:r w:rsidRPr="00A0433F">
        <w:t>For</w:t>
      </w:r>
      <w:r w:rsidRPr="00A0433F">
        <w:rPr>
          <w:spacing w:val="-4"/>
        </w:rPr>
        <w:t xml:space="preserve"> </w:t>
      </w:r>
      <w:r w:rsidRPr="00A0433F">
        <w:t>example,</w:t>
      </w:r>
      <w:r w:rsidRPr="00A0433F">
        <w:rPr>
          <w:spacing w:val="-4"/>
        </w:rPr>
        <w:t xml:space="preserve"> </w:t>
      </w:r>
      <w:r w:rsidRPr="00A0433F">
        <w:t>increasing</w:t>
      </w:r>
      <w:r w:rsidRPr="00A0433F">
        <w:rPr>
          <w:spacing w:val="-4"/>
        </w:rPr>
        <w:t xml:space="preserve"> </w:t>
      </w:r>
      <w:r w:rsidRPr="00A0433F">
        <w:t>the</w:t>
      </w:r>
      <w:r w:rsidRPr="00A0433F">
        <w:rPr>
          <w:spacing w:val="-4"/>
        </w:rPr>
        <w:t xml:space="preserve"> </w:t>
      </w:r>
      <w:r w:rsidRPr="00A0433F">
        <w:t>number</w:t>
      </w:r>
      <w:r w:rsidRPr="00A0433F">
        <w:rPr>
          <w:spacing w:val="-4"/>
        </w:rPr>
        <w:t xml:space="preserve"> </w:t>
      </w:r>
      <w:r w:rsidRPr="00A0433F">
        <w:t>of</w:t>
      </w:r>
      <w:r w:rsidRPr="00A0433F">
        <w:rPr>
          <w:spacing w:val="-4"/>
        </w:rPr>
        <w:t xml:space="preserve"> </w:t>
      </w:r>
      <w:r w:rsidRPr="00A0433F">
        <w:t>inspections</w:t>
      </w:r>
      <w:r w:rsidRPr="00A0433F">
        <w:rPr>
          <w:spacing w:val="-4"/>
        </w:rPr>
        <w:t xml:space="preserve"> </w:t>
      </w:r>
      <w:r w:rsidRPr="00A0433F">
        <w:t>by</w:t>
      </w:r>
      <w:r w:rsidRPr="00A0433F">
        <w:rPr>
          <w:spacing w:val="-4"/>
        </w:rPr>
        <w:t xml:space="preserve"> </w:t>
      </w:r>
      <w:r w:rsidRPr="00A0433F">
        <w:t>planning</w:t>
      </w:r>
      <w:r w:rsidRPr="00A0433F">
        <w:rPr>
          <w:spacing w:val="-47"/>
        </w:rPr>
        <w:t xml:space="preserve"> </w:t>
      </w:r>
      <w:r w:rsidRPr="00A0433F">
        <w:t>enforcement</w:t>
      </w:r>
      <w:r w:rsidRPr="00A0433F">
        <w:rPr>
          <w:spacing w:val="-1"/>
        </w:rPr>
        <w:t xml:space="preserve"> </w:t>
      </w:r>
      <w:r w:rsidRPr="00A0433F">
        <w:t>officers and</w:t>
      </w:r>
      <w:r w:rsidRPr="00A0433F">
        <w:rPr>
          <w:spacing w:val="-1"/>
        </w:rPr>
        <w:t xml:space="preserve"> </w:t>
      </w:r>
      <w:r w:rsidRPr="00A0433F">
        <w:t>building inspectors</w:t>
      </w:r>
      <w:r w:rsidRPr="00A0433F">
        <w:rPr>
          <w:spacing w:val="-1"/>
        </w:rPr>
        <w:t xml:space="preserve"> </w:t>
      </w:r>
      <w:r w:rsidRPr="00A0433F">
        <w:t>can add to</w:t>
      </w:r>
      <w:r w:rsidRPr="00A0433F">
        <w:rPr>
          <w:spacing w:val="-1"/>
        </w:rPr>
        <w:t xml:space="preserve"> </w:t>
      </w:r>
      <w:r w:rsidRPr="00A0433F">
        <w:t>the cost</w:t>
      </w:r>
      <w:r w:rsidRPr="00A0433F">
        <w:rPr>
          <w:spacing w:val="-1"/>
        </w:rPr>
        <w:t xml:space="preserve"> </w:t>
      </w:r>
      <w:r w:rsidRPr="00A0433F">
        <w:t>of housing.</w:t>
      </w:r>
    </w:p>
    <w:p w14:paraId="015C9448" w14:textId="2F8F37BA" w:rsidR="00830B8B" w:rsidRPr="00A0433F" w:rsidRDefault="00830B8B" w:rsidP="00830B8B">
      <w:pPr>
        <w:pStyle w:val="BodyText"/>
      </w:pPr>
      <w:r w:rsidRPr="00A0433F">
        <w:t>In July 2019, the Minister for Planning announced the commencement of a comprehensive review of</w:t>
      </w:r>
      <w:r w:rsidRPr="00A0433F">
        <w:rPr>
          <w:spacing w:val="-48"/>
        </w:rPr>
        <w:t xml:space="preserve"> </w:t>
      </w:r>
      <w:r w:rsidRPr="00A0433F">
        <w:t>Victoria’s building regulatory system and established an Expert Advisory Panel to provide advice</w:t>
      </w:r>
      <w:r w:rsidRPr="00A0433F">
        <w:rPr>
          <w:spacing w:val="1"/>
        </w:rPr>
        <w:t xml:space="preserve"> </w:t>
      </w:r>
      <w:r w:rsidRPr="00A0433F">
        <w:t>and</w:t>
      </w:r>
      <w:r w:rsidRPr="00A0433F">
        <w:rPr>
          <w:spacing w:val="-3"/>
        </w:rPr>
        <w:t xml:space="preserve"> </w:t>
      </w:r>
      <w:r w:rsidRPr="00A0433F">
        <w:t>direction</w:t>
      </w:r>
      <w:r w:rsidRPr="00A0433F">
        <w:rPr>
          <w:spacing w:val="-3"/>
        </w:rPr>
        <w:t xml:space="preserve"> </w:t>
      </w:r>
      <w:r w:rsidRPr="00A0433F">
        <w:t>on</w:t>
      </w:r>
      <w:r w:rsidRPr="00A0433F">
        <w:rPr>
          <w:spacing w:val="-3"/>
        </w:rPr>
        <w:t xml:space="preserve"> </w:t>
      </w:r>
      <w:r w:rsidRPr="00A0433F">
        <w:t>potential</w:t>
      </w:r>
      <w:r w:rsidRPr="00A0433F">
        <w:rPr>
          <w:spacing w:val="-3"/>
        </w:rPr>
        <w:t xml:space="preserve"> </w:t>
      </w:r>
      <w:r w:rsidRPr="00A0433F">
        <w:t>reform</w:t>
      </w:r>
      <w:r w:rsidRPr="00A0433F">
        <w:rPr>
          <w:spacing w:val="-3"/>
        </w:rPr>
        <w:t xml:space="preserve"> </w:t>
      </w:r>
      <w:r w:rsidRPr="00A0433F">
        <w:t>opportunities.</w:t>
      </w:r>
      <w:r w:rsidRPr="00A0433F">
        <w:rPr>
          <w:spacing w:val="-3"/>
        </w:rPr>
        <w:t xml:space="preserve"> </w:t>
      </w:r>
      <w:r w:rsidRPr="00A0433F">
        <w:t>One</w:t>
      </w:r>
      <w:r w:rsidRPr="00A0433F">
        <w:rPr>
          <w:spacing w:val="-3"/>
        </w:rPr>
        <w:t xml:space="preserve"> </w:t>
      </w:r>
      <w:r w:rsidRPr="00A0433F">
        <w:t>of</w:t>
      </w:r>
      <w:r w:rsidRPr="00A0433F">
        <w:rPr>
          <w:spacing w:val="-3"/>
        </w:rPr>
        <w:t xml:space="preserve"> </w:t>
      </w:r>
      <w:r w:rsidRPr="00A0433F">
        <w:t>the</w:t>
      </w:r>
      <w:r w:rsidRPr="00A0433F">
        <w:rPr>
          <w:spacing w:val="-3"/>
        </w:rPr>
        <w:t xml:space="preserve"> </w:t>
      </w:r>
      <w:r w:rsidRPr="00A0433F">
        <w:t>objectives</w:t>
      </w:r>
      <w:r w:rsidRPr="00A0433F">
        <w:rPr>
          <w:spacing w:val="-3"/>
        </w:rPr>
        <w:t xml:space="preserve"> </w:t>
      </w:r>
      <w:r w:rsidRPr="00A0433F">
        <w:t>of</w:t>
      </w:r>
      <w:r w:rsidRPr="00A0433F">
        <w:rPr>
          <w:spacing w:val="-3"/>
        </w:rPr>
        <w:t xml:space="preserve"> </w:t>
      </w:r>
      <w:r w:rsidRPr="00A0433F">
        <w:t>the</w:t>
      </w:r>
      <w:r w:rsidRPr="00A0433F">
        <w:rPr>
          <w:spacing w:val="-3"/>
        </w:rPr>
        <w:t xml:space="preserve"> </w:t>
      </w:r>
      <w:r w:rsidRPr="00A0433F">
        <w:t>review</w:t>
      </w:r>
      <w:r w:rsidRPr="00A0433F">
        <w:rPr>
          <w:spacing w:val="-3"/>
        </w:rPr>
        <w:t xml:space="preserve"> </w:t>
      </w:r>
      <w:r w:rsidRPr="00A0433F">
        <w:t>was</w:t>
      </w:r>
      <w:r w:rsidRPr="00A0433F">
        <w:rPr>
          <w:spacing w:val="-3"/>
        </w:rPr>
        <w:t xml:space="preserve"> </w:t>
      </w:r>
      <w:r w:rsidRPr="00A0433F">
        <w:t>to</w:t>
      </w:r>
      <w:r w:rsidRPr="00A0433F">
        <w:rPr>
          <w:spacing w:val="-3"/>
        </w:rPr>
        <w:t xml:space="preserve"> </w:t>
      </w:r>
      <w:r w:rsidRPr="00A0433F">
        <w:t>provide</w:t>
      </w:r>
      <w:r w:rsidRPr="00A0433F">
        <w:rPr>
          <w:spacing w:val="-3"/>
        </w:rPr>
        <w:t xml:space="preserve"> </w:t>
      </w:r>
      <w:r w:rsidRPr="00A0433F">
        <w:t>a</w:t>
      </w:r>
      <w:r w:rsidR="003A7931">
        <w:t xml:space="preserve"> </w:t>
      </w:r>
      <w:r w:rsidRPr="00A0433F">
        <w:t>strengthened</w:t>
      </w:r>
      <w:r w:rsidRPr="00A0433F">
        <w:rPr>
          <w:spacing w:val="-6"/>
        </w:rPr>
        <w:t xml:space="preserve"> </w:t>
      </w:r>
      <w:r w:rsidRPr="00A0433F">
        <w:t>regulatory</w:t>
      </w:r>
      <w:r w:rsidRPr="00A0433F">
        <w:rPr>
          <w:spacing w:val="-5"/>
        </w:rPr>
        <w:t xml:space="preserve"> </w:t>
      </w:r>
      <w:r w:rsidRPr="00A0433F">
        <w:t>system</w:t>
      </w:r>
      <w:r w:rsidRPr="00A0433F">
        <w:rPr>
          <w:spacing w:val="-5"/>
        </w:rPr>
        <w:t xml:space="preserve"> </w:t>
      </w:r>
      <w:r w:rsidRPr="00A0433F">
        <w:t>that</w:t>
      </w:r>
      <w:r w:rsidRPr="00A0433F">
        <w:rPr>
          <w:spacing w:val="-6"/>
        </w:rPr>
        <w:t xml:space="preserve"> </w:t>
      </w:r>
      <w:r w:rsidRPr="00A0433F">
        <w:t>delivers</w:t>
      </w:r>
      <w:r w:rsidRPr="00A0433F">
        <w:rPr>
          <w:spacing w:val="-5"/>
        </w:rPr>
        <w:t xml:space="preserve"> </w:t>
      </w:r>
      <w:r w:rsidRPr="00A0433F">
        <w:t>safe,</w:t>
      </w:r>
      <w:r w:rsidRPr="00A0433F">
        <w:rPr>
          <w:spacing w:val="-5"/>
        </w:rPr>
        <w:t xml:space="preserve"> </w:t>
      </w:r>
      <w:r w:rsidRPr="00A0433F">
        <w:t>compliant,</w:t>
      </w:r>
      <w:r w:rsidRPr="00A0433F">
        <w:rPr>
          <w:spacing w:val="-6"/>
        </w:rPr>
        <w:t xml:space="preserve"> </w:t>
      </w:r>
      <w:r w:rsidRPr="00A0433F">
        <w:t>durable,</w:t>
      </w:r>
      <w:r w:rsidRPr="00A0433F">
        <w:rPr>
          <w:spacing w:val="-5"/>
        </w:rPr>
        <w:t xml:space="preserve"> </w:t>
      </w:r>
      <w:r w:rsidRPr="00A0433F">
        <w:t>affordable</w:t>
      </w:r>
      <w:r w:rsidRPr="00A0433F">
        <w:rPr>
          <w:spacing w:val="-5"/>
        </w:rPr>
        <w:t xml:space="preserve"> </w:t>
      </w:r>
      <w:r w:rsidRPr="00A0433F">
        <w:t>and</w:t>
      </w:r>
      <w:r w:rsidRPr="00A0433F">
        <w:rPr>
          <w:spacing w:val="-6"/>
        </w:rPr>
        <w:t xml:space="preserve"> </w:t>
      </w:r>
      <w:r w:rsidRPr="00A0433F">
        <w:t>sustainable</w:t>
      </w:r>
      <w:r w:rsidRPr="00A0433F">
        <w:rPr>
          <w:spacing w:val="-5"/>
        </w:rPr>
        <w:t xml:space="preserve"> </w:t>
      </w:r>
      <w:r w:rsidRPr="00A0433F">
        <w:t>housing</w:t>
      </w:r>
      <w:r w:rsidRPr="00A0433F">
        <w:rPr>
          <w:spacing w:val="-47"/>
        </w:rPr>
        <w:t xml:space="preserve"> </w:t>
      </w:r>
      <w:r w:rsidRPr="00A0433F">
        <w:t>and</w:t>
      </w:r>
      <w:r w:rsidRPr="00A0433F">
        <w:rPr>
          <w:spacing w:val="-1"/>
        </w:rPr>
        <w:t xml:space="preserve"> </w:t>
      </w:r>
      <w:r w:rsidRPr="00A0433F">
        <w:t>buildings efficiently and effectively.</w:t>
      </w:r>
    </w:p>
    <w:p w14:paraId="57B14C58" w14:textId="77777777" w:rsidR="00830B8B" w:rsidRPr="00A0433F" w:rsidRDefault="00830B8B" w:rsidP="00830B8B">
      <w:pPr>
        <w:pStyle w:val="BodyText"/>
      </w:pPr>
      <w:r w:rsidRPr="00A0433F">
        <w:t>The</w:t>
      </w:r>
      <w:r w:rsidRPr="00A0433F">
        <w:rPr>
          <w:spacing w:val="-3"/>
        </w:rPr>
        <w:t xml:space="preserve"> </w:t>
      </w:r>
      <w:r w:rsidRPr="00A0433F">
        <w:t>Government</w:t>
      </w:r>
      <w:r w:rsidRPr="00A0433F">
        <w:rPr>
          <w:spacing w:val="-2"/>
        </w:rPr>
        <w:t xml:space="preserve"> </w:t>
      </w:r>
      <w:r w:rsidRPr="00A0433F">
        <w:t>is</w:t>
      </w:r>
      <w:r w:rsidRPr="00A0433F">
        <w:rPr>
          <w:spacing w:val="-3"/>
        </w:rPr>
        <w:t xml:space="preserve"> </w:t>
      </w:r>
      <w:r w:rsidRPr="00A0433F">
        <w:t>also</w:t>
      </w:r>
      <w:r w:rsidRPr="00A0433F">
        <w:rPr>
          <w:spacing w:val="-2"/>
        </w:rPr>
        <w:t xml:space="preserve"> </w:t>
      </w:r>
      <w:r w:rsidRPr="00A0433F">
        <w:t>working</w:t>
      </w:r>
      <w:r w:rsidRPr="00A0433F">
        <w:rPr>
          <w:spacing w:val="-3"/>
        </w:rPr>
        <w:t xml:space="preserve"> </w:t>
      </w:r>
      <w:r w:rsidRPr="00A0433F">
        <w:t>with</w:t>
      </w:r>
      <w:r w:rsidRPr="00A0433F">
        <w:rPr>
          <w:spacing w:val="-2"/>
        </w:rPr>
        <w:t xml:space="preserve"> </w:t>
      </w:r>
      <w:r w:rsidRPr="00A0433F">
        <w:t>the</w:t>
      </w:r>
      <w:r w:rsidRPr="00A0433F">
        <w:rPr>
          <w:spacing w:val="-2"/>
        </w:rPr>
        <w:t xml:space="preserve"> </w:t>
      </w:r>
      <w:r w:rsidRPr="00A0433F">
        <w:t>Victorian</w:t>
      </w:r>
      <w:r w:rsidRPr="00A0433F">
        <w:rPr>
          <w:spacing w:val="-3"/>
        </w:rPr>
        <w:t xml:space="preserve"> </w:t>
      </w:r>
      <w:r w:rsidRPr="00A0433F">
        <w:t>construction</w:t>
      </w:r>
      <w:r w:rsidRPr="00A0433F">
        <w:rPr>
          <w:spacing w:val="-2"/>
        </w:rPr>
        <w:t xml:space="preserve"> </w:t>
      </w:r>
      <w:r w:rsidRPr="00A0433F">
        <w:t>sector</w:t>
      </w:r>
      <w:r w:rsidRPr="00A0433F">
        <w:rPr>
          <w:spacing w:val="-3"/>
        </w:rPr>
        <w:t xml:space="preserve"> </w:t>
      </w:r>
      <w:r w:rsidRPr="00A0433F">
        <w:t>to</w:t>
      </w:r>
      <w:r w:rsidRPr="00A0433F">
        <w:rPr>
          <w:spacing w:val="-2"/>
        </w:rPr>
        <w:t xml:space="preserve"> </w:t>
      </w:r>
      <w:r w:rsidRPr="00A0433F">
        <w:t>help</w:t>
      </w:r>
      <w:r w:rsidRPr="00A0433F">
        <w:rPr>
          <w:spacing w:val="-2"/>
        </w:rPr>
        <w:t xml:space="preserve"> </w:t>
      </w:r>
      <w:r w:rsidRPr="00A0433F">
        <w:t>them</w:t>
      </w:r>
      <w:r w:rsidRPr="00A0433F">
        <w:rPr>
          <w:spacing w:val="-3"/>
        </w:rPr>
        <w:t xml:space="preserve"> </w:t>
      </w:r>
      <w:r w:rsidRPr="00A0433F">
        <w:t>get</w:t>
      </w:r>
      <w:r w:rsidRPr="00A0433F">
        <w:rPr>
          <w:spacing w:val="-2"/>
        </w:rPr>
        <w:t xml:space="preserve"> </w:t>
      </w:r>
      <w:r w:rsidRPr="00A0433F">
        <w:t>ready</w:t>
      </w:r>
      <w:r w:rsidRPr="00A0433F">
        <w:rPr>
          <w:spacing w:val="-3"/>
        </w:rPr>
        <w:t xml:space="preserve"> </w:t>
      </w:r>
      <w:r w:rsidRPr="00A0433F">
        <w:t>for</w:t>
      </w:r>
      <w:r w:rsidRPr="00A0433F">
        <w:rPr>
          <w:spacing w:val="-2"/>
        </w:rPr>
        <w:t xml:space="preserve"> </w:t>
      </w:r>
      <w:r w:rsidRPr="00A0433F">
        <w:t>proposed</w:t>
      </w:r>
      <w:r w:rsidRPr="00A0433F">
        <w:rPr>
          <w:spacing w:val="-47"/>
        </w:rPr>
        <w:t xml:space="preserve"> </w:t>
      </w:r>
      <w:r w:rsidRPr="00A0433F">
        <w:t>changes to energy performance standards for new homes, with funding to enhance the sector’s capability</w:t>
      </w:r>
      <w:r w:rsidRPr="00A0433F">
        <w:rPr>
          <w:spacing w:val="1"/>
        </w:rPr>
        <w:t xml:space="preserve"> </w:t>
      </w:r>
      <w:r w:rsidRPr="00A0433F">
        <w:t>to design and build more energy efficient homes.</w:t>
      </w:r>
      <w:r w:rsidRPr="00A0433F">
        <w:rPr>
          <w:spacing w:val="1"/>
        </w:rPr>
        <w:t xml:space="preserve"> </w:t>
      </w:r>
      <w:r w:rsidRPr="00A0433F">
        <w:t>Planning reforms are underway to improve the simplicity</w:t>
      </w:r>
      <w:r w:rsidRPr="00A0433F">
        <w:rPr>
          <w:spacing w:val="-48"/>
        </w:rPr>
        <w:t xml:space="preserve"> </w:t>
      </w:r>
      <w:r w:rsidRPr="00A0433F">
        <w:t>and clarity of planning requirements, which may include changes to sustainability requirements in the</w:t>
      </w:r>
      <w:r w:rsidRPr="00A0433F">
        <w:rPr>
          <w:spacing w:val="1"/>
        </w:rPr>
        <w:t xml:space="preserve"> </w:t>
      </w:r>
      <w:r w:rsidRPr="00A0433F">
        <w:t>planning scheme. Being clear on what is expected will help reduce unwitting breaches due to confusion or</w:t>
      </w:r>
      <w:r w:rsidRPr="00A0433F">
        <w:rPr>
          <w:spacing w:val="1"/>
        </w:rPr>
        <w:t xml:space="preserve"> </w:t>
      </w:r>
      <w:r w:rsidRPr="00A0433F">
        <w:t>ambiguity of expectations. Building upon these existing measures the Government will explore options for</w:t>
      </w:r>
      <w:r w:rsidRPr="00A0433F">
        <w:rPr>
          <w:spacing w:val="1"/>
        </w:rPr>
        <w:t xml:space="preserve"> </w:t>
      </w:r>
      <w:r w:rsidRPr="00A0433F">
        <w:t>improving compliance with stakeholders over 2021 using existing forums and will seek to implement any</w:t>
      </w:r>
      <w:r w:rsidRPr="00A0433F">
        <w:rPr>
          <w:spacing w:val="1"/>
        </w:rPr>
        <w:t xml:space="preserve"> </w:t>
      </w:r>
      <w:r w:rsidRPr="00A0433F">
        <w:t>agreed</w:t>
      </w:r>
      <w:r w:rsidRPr="00A0433F">
        <w:rPr>
          <w:spacing w:val="-1"/>
        </w:rPr>
        <w:t xml:space="preserve"> </w:t>
      </w:r>
      <w:r w:rsidRPr="00A0433F">
        <w:t>approach by 2023.</w:t>
      </w:r>
    </w:p>
    <w:p w14:paraId="11C8ACFA" w14:textId="09C736A2" w:rsidR="00830B8B" w:rsidRPr="003A7931" w:rsidRDefault="00830B8B" w:rsidP="003A7931">
      <w:pPr>
        <w:pStyle w:val="Heading2"/>
      </w:pPr>
      <w:bookmarkStart w:id="214" w:name="_Toc75346435"/>
      <w:bookmarkStart w:id="215" w:name="_Toc75346562"/>
      <w:bookmarkStart w:id="216" w:name="_Toc75347019"/>
      <w:r w:rsidRPr="00A0433F">
        <w:t>Recommendation</w:t>
      </w:r>
      <w:r w:rsidRPr="00A0433F">
        <w:rPr>
          <w:spacing w:val="-3"/>
        </w:rPr>
        <w:t xml:space="preserve"> </w:t>
      </w:r>
      <w:r w:rsidRPr="00A0433F">
        <w:t>50</w:t>
      </w:r>
      <w:bookmarkEnd w:id="214"/>
      <w:bookmarkEnd w:id="215"/>
      <w:bookmarkEnd w:id="216"/>
    </w:p>
    <w:p w14:paraId="5AA0A8FE" w14:textId="77777777" w:rsidR="00830B8B" w:rsidRPr="00A0433F" w:rsidRDefault="00830B8B" w:rsidP="003A7931">
      <w:pPr>
        <w:pStyle w:val="IntroductionText"/>
      </w:pPr>
      <w:r w:rsidRPr="00A0433F">
        <w:t>That</w:t>
      </w:r>
      <w:r w:rsidRPr="00A0433F">
        <w:rPr>
          <w:spacing w:val="-3"/>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provide</w:t>
      </w:r>
      <w:r w:rsidRPr="00A0433F">
        <w:rPr>
          <w:spacing w:val="-3"/>
        </w:rPr>
        <w:t xml:space="preserve"> </w:t>
      </w:r>
      <w:r w:rsidRPr="00A0433F">
        <w:t>funding</w:t>
      </w:r>
      <w:r w:rsidRPr="00A0433F">
        <w:rPr>
          <w:spacing w:val="-3"/>
        </w:rPr>
        <w:t xml:space="preserve"> </w:t>
      </w:r>
      <w:r w:rsidRPr="00A0433F">
        <w:t>to</w:t>
      </w:r>
      <w:r w:rsidRPr="00A0433F">
        <w:rPr>
          <w:spacing w:val="-2"/>
        </w:rPr>
        <w:t xml:space="preserve"> </w:t>
      </w:r>
      <w:r w:rsidRPr="00A0433F">
        <w:t>the</w:t>
      </w:r>
      <w:r w:rsidRPr="00A0433F">
        <w:rPr>
          <w:spacing w:val="-3"/>
        </w:rPr>
        <w:t xml:space="preserve"> </w:t>
      </w:r>
      <w:r w:rsidRPr="00A0433F">
        <w:t>development</w:t>
      </w:r>
      <w:r w:rsidRPr="00A0433F">
        <w:rPr>
          <w:spacing w:val="-3"/>
        </w:rPr>
        <w:t xml:space="preserve"> </w:t>
      </w:r>
      <w:r w:rsidRPr="00A0433F">
        <w:t>of</w:t>
      </w:r>
      <w:r w:rsidRPr="00A0433F">
        <w:rPr>
          <w:spacing w:val="-3"/>
        </w:rPr>
        <w:t xml:space="preserve"> </w:t>
      </w:r>
      <w:r w:rsidRPr="00A0433F">
        <w:t>a</w:t>
      </w:r>
      <w:r w:rsidRPr="00A0433F">
        <w:rPr>
          <w:spacing w:val="-3"/>
        </w:rPr>
        <w:t xml:space="preserve"> </w:t>
      </w:r>
      <w:r w:rsidRPr="00A0433F">
        <w:t>regional</w:t>
      </w:r>
      <w:r w:rsidRPr="00A0433F">
        <w:rPr>
          <w:spacing w:val="-3"/>
        </w:rPr>
        <w:t xml:space="preserve"> </w:t>
      </w:r>
      <w:r w:rsidRPr="00A0433F">
        <w:t>fast</w:t>
      </w:r>
      <w:r w:rsidRPr="00A0433F">
        <w:rPr>
          <w:spacing w:val="-3"/>
        </w:rPr>
        <w:t xml:space="preserve"> </w:t>
      </w:r>
      <w:r w:rsidRPr="00A0433F">
        <w:t>charging</w:t>
      </w:r>
      <w:r w:rsidRPr="00A0433F">
        <w:rPr>
          <w:spacing w:val="-2"/>
        </w:rPr>
        <w:t xml:space="preserve"> </w:t>
      </w:r>
      <w:r w:rsidRPr="00A0433F">
        <w:t>network</w:t>
      </w:r>
      <w:r w:rsidRPr="00A0433F">
        <w:rPr>
          <w:spacing w:val="-3"/>
        </w:rPr>
        <w:t xml:space="preserve"> </w:t>
      </w:r>
      <w:r w:rsidRPr="00A0433F">
        <w:t>as</w:t>
      </w:r>
      <w:r w:rsidRPr="00A0433F">
        <w:rPr>
          <w:spacing w:val="-47"/>
        </w:rPr>
        <w:t xml:space="preserve"> </w:t>
      </w:r>
      <w:r w:rsidRPr="00A0433F">
        <w:t>set</w:t>
      </w:r>
      <w:r w:rsidRPr="00A0433F">
        <w:rPr>
          <w:spacing w:val="-1"/>
        </w:rPr>
        <w:t xml:space="preserve"> </w:t>
      </w:r>
      <w:r w:rsidRPr="00A0433F">
        <w:t xml:space="preserve">out in the </w:t>
      </w:r>
      <w:r w:rsidRPr="00A0433F">
        <w:rPr>
          <w:i/>
        </w:rPr>
        <w:t>Charging the Regions Outcomes Report</w:t>
      </w:r>
      <w:r w:rsidRPr="00A0433F">
        <w:t>.</w:t>
      </w:r>
    </w:p>
    <w:p w14:paraId="29581E9C" w14:textId="79DF7487" w:rsidR="00830B8B" w:rsidRPr="003A7931" w:rsidRDefault="00830B8B" w:rsidP="003A7931">
      <w:pPr>
        <w:pStyle w:val="Heading3"/>
      </w:pPr>
      <w:bookmarkStart w:id="217" w:name="_Toc75346436"/>
      <w:r w:rsidRPr="0099254C">
        <w:rPr>
          <w:b w:val="0"/>
          <w:bCs w:val="0"/>
        </w:rPr>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217"/>
    </w:p>
    <w:p w14:paraId="349B2263" w14:textId="77777777" w:rsidR="00830B8B" w:rsidRPr="00A0433F" w:rsidRDefault="00830B8B" w:rsidP="00830B8B">
      <w:pPr>
        <w:pStyle w:val="BodyText"/>
      </w:pPr>
      <w:r w:rsidRPr="00A0433F">
        <w:t>Access</w:t>
      </w:r>
      <w:r w:rsidRPr="00A0433F">
        <w:rPr>
          <w:spacing w:val="-4"/>
        </w:rPr>
        <w:t xml:space="preserve"> </w:t>
      </w:r>
      <w:r w:rsidRPr="00A0433F">
        <w:t>to</w:t>
      </w:r>
      <w:r w:rsidRPr="00A0433F">
        <w:rPr>
          <w:spacing w:val="-3"/>
        </w:rPr>
        <w:t xml:space="preserve"> </w:t>
      </w:r>
      <w:r w:rsidRPr="00A0433F">
        <w:t>convenient</w:t>
      </w:r>
      <w:r w:rsidRPr="00A0433F">
        <w:rPr>
          <w:spacing w:val="-3"/>
        </w:rPr>
        <w:t xml:space="preserve"> </w:t>
      </w:r>
      <w:r w:rsidRPr="00A0433F">
        <w:t>fast</w:t>
      </w:r>
      <w:r w:rsidRPr="00A0433F">
        <w:rPr>
          <w:spacing w:val="-3"/>
        </w:rPr>
        <w:t xml:space="preserve"> </w:t>
      </w:r>
      <w:r w:rsidRPr="00A0433F">
        <w:t>charging</w:t>
      </w:r>
      <w:r w:rsidRPr="00A0433F">
        <w:rPr>
          <w:spacing w:val="-4"/>
        </w:rPr>
        <w:t xml:space="preserve"> </w:t>
      </w:r>
      <w:r w:rsidRPr="00A0433F">
        <w:t>across</w:t>
      </w:r>
      <w:r w:rsidRPr="00A0433F">
        <w:rPr>
          <w:spacing w:val="-3"/>
        </w:rPr>
        <w:t xml:space="preserve"> </w:t>
      </w:r>
      <w:r w:rsidRPr="00A0433F">
        <w:t>Victoria</w:t>
      </w:r>
      <w:r w:rsidRPr="00A0433F">
        <w:rPr>
          <w:spacing w:val="-3"/>
        </w:rPr>
        <w:t xml:space="preserve"> </w:t>
      </w:r>
      <w:r w:rsidRPr="00A0433F">
        <w:t>will</w:t>
      </w:r>
      <w:r w:rsidRPr="00A0433F">
        <w:rPr>
          <w:spacing w:val="-3"/>
        </w:rPr>
        <w:t xml:space="preserve"> </w:t>
      </w:r>
      <w:r w:rsidRPr="00A0433F">
        <w:t>underpin</w:t>
      </w:r>
      <w:r w:rsidRPr="00A0433F">
        <w:rPr>
          <w:spacing w:val="-4"/>
        </w:rPr>
        <w:t xml:space="preserve"> </w:t>
      </w:r>
      <w:r w:rsidRPr="00A0433F">
        <w:t>the</w:t>
      </w:r>
      <w:r w:rsidRPr="00A0433F">
        <w:rPr>
          <w:spacing w:val="-3"/>
        </w:rPr>
        <w:t xml:space="preserve"> </w:t>
      </w:r>
      <w:r w:rsidRPr="00A0433F">
        <w:t>adoption</w:t>
      </w:r>
      <w:r w:rsidRPr="00A0433F">
        <w:rPr>
          <w:spacing w:val="-3"/>
        </w:rPr>
        <w:t xml:space="preserve"> </w:t>
      </w:r>
      <w:r w:rsidRPr="00A0433F">
        <w:t>of</w:t>
      </w:r>
      <w:r w:rsidRPr="00A0433F">
        <w:rPr>
          <w:spacing w:val="-3"/>
        </w:rPr>
        <w:t xml:space="preserve"> </w:t>
      </w:r>
      <w:r w:rsidRPr="00A0433F">
        <w:t>electric</w:t>
      </w:r>
      <w:r w:rsidRPr="00A0433F">
        <w:rPr>
          <w:spacing w:val="-4"/>
        </w:rPr>
        <w:t xml:space="preserve"> </w:t>
      </w:r>
      <w:r w:rsidRPr="00A0433F">
        <w:t>vehicles</w:t>
      </w:r>
      <w:r w:rsidRPr="00A0433F">
        <w:rPr>
          <w:spacing w:val="-3"/>
        </w:rPr>
        <w:t xml:space="preserve"> </w:t>
      </w:r>
      <w:r w:rsidRPr="00A0433F">
        <w:t>across</w:t>
      </w:r>
      <w:r w:rsidRPr="00A0433F">
        <w:rPr>
          <w:spacing w:val="-3"/>
        </w:rPr>
        <w:t xml:space="preserve"> </w:t>
      </w:r>
      <w:r w:rsidRPr="00A0433F">
        <w:t>the</w:t>
      </w:r>
      <w:r w:rsidRPr="00A0433F">
        <w:rPr>
          <w:spacing w:val="-47"/>
        </w:rPr>
        <w:t xml:space="preserve"> </w:t>
      </w:r>
      <w:r w:rsidRPr="00A0433F">
        <w:t>state</w:t>
      </w:r>
      <w:r w:rsidRPr="00A0433F">
        <w:rPr>
          <w:spacing w:val="-3"/>
        </w:rPr>
        <w:t xml:space="preserve"> </w:t>
      </w:r>
      <w:r w:rsidRPr="00A0433F">
        <w:t>and</w:t>
      </w:r>
      <w:r w:rsidRPr="00A0433F">
        <w:rPr>
          <w:spacing w:val="-3"/>
        </w:rPr>
        <w:t xml:space="preserve"> </w:t>
      </w:r>
      <w:r w:rsidRPr="00A0433F">
        <w:t>address</w:t>
      </w:r>
      <w:r w:rsidRPr="00A0433F">
        <w:rPr>
          <w:spacing w:val="-3"/>
        </w:rPr>
        <w:t xml:space="preserve"> </w:t>
      </w:r>
      <w:r w:rsidRPr="00A0433F">
        <w:t>community</w:t>
      </w:r>
      <w:r w:rsidRPr="00A0433F">
        <w:rPr>
          <w:spacing w:val="-3"/>
        </w:rPr>
        <w:t xml:space="preserve"> </w:t>
      </w:r>
      <w:r w:rsidRPr="00A0433F">
        <w:t>concerns</w:t>
      </w:r>
      <w:r w:rsidRPr="00A0433F">
        <w:rPr>
          <w:spacing w:val="-3"/>
        </w:rPr>
        <w:t xml:space="preserve"> </w:t>
      </w:r>
      <w:r w:rsidRPr="00A0433F">
        <w:t>about</w:t>
      </w:r>
      <w:r w:rsidRPr="00A0433F">
        <w:rPr>
          <w:spacing w:val="-3"/>
        </w:rPr>
        <w:t xml:space="preserve"> </w:t>
      </w:r>
      <w:r w:rsidRPr="00A0433F">
        <w:t>range</w:t>
      </w:r>
      <w:r w:rsidRPr="00A0433F">
        <w:rPr>
          <w:spacing w:val="-3"/>
        </w:rPr>
        <w:t xml:space="preserve"> </w:t>
      </w:r>
      <w:r w:rsidRPr="00A0433F">
        <w:t>anxiety.</w:t>
      </w:r>
      <w:r w:rsidRPr="00A0433F">
        <w:rPr>
          <w:spacing w:val="-3"/>
        </w:rPr>
        <w:t xml:space="preserve"> </w:t>
      </w:r>
      <w:r w:rsidRPr="00A0433F">
        <w:t>The</w:t>
      </w:r>
      <w:r w:rsidRPr="00A0433F">
        <w:rPr>
          <w:spacing w:val="-3"/>
        </w:rPr>
        <w:t xml:space="preserve"> </w:t>
      </w:r>
      <w:r w:rsidRPr="00A0433F">
        <w:rPr>
          <w:i/>
        </w:rPr>
        <w:t>Charging</w:t>
      </w:r>
      <w:r w:rsidRPr="00A0433F">
        <w:rPr>
          <w:i/>
          <w:spacing w:val="-3"/>
        </w:rPr>
        <w:t xml:space="preserve"> </w:t>
      </w:r>
      <w:r w:rsidRPr="00A0433F">
        <w:rPr>
          <w:i/>
        </w:rPr>
        <w:t>the</w:t>
      </w:r>
      <w:r w:rsidRPr="00A0433F">
        <w:rPr>
          <w:i/>
          <w:spacing w:val="-3"/>
        </w:rPr>
        <w:t xml:space="preserve"> </w:t>
      </w:r>
      <w:r w:rsidRPr="00A0433F">
        <w:rPr>
          <w:i/>
        </w:rPr>
        <w:t>Regions:</w:t>
      </w:r>
      <w:r w:rsidRPr="00A0433F">
        <w:rPr>
          <w:i/>
          <w:spacing w:val="-3"/>
        </w:rPr>
        <w:t xml:space="preserve"> </w:t>
      </w:r>
      <w:r w:rsidRPr="00A0433F">
        <w:rPr>
          <w:i/>
        </w:rPr>
        <w:t>Local</w:t>
      </w:r>
      <w:r w:rsidRPr="00A0433F">
        <w:rPr>
          <w:i/>
          <w:spacing w:val="-3"/>
        </w:rPr>
        <w:t xml:space="preserve"> </w:t>
      </w:r>
      <w:r w:rsidRPr="00A0433F">
        <w:rPr>
          <w:i/>
        </w:rPr>
        <w:t>Government</w:t>
      </w:r>
      <w:r w:rsidRPr="00A0433F">
        <w:rPr>
          <w:i/>
          <w:spacing w:val="-47"/>
        </w:rPr>
        <w:t xml:space="preserve"> </w:t>
      </w:r>
      <w:r w:rsidRPr="00A0433F">
        <w:rPr>
          <w:i/>
        </w:rPr>
        <w:t xml:space="preserve">EV Charging Network Study </w:t>
      </w:r>
      <w:r w:rsidRPr="00A0433F">
        <w:t>(2020) is helping inform government investment and support for future</w:t>
      </w:r>
      <w:r w:rsidRPr="00A0433F">
        <w:rPr>
          <w:spacing w:val="1"/>
        </w:rPr>
        <w:t xml:space="preserve"> </w:t>
      </w:r>
      <w:r w:rsidRPr="00A0433F">
        <w:t>charging</w:t>
      </w:r>
      <w:r w:rsidRPr="00A0433F">
        <w:rPr>
          <w:spacing w:val="-1"/>
        </w:rPr>
        <w:t xml:space="preserve"> </w:t>
      </w:r>
      <w:r w:rsidRPr="00A0433F">
        <w:t>infrastructure.</w:t>
      </w:r>
    </w:p>
    <w:p w14:paraId="3E82F007" w14:textId="77777777" w:rsidR="00830B8B" w:rsidRPr="00A0433F" w:rsidRDefault="00830B8B" w:rsidP="00830B8B">
      <w:pPr>
        <w:pStyle w:val="BodyText"/>
      </w:pPr>
      <w:r w:rsidRPr="00A0433F">
        <w:lastRenderedPageBreak/>
        <w:t>The Victorian Government recently released its Zero Emissions Vehicle (ZEV) Roadmap which includes</w:t>
      </w:r>
      <w:r w:rsidRPr="00A0433F">
        <w:rPr>
          <w:spacing w:val="1"/>
        </w:rPr>
        <w:t xml:space="preserve"> </w:t>
      </w:r>
      <w:r w:rsidRPr="00A0433F">
        <w:t>a</w:t>
      </w:r>
      <w:r w:rsidRPr="00A0433F">
        <w:rPr>
          <w:spacing w:val="-4"/>
        </w:rPr>
        <w:t xml:space="preserve"> </w:t>
      </w:r>
      <w:r w:rsidRPr="00A0433F">
        <w:t>range</w:t>
      </w:r>
      <w:r w:rsidRPr="00A0433F">
        <w:rPr>
          <w:spacing w:val="-3"/>
        </w:rPr>
        <w:t xml:space="preserve"> </w:t>
      </w:r>
      <w:r w:rsidRPr="00A0433F">
        <w:t>of</w:t>
      </w:r>
      <w:r w:rsidRPr="00A0433F">
        <w:rPr>
          <w:spacing w:val="-4"/>
        </w:rPr>
        <w:t xml:space="preserve"> </w:t>
      </w:r>
      <w:r w:rsidRPr="00A0433F">
        <w:t>actions</w:t>
      </w:r>
      <w:r w:rsidRPr="00A0433F">
        <w:rPr>
          <w:spacing w:val="-3"/>
        </w:rPr>
        <w:t xml:space="preserve"> </w:t>
      </w:r>
      <w:r w:rsidRPr="00A0433F">
        <w:t>to</w:t>
      </w:r>
      <w:r w:rsidRPr="00A0433F">
        <w:rPr>
          <w:spacing w:val="-3"/>
        </w:rPr>
        <w:t xml:space="preserve"> </w:t>
      </w:r>
      <w:r w:rsidRPr="00A0433F">
        <w:t>ensure</w:t>
      </w:r>
      <w:r w:rsidRPr="00A0433F">
        <w:rPr>
          <w:spacing w:val="-4"/>
        </w:rPr>
        <w:t xml:space="preserve"> </w:t>
      </w:r>
      <w:r w:rsidRPr="00A0433F">
        <w:t>we</w:t>
      </w:r>
      <w:r w:rsidRPr="00A0433F">
        <w:rPr>
          <w:spacing w:val="-3"/>
        </w:rPr>
        <w:t xml:space="preserve"> </w:t>
      </w:r>
      <w:r w:rsidRPr="00A0433F">
        <w:t>are</w:t>
      </w:r>
      <w:r w:rsidRPr="00A0433F">
        <w:rPr>
          <w:spacing w:val="-4"/>
        </w:rPr>
        <w:t xml:space="preserve"> </w:t>
      </w:r>
      <w:r w:rsidRPr="00A0433F">
        <w:t>‘ZEV</w:t>
      </w:r>
      <w:r w:rsidRPr="00A0433F">
        <w:rPr>
          <w:spacing w:val="-3"/>
        </w:rPr>
        <w:t xml:space="preserve"> </w:t>
      </w:r>
      <w:r w:rsidRPr="00A0433F">
        <w:t>ready’.</w:t>
      </w:r>
      <w:r w:rsidRPr="00A0433F">
        <w:rPr>
          <w:spacing w:val="-3"/>
        </w:rPr>
        <w:t xml:space="preserve"> </w:t>
      </w:r>
      <w:r w:rsidRPr="00A0433F">
        <w:t>Under</w:t>
      </w:r>
      <w:r w:rsidRPr="00A0433F">
        <w:rPr>
          <w:spacing w:val="-4"/>
        </w:rPr>
        <w:t xml:space="preserve"> </w:t>
      </w:r>
      <w:r w:rsidRPr="00A0433F">
        <w:t>the</w:t>
      </w:r>
      <w:r w:rsidRPr="00A0433F">
        <w:rPr>
          <w:spacing w:val="-3"/>
        </w:rPr>
        <w:t xml:space="preserve"> </w:t>
      </w:r>
      <w:r w:rsidRPr="00A0433F">
        <w:t>ZEV</w:t>
      </w:r>
      <w:r w:rsidRPr="00A0433F">
        <w:rPr>
          <w:spacing w:val="-4"/>
        </w:rPr>
        <w:t xml:space="preserve"> </w:t>
      </w:r>
      <w:r w:rsidRPr="00A0433F">
        <w:t>Roadmap</w:t>
      </w:r>
      <w:r w:rsidRPr="00A0433F">
        <w:rPr>
          <w:spacing w:val="-3"/>
        </w:rPr>
        <w:t xml:space="preserve"> </w:t>
      </w:r>
      <w:r w:rsidRPr="00A0433F">
        <w:t>the</w:t>
      </w:r>
      <w:r w:rsidRPr="00A0433F">
        <w:rPr>
          <w:spacing w:val="-3"/>
        </w:rPr>
        <w:t xml:space="preserve"> </w:t>
      </w:r>
      <w:r w:rsidRPr="00A0433F">
        <w:t>Government</w:t>
      </w:r>
      <w:r w:rsidRPr="00A0433F">
        <w:rPr>
          <w:spacing w:val="-4"/>
        </w:rPr>
        <w:t xml:space="preserve"> </w:t>
      </w:r>
      <w:r w:rsidRPr="00A0433F">
        <w:t>will</w:t>
      </w:r>
      <w:r w:rsidRPr="00A0433F">
        <w:rPr>
          <w:spacing w:val="-3"/>
        </w:rPr>
        <w:t xml:space="preserve"> </w:t>
      </w:r>
      <w:r w:rsidRPr="00A0433F">
        <w:t>invest</w:t>
      </w:r>
      <w:r w:rsidRPr="00A0433F">
        <w:rPr>
          <w:spacing w:val="-3"/>
        </w:rPr>
        <w:t xml:space="preserve"> </w:t>
      </w:r>
      <w:r w:rsidRPr="00A0433F">
        <w:t>$19</w:t>
      </w:r>
      <w:r w:rsidRPr="00A0433F">
        <w:rPr>
          <w:spacing w:val="-48"/>
        </w:rPr>
        <w:t xml:space="preserve"> </w:t>
      </w:r>
      <w:r w:rsidRPr="00A0433F">
        <w:t>million to accelerate the rollout of electric vehicle charging infrastructure. This includes locations on</w:t>
      </w:r>
      <w:r w:rsidRPr="00A0433F">
        <w:rPr>
          <w:spacing w:val="1"/>
        </w:rPr>
        <w:t xml:space="preserve"> </w:t>
      </w:r>
      <w:r w:rsidRPr="00A0433F">
        <w:t>our highways, in regional towns and tourist spots, and at other high use locations – to create a readily</w:t>
      </w:r>
      <w:r w:rsidRPr="00A0433F">
        <w:rPr>
          <w:spacing w:val="1"/>
        </w:rPr>
        <w:t xml:space="preserve"> </w:t>
      </w:r>
      <w:r w:rsidRPr="00A0433F">
        <w:t>accessible</w:t>
      </w:r>
      <w:r w:rsidRPr="00A0433F">
        <w:rPr>
          <w:spacing w:val="-1"/>
        </w:rPr>
        <w:t xml:space="preserve"> </w:t>
      </w:r>
      <w:r w:rsidRPr="00A0433F">
        <w:t>and</w:t>
      </w:r>
      <w:r w:rsidRPr="00A0433F">
        <w:rPr>
          <w:spacing w:val="-1"/>
        </w:rPr>
        <w:t xml:space="preserve"> </w:t>
      </w:r>
      <w:r w:rsidRPr="00A0433F">
        <w:t>coordinated network</w:t>
      </w:r>
      <w:r w:rsidRPr="00A0433F">
        <w:rPr>
          <w:spacing w:val="-1"/>
        </w:rPr>
        <w:t xml:space="preserve"> </w:t>
      </w:r>
      <w:r w:rsidRPr="00A0433F">
        <w:t>of charging</w:t>
      </w:r>
      <w:r w:rsidRPr="00A0433F">
        <w:rPr>
          <w:spacing w:val="-1"/>
        </w:rPr>
        <w:t xml:space="preserve"> </w:t>
      </w:r>
      <w:r w:rsidRPr="00A0433F">
        <w:t>infrastructure across</w:t>
      </w:r>
      <w:r w:rsidRPr="00A0433F">
        <w:rPr>
          <w:spacing w:val="-1"/>
        </w:rPr>
        <w:t xml:space="preserve"> </w:t>
      </w:r>
      <w:r w:rsidRPr="00A0433F">
        <w:t>Victoria.</w:t>
      </w:r>
    </w:p>
    <w:p w14:paraId="403F21FF" w14:textId="77777777" w:rsidR="00830B8B" w:rsidRPr="00A0433F" w:rsidRDefault="00830B8B" w:rsidP="00830B8B">
      <w:pPr>
        <w:pStyle w:val="BodyText"/>
      </w:pPr>
      <w:r w:rsidRPr="00A0433F">
        <w:t>The Government has also committed funds to develop charging station infrastructure in at least 15 towns</w:t>
      </w:r>
      <w:r w:rsidRPr="00A0433F">
        <w:rPr>
          <w:spacing w:val="1"/>
        </w:rPr>
        <w:t xml:space="preserve"> </w:t>
      </w:r>
      <w:r w:rsidRPr="00A0433F">
        <w:t>across</w:t>
      </w:r>
      <w:r w:rsidRPr="00A0433F">
        <w:rPr>
          <w:spacing w:val="-3"/>
        </w:rPr>
        <w:t xml:space="preserve"> </w:t>
      </w:r>
      <w:r w:rsidRPr="00A0433F">
        <w:t>northern</w:t>
      </w:r>
      <w:r w:rsidRPr="00A0433F">
        <w:rPr>
          <w:spacing w:val="-3"/>
        </w:rPr>
        <w:t xml:space="preserve"> </w:t>
      </w:r>
      <w:r w:rsidRPr="00A0433F">
        <w:t>Victoria.</w:t>
      </w:r>
      <w:r w:rsidRPr="00A0433F">
        <w:rPr>
          <w:spacing w:val="-2"/>
        </w:rPr>
        <w:t xml:space="preserve"> </w:t>
      </w:r>
      <w:r w:rsidRPr="00A0433F">
        <w:t>This</w:t>
      </w:r>
      <w:r w:rsidRPr="00A0433F">
        <w:rPr>
          <w:spacing w:val="-3"/>
        </w:rPr>
        <w:t xml:space="preserve"> </w:t>
      </w:r>
      <w:r w:rsidRPr="00A0433F">
        <w:t>includes</w:t>
      </w:r>
      <w:r w:rsidRPr="00A0433F">
        <w:rPr>
          <w:spacing w:val="-2"/>
        </w:rPr>
        <w:t xml:space="preserve"> </w:t>
      </w:r>
      <w:r w:rsidRPr="00A0433F">
        <w:t>towns</w:t>
      </w:r>
      <w:r w:rsidRPr="00A0433F">
        <w:rPr>
          <w:spacing w:val="-3"/>
        </w:rPr>
        <w:t xml:space="preserve"> </w:t>
      </w:r>
      <w:r w:rsidRPr="00A0433F">
        <w:t>identified</w:t>
      </w:r>
      <w:r w:rsidRPr="00A0433F">
        <w:rPr>
          <w:spacing w:val="-2"/>
        </w:rPr>
        <w:t xml:space="preserve"> </w:t>
      </w:r>
      <w:r w:rsidRPr="00A0433F">
        <w:t>as</w:t>
      </w:r>
      <w:r w:rsidRPr="00A0433F">
        <w:rPr>
          <w:spacing w:val="-3"/>
        </w:rPr>
        <w:t xml:space="preserve"> </w:t>
      </w:r>
      <w:r w:rsidRPr="00A0433F">
        <w:t>priorities</w:t>
      </w:r>
      <w:r w:rsidRPr="00A0433F">
        <w:rPr>
          <w:spacing w:val="-3"/>
        </w:rPr>
        <w:t xml:space="preserve"> </w:t>
      </w:r>
      <w:r w:rsidRPr="00A0433F">
        <w:t>by</w:t>
      </w:r>
      <w:r w:rsidRPr="00A0433F">
        <w:rPr>
          <w:spacing w:val="-2"/>
        </w:rPr>
        <w:t xml:space="preserve"> </w:t>
      </w:r>
      <w:r w:rsidRPr="00A0433F">
        <w:t>the</w:t>
      </w:r>
      <w:r w:rsidRPr="00A0433F">
        <w:rPr>
          <w:spacing w:val="-3"/>
        </w:rPr>
        <w:t xml:space="preserve"> </w:t>
      </w:r>
      <w:r w:rsidRPr="00A0433F">
        <w:rPr>
          <w:i/>
        </w:rPr>
        <w:t>Charging</w:t>
      </w:r>
      <w:r w:rsidRPr="00A0433F">
        <w:rPr>
          <w:i/>
          <w:spacing w:val="-2"/>
        </w:rPr>
        <w:t xml:space="preserve"> </w:t>
      </w:r>
      <w:r w:rsidRPr="00A0433F">
        <w:rPr>
          <w:i/>
        </w:rPr>
        <w:t>the</w:t>
      </w:r>
      <w:r w:rsidRPr="00A0433F">
        <w:rPr>
          <w:i/>
          <w:spacing w:val="-3"/>
        </w:rPr>
        <w:t xml:space="preserve"> </w:t>
      </w:r>
      <w:r w:rsidRPr="00A0433F">
        <w:rPr>
          <w:i/>
        </w:rPr>
        <w:t>Regions</w:t>
      </w:r>
      <w:r w:rsidRPr="00A0433F">
        <w:rPr>
          <w:i/>
          <w:spacing w:val="-2"/>
        </w:rPr>
        <w:t xml:space="preserve"> </w:t>
      </w:r>
      <w:r w:rsidRPr="00A0433F">
        <w:rPr>
          <w:i/>
        </w:rPr>
        <w:t>Outcomes</w:t>
      </w:r>
      <w:r w:rsidRPr="00A0433F">
        <w:rPr>
          <w:i/>
          <w:spacing w:val="-48"/>
        </w:rPr>
        <w:t xml:space="preserve"> </w:t>
      </w:r>
      <w:r w:rsidRPr="00A0433F">
        <w:rPr>
          <w:i/>
        </w:rPr>
        <w:t>Report</w:t>
      </w:r>
      <w:r w:rsidRPr="00A0433F">
        <w:t>. Ultimately investment by the Government will see charging stations located across Victoria, going</w:t>
      </w:r>
      <w:r w:rsidRPr="00A0433F">
        <w:rPr>
          <w:spacing w:val="1"/>
        </w:rPr>
        <w:t xml:space="preserve"> </w:t>
      </w:r>
      <w:r w:rsidRPr="00A0433F">
        <w:t>well</w:t>
      </w:r>
      <w:r w:rsidRPr="00A0433F">
        <w:rPr>
          <w:spacing w:val="-1"/>
        </w:rPr>
        <w:t xml:space="preserve"> </w:t>
      </w:r>
      <w:r w:rsidRPr="00A0433F">
        <w:t>beyond</w:t>
      </w:r>
      <w:r w:rsidRPr="00A0433F">
        <w:rPr>
          <w:spacing w:val="-1"/>
        </w:rPr>
        <w:t xml:space="preserve"> </w:t>
      </w:r>
      <w:r w:rsidRPr="00A0433F">
        <w:t>the scope</w:t>
      </w:r>
      <w:r w:rsidRPr="00A0433F">
        <w:rPr>
          <w:spacing w:val="-1"/>
        </w:rPr>
        <w:t xml:space="preserve"> </w:t>
      </w:r>
      <w:r w:rsidRPr="00A0433F">
        <w:t>of</w:t>
      </w:r>
      <w:r w:rsidRPr="00A0433F">
        <w:rPr>
          <w:spacing w:val="-1"/>
        </w:rPr>
        <w:t xml:space="preserve"> </w:t>
      </w:r>
      <w:r w:rsidRPr="00A0433F">
        <w:t>the network</w:t>
      </w:r>
      <w:r w:rsidRPr="00A0433F">
        <w:rPr>
          <w:spacing w:val="-1"/>
        </w:rPr>
        <w:t xml:space="preserve"> </w:t>
      </w:r>
      <w:r w:rsidRPr="00A0433F">
        <w:t>envisaged in</w:t>
      </w:r>
      <w:r w:rsidRPr="00A0433F">
        <w:rPr>
          <w:spacing w:val="-1"/>
        </w:rPr>
        <w:t xml:space="preserve"> </w:t>
      </w:r>
      <w:r w:rsidRPr="00A0433F">
        <w:t>the</w:t>
      </w:r>
      <w:r w:rsidRPr="00A0433F">
        <w:rPr>
          <w:spacing w:val="-1"/>
        </w:rPr>
        <w:t xml:space="preserve"> </w:t>
      </w:r>
      <w:r w:rsidRPr="00A0433F">
        <w:rPr>
          <w:i/>
        </w:rPr>
        <w:t>Charging the</w:t>
      </w:r>
      <w:r w:rsidRPr="00A0433F">
        <w:rPr>
          <w:i/>
          <w:spacing w:val="-1"/>
        </w:rPr>
        <w:t xml:space="preserve"> </w:t>
      </w:r>
      <w:r w:rsidRPr="00A0433F">
        <w:rPr>
          <w:i/>
        </w:rPr>
        <w:t>Regions Outcomes</w:t>
      </w:r>
      <w:r w:rsidRPr="00A0433F">
        <w:rPr>
          <w:i/>
          <w:spacing w:val="-1"/>
        </w:rPr>
        <w:t xml:space="preserve"> </w:t>
      </w:r>
      <w:r w:rsidRPr="00A0433F">
        <w:rPr>
          <w:i/>
        </w:rPr>
        <w:t>Report</w:t>
      </w:r>
      <w:r w:rsidRPr="00A0433F">
        <w:t>.</w:t>
      </w:r>
    </w:p>
    <w:p w14:paraId="490FC84F" w14:textId="39BC6B96" w:rsidR="00830B8B" w:rsidRPr="00A0433F" w:rsidRDefault="00830B8B" w:rsidP="003A7931">
      <w:pPr>
        <w:pStyle w:val="Heading2"/>
      </w:pPr>
      <w:bookmarkStart w:id="218" w:name="_Toc75346437"/>
      <w:bookmarkStart w:id="219" w:name="_Toc75346563"/>
      <w:bookmarkStart w:id="220" w:name="_Toc75347020"/>
      <w:r w:rsidRPr="00A0433F">
        <w:t>Recommendation</w:t>
      </w:r>
      <w:r w:rsidRPr="00A0433F">
        <w:rPr>
          <w:spacing w:val="-3"/>
        </w:rPr>
        <w:t xml:space="preserve"> </w:t>
      </w:r>
      <w:r w:rsidRPr="00A0433F">
        <w:t>51</w:t>
      </w:r>
      <w:bookmarkEnd w:id="218"/>
      <w:bookmarkEnd w:id="219"/>
      <w:bookmarkEnd w:id="220"/>
    </w:p>
    <w:p w14:paraId="7D844B33" w14:textId="77777777" w:rsidR="00830B8B" w:rsidRPr="00A0433F" w:rsidRDefault="00830B8B" w:rsidP="003A7931">
      <w:pPr>
        <w:pStyle w:val="IntroductionText"/>
      </w:pPr>
      <w:r w:rsidRPr="00A0433F">
        <w:t>That</w:t>
      </w:r>
      <w:r w:rsidRPr="00A0433F">
        <w:rPr>
          <w:spacing w:val="-4"/>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support</w:t>
      </w:r>
      <w:r w:rsidRPr="00A0433F">
        <w:rPr>
          <w:spacing w:val="-3"/>
        </w:rPr>
        <w:t xml:space="preserve"> </w:t>
      </w:r>
      <w:r w:rsidRPr="00A0433F">
        <w:t>the</w:t>
      </w:r>
      <w:r w:rsidRPr="00A0433F">
        <w:rPr>
          <w:spacing w:val="-4"/>
        </w:rPr>
        <w:t xml:space="preserve"> </w:t>
      </w:r>
      <w:r w:rsidRPr="00A0433F">
        <w:t>integration</w:t>
      </w:r>
      <w:r w:rsidRPr="00A0433F">
        <w:rPr>
          <w:spacing w:val="-3"/>
        </w:rPr>
        <w:t xml:space="preserve"> </w:t>
      </w:r>
      <w:r w:rsidRPr="00A0433F">
        <w:t>of</w:t>
      </w:r>
      <w:r w:rsidRPr="00A0433F">
        <w:rPr>
          <w:spacing w:val="-3"/>
        </w:rPr>
        <w:t xml:space="preserve"> </w:t>
      </w:r>
      <w:r w:rsidRPr="00A0433F">
        <w:t>electric</w:t>
      </w:r>
      <w:r w:rsidRPr="00A0433F">
        <w:rPr>
          <w:spacing w:val="-3"/>
        </w:rPr>
        <w:t xml:space="preserve"> </w:t>
      </w:r>
      <w:r w:rsidRPr="00A0433F">
        <w:t>vehicles</w:t>
      </w:r>
      <w:r w:rsidRPr="00A0433F">
        <w:rPr>
          <w:spacing w:val="-3"/>
        </w:rPr>
        <w:t xml:space="preserve"> </w:t>
      </w:r>
      <w:r w:rsidRPr="00A0433F">
        <w:t>into</w:t>
      </w:r>
      <w:r w:rsidRPr="00A0433F">
        <w:rPr>
          <w:spacing w:val="-3"/>
        </w:rPr>
        <w:t xml:space="preserve"> </w:t>
      </w:r>
      <w:r w:rsidRPr="00A0433F">
        <w:t>local</w:t>
      </w:r>
      <w:r w:rsidRPr="00A0433F">
        <w:rPr>
          <w:spacing w:val="-4"/>
        </w:rPr>
        <w:t xml:space="preserve"> </w:t>
      </w:r>
      <w:r w:rsidRPr="00A0433F">
        <w:t>government</w:t>
      </w:r>
      <w:r w:rsidRPr="00A0433F">
        <w:rPr>
          <w:spacing w:val="-3"/>
        </w:rPr>
        <w:t xml:space="preserve"> </w:t>
      </w:r>
      <w:r w:rsidRPr="00A0433F">
        <w:t>fleets</w:t>
      </w:r>
      <w:r w:rsidRPr="00A0433F">
        <w:rPr>
          <w:spacing w:val="-46"/>
        </w:rPr>
        <w:t xml:space="preserve"> </w:t>
      </w:r>
      <w:r w:rsidRPr="00A0433F">
        <w:t>including</w:t>
      </w:r>
      <w:r w:rsidRPr="00A0433F">
        <w:rPr>
          <w:spacing w:val="-1"/>
        </w:rPr>
        <w:t xml:space="preserve"> </w:t>
      </w:r>
      <w:r w:rsidRPr="00A0433F">
        <w:t>through:</w:t>
      </w:r>
    </w:p>
    <w:p w14:paraId="5745CED3" w14:textId="77777777" w:rsidR="00830B8B" w:rsidRPr="00A0433F" w:rsidRDefault="00830B8B" w:rsidP="003A7931">
      <w:pPr>
        <w:pStyle w:val="IntroductionText"/>
        <w:numPr>
          <w:ilvl w:val="0"/>
          <w:numId w:val="7"/>
        </w:numPr>
      </w:pPr>
      <w:r w:rsidRPr="00A0433F">
        <w:t>provision</w:t>
      </w:r>
      <w:r w:rsidRPr="00A0433F">
        <w:rPr>
          <w:spacing w:val="-2"/>
        </w:rPr>
        <w:t xml:space="preserve"> </w:t>
      </w:r>
      <w:r w:rsidRPr="00A0433F">
        <w:t>of</w:t>
      </w:r>
      <w:r w:rsidRPr="00A0433F">
        <w:rPr>
          <w:spacing w:val="-2"/>
        </w:rPr>
        <w:t xml:space="preserve"> </w:t>
      </w:r>
      <w:r w:rsidRPr="00A0433F">
        <w:t>technical</w:t>
      </w:r>
      <w:r w:rsidRPr="00A0433F">
        <w:rPr>
          <w:spacing w:val="-2"/>
        </w:rPr>
        <w:t xml:space="preserve"> </w:t>
      </w:r>
      <w:r w:rsidRPr="00A0433F">
        <w:t>support</w:t>
      </w:r>
      <w:r w:rsidRPr="00A0433F">
        <w:rPr>
          <w:spacing w:val="-2"/>
        </w:rPr>
        <w:t xml:space="preserve"> </w:t>
      </w:r>
      <w:r w:rsidRPr="00A0433F">
        <w:t>to</w:t>
      </w:r>
      <w:r w:rsidRPr="00A0433F">
        <w:rPr>
          <w:spacing w:val="-2"/>
        </w:rPr>
        <w:t xml:space="preserve"> </w:t>
      </w:r>
      <w:r w:rsidRPr="00A0433F">
        <w:t>regional</w:t>
      </w:r>
      <w:r w:rsidRPr="00A0433F">
        <w:rPr>
          <w:spacing w:val="-2"/>
        </w:rPr>
        <w:t xml:space="preserve"> </w:t>
      </w:r>
      <w:r w:rsidRPr="00A0433F">
        <w:t>councils</w:t>
      </w:r>
      <w:r w:rsidRPr="00A0433F">
        <w:rPr>
          <w:spacing w:val="-1"/>
        </w:rPr>
        <w:t xml:space="preserve"> </w:t>
      </w:r>
      <w:r w:rsidRPr="00A0433F">
        <w:t>so</w:t>
      </w:r>
      <w:r w:rsidRPr="00A0433F">
        <w:rPr>
          <w:spacing w:val="-2"/>
        </w:rPr>
        <w:t xml:space="preserve"> </w:t>
      </w:r>
      <w:r w:rsidRPr="00A0433F">
        <w:t>they</w:t>
      </w:r>
      <w:r w:rsidRPr="00A0433F">
        <w:rPr>
          <w:spacing w:val="-2"/>
        </w:rPr>
        <w:t xml:space="preserve"> </w:t>
      </w:r>
      <w:r w:rsidRPr="00A0433F">
        <w:t>have</w:t>
      </w:r>
      <w:r w:rsidRPr="00A0433F">
        <w:rPr>
          <w:spacing w:val="-2"/>
        </w:rPr>
        <w:t xml:space="preserve"> </w:t>
      </w:r>
      <w:r w:rsidRPr="00A0433F">
        <w:t>the</w:t>
      </w:r>
      <w:r w:rsidRPr="00A0433F">
        <w:rPr>
          <w:spacing w:val="-2"/>
        </w:rPr>
        <w:t xml:space="preserve"> </w:t>
      </w:r>
      <w:r w:rsidRPr="00A0433F">
        <w:t>capability</w:t>
      </w:r>
      <w:r w:rsidRPr="00A0433F">
        <w:rPr>
          <w:spacing w:val="-2"/>
        </w:rPr>
        <w:t xml:space="preserve"> </w:t>
      </w:r>
      <w:r w:rsidRPr="00A0433F">
        <w:t>for</w:t>
      </w:r>
      <w:r w:rsidRPr="00A0433F">
        <w:rPr>
          <w:spacing w:val="-1"/>
        </w:rPr>
        <w:t xml:space="preserve"> </w:t>
      </w:r>
      <w:r w:rsidRPr="00A0433F">
        <w:t>fleet</w:t>
      </w:r>
      <w:r w:rsidRPr="00A0433F">
        <w:rPr>
          <w:spacing w:val="-2"/>
        </w:rPr>
        <w:t xml:space="preserve"> </w:t>
      </w:r>
      <w:r w:rsidRPr="00A0433F">
        <w:t>integration</w:t>
      </w:r>
    </w:p>
    <w:p w14:paraId="2C1C52B0" w14:textId="77777777" w:rsidR="00830B8B" w:rsidRPr="00A0433F" w:rsidRDefault="00830B8B" w:rsidP="003A7931">
      <w:pPr>
        <w:pStyle w:val="IntroductionText"/>
        <w:numPr>
          <w:ilvl w:val="0"/>
          <w:numId w:val="7"/>
        </w:numPr>
      </w:pPr>
      <w:r w:rsidRPr="00A0433F">
        <w:t>exploration</w:t>
      </w:r>
      <w:r w:rsidRPr="00A0433F">
        <w:rPr>
          <w:spacing w:val="-11"/>
        </w:rPr>
        <w:t xml:space="preserve"> </w:t>
      </w:r>
      <w:r w:rsidRPr="00A0433F">
        <w:t>of</w:t>
      </w:r>
      <w:r w:rsidRPr="00A0433F">
        <w:rPr>
          <w:spacing w:val="-11"/>
        </w:rPr>
        <w:t xml:space="preserve"> </w:t>
      </w:r>
      <w:r w:rsidRPr="00A0433F">
        <w:t>financing</w:t>
      </w:r>
      <w:r w:rsidRPr="00A0433F">
        <w:rPr>
          <w:spacing w:val="-11"/>
        </w:rPr>
        <w:t xml:space="preserve"> </w:t>
      </w:r>
      <w:r w:rsidRPr="00A0433F">
        <w:t>options</w:t>
      </w:r>
      <w:r w:rsidRPr="00A0433F">
        <w:rPr>
          <w:spacing w:val="-11"/>
        </w:rPr>
        <w:t xml:space="preserve"> </w:t>
      </w:r>
      <w:r w:rsidRPr="00A0433F">
        <w:t>for</w:t>
      </w:r>
      <w:r w:rsidRPr="00A0433F">
        <w:rPr>
          <w:spacing w:val="-11"/>
        </w:rPr>
        <w:t xml:space="preserve"> </w:t>
      </w:r>
      <w:r w:rsidRPr="00A0433F">
        <w:t>less</w:t>
      </w:r>
      <w:r w:rsidRPr="00A0433F">
        <w:rPr>
          <w:spacing w:val="-11"/>
        </w:rPr>
        <w:t xml:space="preserve"> </w:t>
      </w:r>
      <w:r w:rsidRPr="00A0433F">
        <w:t>well</w:t>
      </w:r>
      <w:r w:rsidRPr="00A0433F">
        <w:rPr>
          <w:rFonts w:ascii="Cambria Math" w:hAnsi="Cambria Math" w:cs="Cambria Math"/>
        </w:rPr>
        <w:t>‑</w:t>
      </w:r>
      <w:r w:rsidRPr="00A0433F">
        <w:t>resourced</w:t>
      </w:r>
      <w:r w:rsidRPr="00A0433F">
        <w:rPr>
          <w:spacing w:val="-11"/>
        </w:rPr>
        <w:t xml:space="preserve"> </w:t>
      </w:r>
      <w:r w:rsidRPr="00A0433F">
        <w:t>councils.</w:t>
      </w:r>
    </w:p>
    <w:p w14:paraId="036A5DAF" w14:textId="5B536DA6" w:rsidR="00830B8B" w:rsidRPr="00A0433F" w:rsidRDefault="00830B8B" w:rsidP="003A7931">
      <w:pPr>
        <w:pStyle w:val="Heading3"/>
      </w:pPr>
      <w:bookmarkStart w:id="221" w:name="_Toc75346438"/>
      <w:r w:rsidRPr="0099254C">
        <w:rPr>
          <w:b w:val="0"/>
          <w:bCs w:val="0"/>
        </w:rPr>
        <w:t>RESPONSE:</w:t>
      </w:r>
      <w:r w:rsidRPr="00A0433F">
        <w:rPr>
          <w:spacing w:val="8"/>
        </w:rPr>
        <w:t xml:space="preserve"> </w:t>
      </w:r>
      <w:r w:rsidRPr="003A7931">
        <w:t>SUPPORT</w:t>
      </w:r>
      <w:r w:rsidRPr="003A7931">
        <w:rPr>
          <w:spacing w:val="11"/>
        </w:rPr>
        <w:t xml:space="preserve"> </w:t>
      </w:r>
      <w:r w:rsidRPr="003A7931">
        <w:t>IN</w:t>
      </w:r>
      <w:r w:rsidRPr="003A7931">
        <w:rPr>
          <w:spacing w:val="11"/>
        </w:rPr>
        <w:t xml:space="preserve"> </w:t>
      </w:r>
      <w:r w:rsidRPr="003A7931">
        <w:t>PRINCIPLE</w:t>
      </w:r>
      <w:bookmarkEnd w:id="221"/>
    </w:p>
    <w:p w14:paraId="2298BF6B"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3"/>
        </w:rPr>
        <w:t xml:space="preserve"> </w:t>
      </w:r>
      <w:r w:rsidRPr="00A0433F">
        <w:t>Government</w:t>
      </w:r>
      <w:r w:rsidRPr="00A0433F">
        <w:rPr>
          <w:spacing w:val="-3"/>
        </w:rPr>
        <w:t xml:space="preserve"> </w:t>
      </w:r>
      <w:r w:rsidRPr="00A0433F">
        <w:t>acknowledges</w:t>
      </w:r>
      <w:r w:rsidRPr="00A0433F">
        <w:rPr>
          <w:spacing w:val="-3"/>
        </w:rPr>
        <w:t xml:space="preserve"> </w:t>
      </w:r>
      <w:r w:rsidRPr="00A0433F">
        <w:t>regional</w:t>
      </w:r>
      <w:r w:rsidRPr="00A0433F">
        <w:rPr>
          <w:spacing w:val="-3"/>
        </w:rPr>
        <w:t xml:space="preserve"> </w:t>
      </w:r>
      <w:r w:rsidRPr="00A0433F">
        <w:t>councils</w:t>
      </w:r>
      <w:r w:rsidRPr="00A0433F">
        <w:rPr>
          <w:spacing w:val="-4"/>
        </w:rPr>
        <w:t xml:space="preserve"> </w:t>
      </w:r>
      <w:r w:rsidRPr="00A0433F">
        <w:t>have</w:t>
      </w:r>
      <w:r w:rsidRPr="00A0433F">
        <w:rPr>
          <w:spacing w:val="-3"/>
        </w:rPr>
        <w:t xml:space="preserve"> </w:t>
      </w:r>
      <w:r w:rsidRPr="00A0433F">
        <w:t>a</w:t>
      </w:r>
      <w:r w:rsidRPr="00A0433F">
        <w:rPr>
          <w:spacing w:val="-3"/>
        </w:rPr>
        <w:t xml:space="preserve"> </w:t>
      </w:r>
      <w:r w:rsidRPr="00A0433F">
        <w:t>key</w:t>
      </w:r>
      <w:r w:rsidRPr="00A0433F">
        <w:rPr>
          <w:spacing w:val="-3"/>
        </w:rPr>
        <w:t xml:space="preserve"> </w:t>
      </w:r>
      <w:r w:rsidRPr="00A0433F">
        <w:t>role</w:t>
      </w:r>
      <w:r w:rsidRPr="00A0433F">
        <w:rPr>
          <w:spacing w:val="-3"/>
        </w:rPr>
        <w:t xml:space="preserve"> </w:t>
      </w:r>
      <w:r w:rsidRPr="00A0433F">
        <w:t>in</w:t>
      </w:r>
      <w:r w:rsidRPr="00A0433F">
        <w:rPr>
          <w:spacing w:val="-4"/>
        </w:rPr>
        <w:t xml:space="preserve"> </w:t>
      </w:r>
      <w:r w:rsidRPr="00A0433F">
        <w:t>the</w:t>
      </w:r>
      <w:r w:rsidRPr="00A0433F">
        <w:rPr>
          <w:spacing w:val="-3"/>
        </w:rPr>
        <w:t xml:space="preserve"> </w:t>
      </w:r>
      <w:r w:rsidRPr="00A0433F">
        <w:t>adoption</w:t>
      </w:r>
      <w:r w:rsidRPr="00A0433F">
        <w:rPr>
          <w:spacing w:val="-3"/>
        </w:rPr>
        <w:t xml:space="preserve"> </w:t>
      </w:r>
      <w:r w:rsidRPr="00A0433F">
        <w:t>of</w:t>
      </w:r>
      <w:r w:rsidRPr="00A0433F">
        <w:rPr>
          <w:spacing w:val="-3"/>
        </w:rPr>
        <w:t xml:space="preserve"> </w:t>
      </w:r>
      <w:r w:rsidRPr="00A0433F">
        <w:t>ZEVs</w:t>
      </w:r>
      <w:r w:rsidRPr="00A0433F">
        <w:rPr>
          <w:spacing w:val="-3"/>
        </w:rPr>
        <w:t xml:space="preserve"> </w:t>
      </w:r>
      <w:r w:rsidRPr="00A0433F">
        <w:t>across</w:t>
      </w:r>
      <w:r w:rsidRPr="00A0433F">
        <w:rPr>
          <w:spacing w:val="-48"/>
        </w:rPr>
        <w:t xml:space="preserve"> </w:t>
      </w:r>
      <w:r w:rsidRPr="00A0433F">
        <w:t>Victoria. The ZEV Roadmap provides the strategic foundation for the transition to ZEVs, outlining key</w:t>
      </w:r>
      <w:r w:rsidRPr="00A0433F">
        <w:rPr>
          <w:spacing w:val="1"/>
        </w:rPr>
        <w:t xml:space="preserve"> </w:t>
      </w:r>
      <w:r w:rsidRPr="00A0433F">
        <w:t>actions</w:t>
      </w:r>
      <w:r w:rsidRPr="00A0433F">
        <w:rPr>
          <w:spacing w:val="-4"/>
        </w:rPr>
        <w:t xml:space="preserve"> </w:t>
      </w:r>
      <w:r w:rsidRPr="00A0433F">
        <w:t>and</w:t>
      </w:r>
      <w:r w:rsidRPr="00A0433F">
        <w:rPr>
          <w:spacing w:val="-3"/>
        </w:rPr>
        <w:t xml:space="preserve"> </w:t>
      </w:r>
      <w:r w:rsidRPr="00A0433F">
        <w:t>priorities</w:t>
      </w:r>
      <w:r w:rsidRPr="00A0433F">
        <w:rPr>
          <w:spacing w:val="-3"/>
        </w:rPr>
        <w:t xml:space="preserve"> </w:t>
      </w:r>
      <w:r w:rsidRPr="00A0433F">
        <w:t>to</w:t>
      </w:r>
      <w:r w:rsidRPr="00A0433F">
        <w:rPr>
          <w:spacing w:val="-3"/>
        </w:rPr>
        <w:t xml:space="preserve"> </w:t>
      </w:r>
      <w:r w:rsidRPr="00A0433F">
        <w:t>support</w:t>
      </w:r>
      <w:r w:rsidRPr="00A0433F">
        <w:rPr>
          <w:spacing w:val="-3"/>
        </w:rPr>
        <w:t xml:space="preserve"> </w:t>
      </w:r>
      <w:r w:rsidRPr="00A0433F">
        <w:t>uptake.</w:t>
      </w:r>
      <w:r w:rsidRPr="00A0433F">
        <w:rPr>
          <w:spacing w:val="-3"/>
        </w:rPr>
        <w:t xml:space="preserve"> </w:t>
      </w:r>
      <w:r w:rsidRPr="00A0433F">
        <w:t>Under</w:t>
      </w:r>
      <w:r w:rsidRPr="00A0433F">
        <w:rPr>
          <w:spacing w:val="-3"/>
        </w:rPr>
        <w:t xml:space="preserve"> </w:t>
      </w:r>
      <w:r w:rsidRPr="00A0433F">
        <w:t>the</w:t>
      </w:r>
      <w:r w:rsidRPr="00A0433F">
        <w:rPr>
          <w:spacing w:val="-3"/>
        </w:rPr>
        <w:t xml:space="preserve"> </w:t>
      </w:r>
      <w:r w:rsidRPr="00A0433F">
        <w:t>ZEV</w:t>
      </w:r>
      <w:r w:rsidRPr="00A0433F">
        <w:rPr>
          <w:spacing w:val="-3"/>
        </w:rPr>
        <w:t xml:space="preserve"> </w:t>
      </w:r>
      <w:r w:rsidRPr="00A0433F">
        <w:t>Roadmap</w:t>
      </w:r>
      <w:r w:rsidRPr="00A0433F">
        <w:rPr>
          <w:spacing w:val="-3"/>
        </w:rPr>
        <w:t xml:space="preserve"> </w:t>
      </w:r>
      <w:r w:rsidRPr="00A0433F">
        <w:t>the</w:t>
      </w:r>
      <w:r w:rsidRPr="00A0433F">
        <w:rPr>
          <w:spacing w:val="-3"/>
        </w:rPr>
        <w:t xml:space="preserve"> </w:t>
      </w:r>
      <w:r w:rsidRPr="00A0433F">
        <w:t>Government</w:t>
      </w:r>
      <w:r w:rsidRPr="00A0433F">
        <w:rPr>
          <w:spacing w:val="-3"/>
        </w:rPr>
        <w:t xml:space="preserve"> </w:t>
      </w:r>
      <w:r w:rsidRPr="00A0433F">
        <w:t>will</w:t>
      </w:r>
      <w:r w:rsidRPr="00A0433F">
        <w:rPr>
          <w:spacing w:val="-3"/>
        </w:rPr>
        <w:t xml:space="preserve"> </w:t>
      </w:r>
      <w:r w:rsidRPr="00A0433F">
        <w:t>provide</w:t>
      </w:r>
      <w:r w:rsidRPr="00A0433F">
        <w:rPr>
          <w:spacing w:val="-3"/>
        </w:rPr>
        <w:t xml:space="preserve"> </w:t>
      </w:r>
      <w:r w:rsidRPr="00A0433F">
        <w:t>consistent,</w:t>
      </w:r>
      <w:r w:rsidRPr="00A0433F">
        <w:rPr>
          <w:spacing w:val="-48"/>
        </w:rPr>
        <w:t xml:space="preserve"> </w:t>
      </w:r>
      <w:r w:rsidRPr="00A0433F">
        <w:t>accessible</w:t>
      </w:r>
      <w:r w:rsidRPr="00A0433F">
        <w:rPr>
          <w:spacing w:val="3"/>
        </w:rPr>
        <w:t xml:space="preserve"> </w:t>
      </w:r>
      <w:r w:rsidRPr="00A0433F">
        <w:t>and</w:t>
      </w:r>
      <w:r w:rsidRPr="00A0433F">
        <w:rPr>
          <w:spacing w:val="3"/>
        </w:rPr>
        <w:t xml:space="preserve"> </w:t>
      </w:r>
      <w:r w:rsidRPr="00A0433F">
        <w:t>up-to-date</w:t>
      </w:r>
      <w:r w:rsidRPr="00A0433F">
        <w:rPr>
          <w:spacing w:val="3"/>
        </w:rPr>
        <w:t xml:space="preserve"> </w:t>
      </w:r>
      <w:r w:rsidRPr="00A0433F">
        <w:t>information,</w:t>
      </w:r>
      <w:r w:rsidRPr="00A0433F">
        <w:rPr>
          <w:spacing w:val="3"/>
        </w:rPr>
        <w:t xml:space="preserve"> </w:t>
      </w:r>
      <w:r w:rsidRPr="00A0433F">
        <w:t>and</w:t>
      </w:r>
      <w:r w:rsidRPr="00A0433F">
        <w:rPr>
          <w:spacing w:val="3"/>
        </w:rPr>
        <w:t xml:space="preserve"> </w:t>
      </w:r>
      <w:r w:rsidRPr="00A0433F">
        <w:t>promote</w:t>
      </w:r>
      <w:r w:rsidRPr="00A0433F">
        <w:rPr>
          <w:spacing w:val="3"/>
        </w:rPr>
        <w:t xml:space="preserve"> </w:t>
      </w:r>
      <w:r w:rsidRPr="00A0433F">
        <w:t>best-practice</w:t>
      </w:r>
      <w:r w:rsidRPr="00A0433F">
        <w:rPr>
          <w:spacing w:val="4"/>
        </w:rPr>
        <w:t xml:space="preserve"> </w:t>
      </w:r>
      <w:r w:rsidRPr="00A0433F">
        <w:t>by</w:t>
      </w:r>
      <w:r w:rsidRPr="00A0433F">
        <w:rPr>
          <w:spacing w:val="3"/>
        </w:rPr>
        <w:t xml:space="preserve"> </w:t>
      </w:r>
      <w:r w:rsidRPr="00A0433F">
        <w:t>engaging</w:t>
      </w:r>
      <w:r w:rsidRPr="00A0433F">
        <w:rPr>
          <w:spacing w:val="3"/>
        </w:rPr>
        <w:t xml:space="preserve"> </w:t>
      </w:r>
      <w:r w:rsidRPr="00A0433F">
        <w:t>with</w:t>
      </w:r>
      <w:r w:rsidRPr="00A0433F">
        <w:rPr>
          <w:spacing w:val="3"/>
        </w:rPr>
        <w:t xml:space="preserve"> </w:t>
      </w:r>
      <w:r w:rsidRPr="00A0433F">
        <w:t>industry</w:t>
      </w:r>
      <w:r w:rsidRPr="00A0433F">
        <w:rPr>
          <w:spacing w:val="3"/>
        </w:rPr>
        <w:t xml:space="preserve"> </w:t>
      </w:r>
      <w:r w:rsidRPr="00A0433F">
        <w:t>forums</w:t>
      </w:r>
      <w:r w:rsidRPr="00A0433F">
        <w:rPr>
          <w:spacing w:val="1"/>
        </w:rPr>
        <w:t xml:space="preserve"> </w:t>
      </w:r>
      <w:r w:rsidRPr="00A0433F">
        <w:t>and the Victorian Greenhouse Alliances. This will ensure that council fleet managers have access to best</w:t>
      </w:r>
      <w:r w:rsidRPr="00A0433F">
        <w:rPr>
          <w:spacing w:val="1"/>
        </w:rPr>
        <w:t xml:space="preserve"> </w:t>
      </w:r>
      <w:r w:rsidRPr="00A0433F">
        <w:t>practice</w:t>
      </w:r>
      <w:r w:rsidRPr="00A0433F">
        <w:rPr>
          <w:spacing w:val="-1"/>
        </w:rPr>
        <w:t xml:space="preserve"> </w:t>
      </w:r>
      <w:r w:rsidRPr="00A0433F">
        <w:t>learnings</w:t>
      </w:r>
      <w:r w:rsidRPr="00A0433F">
        <w:rPr>
          <w:spacing w:val="-1"/>
        </w:rPr>
        <w:t xml:space="preserve"> </w:t>
      </w:r>
      <w:r w:rsidRPr="00A0433F">
        <w:t>and</w:t>
      </w:r>
      <w:r w:rsidRPr="00A0433F">
        <w:rPr>
          <w:spacing w:val="-1"/>
        </w:rPr>
        <w:t xml:space="preserve"> </w:t>
      </w:r>
      <w:r w:rsidRPr="00A0433F">
        <w:t>technical</w:t>
      </w:r>
      <w:r w:rsidRPr="00A0433F">
        <w:rPr>
          <w:spacing w:val="-1"/>
        </w:rPr>
        <w:t xml:space="preserve"> </w:t>
      </w:r>
      <w:r w:rsidRPr="00A0433F">
        <w:t>information</w:t>
      </w:r>
      <w:r w:rsidRPr="00A0433F">
        <w:rPr>
          <w:spacing w:val="-1"/>
        </w:rPr>
        <w:t xml:space="preserve"> </w:t>
      </w:r>
      <w:r w:rsidRPr="00A0433F">
        <w:t>for</w:t>
      </w:r>
      <w:r w:rsidRPr="00A0433F">
        <w:rPr>
          <w:spacing w:val="-1"/>
        </w:rPr>
        <w:t xml:space="preserve"> </w:t>
      </w:r>
      <w:r w:rsidRPr="00A0433F">
        <w:t>adopting</w:t>
      </w:r>
      <w:r w:rsidRPr="00A0433F">
        <w:rPr>
          <w:spacing w:val="-1"/>
        </w:rPr>
        <w:t xml:space="preserve"> </w:t>
      </w:r>
      <w:r w:rsidRPr="00A0433F">
        <w:t>and</w:t>
      </w:r>
      <w:r w:rsidRPr="00A0433F">
        <w:rPr>
          <w:spacing w:val="-1"/>
        </w:rPr>
        <w:t xml:space="preserve"> </w:t>
      </w:r>
      <w:r w:rsidRPr="00A0433F">
        <w:t>optimising the</w:t>
      </w:r>
      <w:r w:rsidRPr="00A0433F">
        <w:rPr>
          <w:spacing w:val="-1"/>
        </w:rPr>
        <w:t xml:space="preserve"> </w:t>
      </w:r>
      <w:r w:rsidRPr="00A0433F">
        <w:t>use</w:t>
      </w:r>
      <w:r w:rsidRPr="00A0433F">
        <w:rPr>
          <w:spacing w:val="-1"/>
        </w:rPr>
        <w:t xml:space="preserve"> </w:t>
      </w:r>
      <w:r w:rsidRPr="00A0433F">
        <w:t>of</w:t>
      </w:r>
      <w:r w:rsidRPr="00A0433F">
        <w:rPr>
          <w:spacing w:val="-1"/>
        </w:rPr>
        <w:t xml:space="preserve"> </w:t>
      </w:r>
      <w:r w:rsidRPr="00A0433F">
        <w:t>ZEV</w:t>
      </w:r>
      <w:r w:rsidRPr="00A0433F">
        <w:rPr>
          <w:spacing w:val="-1"/>
        </w:rPr>
        <w:t xml:space="preserve"> </w:t>
      </w:r>
      <w:r w:rsidRPr="00A0433F">
        <w:t>technologies.</w:t>
      </w:r>
    </w:p>
    <w:p w14:paraId="58F4323A" w14:textId="77777777" w:rsidR="00830B8B" w:rsidRPr="00A0433F" w:rsidRDefault="00830B8B" w:rsidP="00830B8B">
      <w:pPr>
        <w:pStyle w:val="BodyText"/>
      </w:pPr>
      <w:r w:rsidRPr="00A0433F">
        <w:t>The Government acknowledges the current higher up-front cost of electric vehicles for fleet managers. The</w:t>
      </w:r>
      <w:r w:rsidRPr="00A0433F">
        <w:rPr>
          <w:spacing w:val="-48"/>
        </w:rPr>
        <w:t xml:space="preserve"> </w:t>
      </w:r>
      <w:r w:rsidRPr="00A0433F">
        <w:t xml:space="preserve">ZEV Roadmap outlines the actions that the Government is taking to fast-track </w:t>
      </w:r>
      <w:r w:rsidRPr="00A0433F">
        <w:lastRenderedPageBreak/>
        <w:t>the transitions to ZEVs and</w:t>
      </w:r>
      <w:r w:rsidRPr="00A0433F">
        <w:rPr>
          <w:spacing w:val="1"/>
        </w:rPr>
        <w:t xml:space="preserve"> </w:t>
      </w:r>
      <w:r w:rsidRPr="00A0433F">
        <w:t>achieve a target of 50 per cent of light vehicle sales to be ZEV by 2030. The actions include $100 million in</w:t>
      </w:r>
      <w:r w:rsidRPr="00A0433F">
        <w:rPr>
          <w:spacing w:val="1"/>
        </w:rPr>
        <w:t xml:space="preserve"> </w:t>
      </w:r>
      <w:r w:rsidRPr="00A0433F">
        <w:t>funding to create incentives to reduce upfront costs and increase sales, show Government leadership in</w:t>
      </w:r>
      <w:r w:rsidRPr="00A0433F">
        <w:rPr>
          <w:spacing w:val="1"/>
        </w:rPr>
        <w:t xml:space="preserve"> </w:t>
      </w:r>
      <w:r w:rsidRPr="00A0433F">
        <w:t>fleet</w:t>
      </w:r>
      <w:r w:rsidRPr="00A0433F">
        <w:rPr>
          <w:spacing w:val="-4"/>
        </w:rPr>
        <w:t xml:space="preserve"> </w:t>
      </w:r>
      <w:r w:rsidRPr="00A0433F">
        <w:t>vehicle</w:t>
      </w:r>
      <w:r w:rsidRPr="00A0433F">
        <w:rPr>
          <w:spacing w:val="-3"/>
        </w:rPr>
        <w:t xml:space="preserve"> </w:t>
      </w:r>
      <w:r w:rsidRPr="00A0433F">
        <w:t>purchases,</w:t>
      </w:r>
      <w:r w:rsidRPr="00A0433F">
        <w:rPr>
          <w:spacing w:val="-4"/>
        </w:rPr>
        <w:t xml:space="preserve"> </w:t>
      </w:r>
      <w:r w:rsidRPr="00A0433F">
        <w:t>build</w:t>
      </w:r>
      <w:r w:rsidRPr="00A0433F">
        <w:rPr>
          <w:spacing w:val="-3"/>
        </w:rPr>
        <w:t xml:space="preserve"> </w:t>
      </w:r>
      <w:r w:rsidRPr="00A0433F">
        <w:t>necessary</w:t>
      </w:r>
      <w:r w:rsidRPr="00A0433F">
        <w:rPr>
          <w:spacing w:val="-3"/>
        </w:rPr>
        <w:t xml:space="preserve"> </w:t>
      </w:r>
      <w:r w:rsidRPr="00A0433F">
        <w:t>infrastructure,</w:t>
      </w:r>
      <w:r w:rsidRPr="00A0433F">
        <w:rPr>
          <w:spacing w:val="-4"/>
        </w:rPr>
        <w:t xml:space="preserve"> </w:t>
      </w:r>
      <w:r w:rsidRPr="00A0433F">
        <w:t>enhance</w:t>
      </w:r>
      <w:r w:rsidRPr="00A0433F">
        <w:rPr>
          <w:spacing w:val="-3"/>
        </w:rPr>
        <w:t xml:space="preserve"> </w:t>
      </w:r>
      <w:r w:rsidRPr="00A0433F">
        <w:t>public</w:t>
      </w:r>
      <w:r w:rsidRPr="00A0433F">
        <w:rPr>
          <w:spacing w:val="-3"/>
        </w:rPr>
        <w:t xml:space="preserve"> </w:t>
      </w:r>
      <w:r w:rsidRPr="00A0433F">
        <w:t>education,</w:t>
      </w:r>
      <w:r w:rsidRPr="00A0433F">
        <w:rPr>
          <w:spacing w:val="-4"/>
        </w:rPr>
        <w:t xml:space="preserve"> </w:t>
      </w:r>
      <w:r w:rsidRPr="00A0433F">
        <w:t>and</w:t>
      </w:r>
      <w:r w:rsidRPr="00A0433F">
        <w:rPr>
          <w:spacing w:val="-3"/>
        </w:rPr>
        <w:t xml:space="preserve"> </w:t>
      </w:r>
      <w:r w:rsidRPr="00A0433F">
        <w:t>develop</w:t>
      </w:r>
      <w:r w:rsidRPr="00A0433F">
        <w:rPr>
          <w:spacing w:val="-4"/>
        </w:rPr>
        <w:t xml:space="preserve"> </w:t>
      </w:r>
      <w:r w:rsidRPr="00A0433F">
        <w:t>a</w:t>
      </w:r>
      <w:r w:rsidRPr="00A0433F">
        <w:rPr>
          <w:spacing w:val="-3"/>
        </w:rPr>
        <w:t xml:space="preserve"> </w:t>
      </w:r>
      <w:r w:rsidRPr="00A0433F">
        <w:t>skills</w:t>
      </w:r>
      <w:r w:rsidRPr="00A0433F">
        <w:rPr>
          <w:spacing w:val="-3"/>
        </w:rPr>
        <w:t xml:space="preserve"> </w:t>
      </w:r>
      <w:r w:rsidRPr="00A0433F">
        <w:t>base</w:t>
      </w:r>
      <w:r w:rsidRPr="00A0433F">
        <w:rPr>
          <w:spacing w:val="-48"/>
        </w:rPr>
        <w:t xml:space="preserve"> </w:t>
      </w:r>
      <w:r w:rsidRPr="00A0433F">
        <w:t>to</w:t>
      </w:r>
      <w:r w:rsidRPr="00A0433F">
        <w:rPr>
          <w:spacing w:val="-1"/>
        </w:rPr>
        <w:t xml:space="preserve"> </w:t>
      </w:r>
      <w:r w:rsidRPr="00A0433F">
        <w:t>help industry transition.</w:t>
      </w:r>
    </w:p>
    <w:p w14:paraId="0CE95370" w14:textId="7C875FED" w:rsidR="00830B8B" w:rsidRPr="00A0433F" w:rsidRDefault="00830B8B" w:rsidP="003A7931">
      <w:pPr>
        <w:pStyle w:val="Heading2"/>
      </w:pPr>
      <w:bookmarkStart w:id="222" w:name="_Toc75346439"/>
      <w:bookmarkStart w:id="223" w:name="_Toc75346564"/>
      <w:bookmarkStart w:id="224" w:name="_Toc75347021"/>
      <w:r w:rsidRPr="00A0433F">
        <w:t>Recommendation</w:t>
      </w:r>
      <w:r w:rsidRPr="00A0433F">
        <w:rPr>
          <w:spacing w:val="-3"/>
        </w:rPr>
        <w:t xml:space="preserve"> </w:t>
      </w:r>
      <w:r w:rsidRPr="00A0433F">
        <w:t>52</w:t>
      </w:r>
      <w:bookmarkEnd w:id="222"/>
      <w:bookmarkEnd w:id="223"/>
      <w:bookmarkEnd w:id="224"/>
    </w:p>
    <w:p w14:paraId="6E32B658" w14:textId="77777777" w:rsidR="00830B8B" w:rsidRPr="00A0433F" w:rsidRDefault="00830B8B" w:rsidP="003A7931">
      <w:pPr>
        <w:pStyle w:val="IntroductionText"/>
      </w:pPr>
      <w:r w:rsidRPr="00A0433F">
        <w:t>That</w:t>
      </w:r>
      <w:r w:rsidRPr="00A0433F">
        <w:rPr>
          <w:spacing w:val="-4"/>
        </w:rPr>
        <w:t xml:space="preserve"> </w:t>
      </w:r>
      <w:r w:rsidRPr="00A0433F">
        <w:t>the</w:t>
      </w:r>
      <w:r w:rsidRPr="00A0433F">
        <w:rPr>
          <w:spacing w:val="-4"/>
        </w:rPr>
        <w:t xml:space="preserve"> </w:t>
      </w:r>
      <w:r w:rsidRPr="00A0433F">
        <w:t>Department</w:t>
      </w:r>
      <w:r w:rsidRPr="00A0433F">
        <w:rPr>
          <w:spacing w:val="-3"/>
        </w:rPr>
        <w:t xml:space="preserve"> </w:t>
      </w:r>
      <w:r w:rsidRPr="00A0433F">
        <w:t>of</w:t>
      </w:r>
      <w:r w:rsidRPr="00A0433F">
        <w:rPr>
          <w:spacing w:val="-4"/>
        </w:rPr>
        <w:t xml:space="preserve"> </w:t>
      </w:r>
      <w:r w:rsidRPr="00A0433F">
        <w:t>Treasury</w:t>
      </w:r>
      <w:r w:rsidRPr="00A0433F">
        <w:rPr>
          <w:spacing w:val="-4"/>
        </w:rPr>
        <w:t xml:space="preserve"> </w:t>
      </w:r>
      <w:r w:rsidRPr="00A0433F">
        <w:t>and</w:t>
      </w:r>
      <w:r w:rsidRPr="00A0433F">
        <w:rPr>
          <w:spacing w:val="-3"/>
        </w:rPr>
        <w:t xml:space="preserve"> </w:t>
      </w:r>
      <w:r w:rsidRPr="00A0433F">
        <w:t>Finance</w:t>
      </w:r>
      <w:r w:rsidRPr="00A0433F">
        <w:rPr>
          <w:spacing w:val="-4"/>
        </w:rPr>
        <w:t xml:space="preserve"> </w:t>
      </w:r>
      <w:r w:rsidRPr="00A0433F">
        <w:t>integrate</w:t>
      </w:r>
      <w:r w:rsidRPr="00A0433F">
        <w:rPr>
          <w:spacing w:val="-3"/>
        </w:rPr>
        <w:t xml:space="preserve"> </w:t>
      </w:r>
      <w:r w:rsidRPr="00A0433F">
        <w:t>electric</w:t>
      </w:r>
      <w:r w:rsidRPr="00A0433F">
        <w:rPr>
          <w:spacing w:val="-4"/>
        </w:rPr>
        <w:t xml:space="preserve"> </w:t>
      </w:r>
      <w:r w:rsidRPr="00A0433F">
        <w:t>vehicles</w:t>
      </w:r>
      <w:r w:rsidRPr="00A0433F">
        <w:rPr>
          <w:spacing w:val="-4"/>
        </w:rPr>
        <w:t xml:space="preserve"> </w:t>
      </w:r>
      <w:r w:rsidRPr="00A0433F">
        <w:t>into</w:t>
      </w:r>
      <w:r w:rsidRPr="00A0433F">
        <w:rPr>
          <w:spacing w:val="-3"/>
        </w:rPr>
        <w:t xml:space="preserve"> </w:t>
      </w:r>
      <w:r w:rsidRPr="00A0433F">
        <w:t>the</w:t>
      </w:r>
      <w:r w:rsidRPr="00A0433F">
        <w:rPr>
          <w:spacing w:val="-4"/>
        </w:rPr>
        <w:t xml:space="preserve"> </w:t>
      </w:r>
      <w:r w:rsidRPr="00A0433F">
        <w:t>Victorian</w:t>
      </w:r>
      <w:r w:rsidRPr="00A0433F">
        <w:rPr>
          <w:spacing w:val="-4"/>
        </w:rPr>
        <w:t xml:space="preserve"> </w:t>
      </w:r>
      <w:r w:rsidRPr="00A0433F">
        <w:t>Government</w:t>
      </w:r>
      <w:r w:rsidRPr="00A0433F">
        <w:rPr>
          <w:spacing w:val="-46"/>
        </w:rPr>
        <w:t xml:space="preserve"> </w:t>
      </w:r>
      <w:r w:rsidRPr="00A0433F">
        <w:t>fleet.</w:t>
      </w:r>
    </w:p>
    <w:p w14:paraId="12CC8F03" w14:textId="08DD91EB" w:rsidR="00830B8B" w:rsidRPr="00A0433F" w:rsidRDefault="00830B8B" w:rsidP="003A7931">
      <w:pPr>
        <w:pStyle w:val="Heading3"/>
      </w:pPr>
      <w:bookmarkStart w:id="225" w:name="_Toc75346440"/>
      <w:r w:rsidRPr="0099254C">
        <w:rPr>
          <w:b w:val="0"/>
          <w:bCs w:val="0"/>
        </w:rPr>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225"/>
    </w:p>
    <w:p w14:paraId="4C972F12" w14:textId="77777777" w:rsidR="00830B8B" w:rsidRPr="00A0433F" w:rsidRDefault="00830B8B" w:rsidP="00830B8B">
      <w:pPr>
        <w:pStyle w:val="BodyText"/>
      </w:pPr>
      <w:r w:rsidRPr="00A0433F">
        <w:t>Integration</w:t>
      </w:r>
      <w:r w:rsidRPr="00A0433F">
        <w:rPr>
          <w:spacing w:val="-4"/>
        </w:rPr>
        <w:t xml:space="preserve"> </w:t>
      </w:r>
      <w:r w:rsidRPr="00A0433F">
        <w:t>of</w:t>
      </w:r>
      <w:r w:rsidRPr="00A0433F">
        <w:rPr>
          <w:spacing w:val="-3"/>
        </w:rPr>
        <w:t xml:space="preserve"> </w:t>
      </w:r>
      <w:r w:rsidRPr="00A0433F">
        <w:t>electric</w:t>
      </w:r>
      <w:r w:rsidRPr="00A0433F">
        <w:rPr>
          <w:spacing w:val="-4"/>
        </w:rPr>
        <w:t xml:space="preserve"> </w:t>
      </w:r>
      <w:r w:rsidRPr="00A0433F">
        <w:t>vehicles</w:t>
      </w:r>
      <w:r w:rsidRPr="00A0433F">
        <w:rPr>
          <w:spacing w:val="-3"/>
        </w:rPr>
        <w:t xml:space="preserve"> </w:t>
      </w:r>
      <w:r w:rsidRPr="00A0433F">
        <w:t>into</w:t>
      </w:r>
      <w:r w:rsidRPr="00A0433F">
        <w:rPr>
          <w:spacing w:val="-4"/>
        </w:rPr>
        <w:t xml:space="preserve"> </w:t>
      </w:r>
      <w:r w:rsidRPr="00A0433F">
        <w:t>the</w:t>
      </w:r>
      <w:r w:rsidRPr="00A0433F">
        <w:rPr>
          <w:spacing w:val="-3"/>
        </w:rPr>
        <w:t xml:space="preserve"> </w:t>
      </w:r>
      <w:r w:rsidRPr="00A0433F">
        <w:t>Victorian</w:t>
      </w:r>
      <w:r w:rsidRPr="00A0433F">
        <w:rPr>
          <w:spacing w:val="-4"/>
        </w:rPr>
        <w:t xml:space="preserve"> </w:t>
      </w:r>
      <w:r w:rsidRPr="00A0433F">
        <w:t>Government</w:t>
      </w:r>
      <w:r w:rsidRPr="00A0433F">
        <w:rPr>
          <w:spacing w:val="-3"/>
        </w:rPr>
        <w:t xml:space="preserve"> </w:t>
      </w:r>
      <w:r w:rsidRPr="00A0433F">
        <w:t>fleet</w:t>
      </w:r>
      <w:r w:rsidRPr="00A0433F">
        <w:rPr>
          <w:spacing w:val="-4"/>
        </w:rPr>
        <w:t xml:space="preserve"> </w:t>
      </w:r>
      <w:r w:rsidRPr="00A0433F">
        <w:t>presents</w:t>
      </w:r>
      <w:r w:rsidRPr="00A0433F">
        <w:rPr>
          <w:spacing w:val="-3"/>
        </w:rPr>
        <w:t xml:space="preserve"> </w:t>
      </w:r>
      <w:r w:rsidRPr="00A0433F">
        <w:t>opportunities</w:t>
      </w:r>
      <w:r w:rsidRPr="00A0433F">
        <w:rPr>
          <w:spacing w:val="-3"/>
        </w:rPr>
        <w:t xml:space="preserve"> </w:t>
      </w:r>
      <w:r w:rsidRPr="00A0433F">
        <w:t>for</w:t>
      </w:r>
      <w:r w:rsidRPr="00A0433F">
        <w:rPr>
          <w:spacing w:val="-4"/>
        </w:rPr>
        <w:t xml:space="preserve"> </w:t>
      </w:r>
      <w:r w:rsidRPr="00A0433F">
        <w:t>the</w:t>
      </w:r>
      <w:r w:rsidRPr="00A0433F">
        <w:rPr>
          <w:spacing w:val="-3"/>
        </w:rPr>
        <w:t xml:space="preserve"> </w:t>
      </w:r>
      <w:r w:rsidRPr="00A0433F">
        <w:t>Victorian</w:t>
      </w:r>
      <w:r w:rsidRPr="00A0433F">
        <w:rPr>
          <w:spacing w:val="-48"/>
        </w:rPr>
        <w:t xml:space="preserve"> </w:t>
      </w:r>
      <w:r w:rsidRPr="00A0433F">
        <w:t>Government to reduce its own transport emissions, demonstrate leadership in the transition to zero</w:t>
      </w:r>
      <w:r w:rsidRPr="00A0433F">
        <w:rPr>
          <w:spacing w:val="1"/>
        </w:rPr>
        <w:t xml:space="preserve"> </w:t>
      </w:r>
      <w:r w:rsidRPr="00A0433F">
        <w:t>emissions vehicles and stimulate the second-hand electric vehicle market. Acquisition of zero emissions</w:t>
      </w:r>
      <w:r w:rsidRPr="00A0433F">
        <w:rPr>
          <w:spacing w:val="1"/>
        </w:rPr>
        <w:t xml:space="preserve"> </w:t>
      </w:r>
      <w:r w:rsidRPr="00A0433F">
        <w:t>vehicles for the Government’s own fleet will also attract new models to the Australian market, increasing</w:t>
      </w:r>
      <w:r w:rsidRPr="00A0433F">
        <w:rPr>
          <w:spacing w:val="1"/>
        </w:rPr>
        <w:t xml:space="preserve"> </w:t>
      </w:r>
      <w:r w:rsidRPr="00A0433F">
        <w:t>competition</w:t>
      </w:r>
      <w:r w:rsidRPr="00A0433F">
        <w:rPr>
          <w:spacing w:val="-1"/>
        </w:rPr>
        <w:t xml:space="preserve"> </w:t>
      </w:r>
      <w:r w:rsidRPr="00A0433F">
        <w:t>and further driving</w:t>
      </w:r>
      <w:r w:rsidRPr="00A0433F">
        <w:rPr>
          <w:spacing w:val="-1"/>
        </w:rPr>
        <w:t xml:space="preserve"> </w:t>
      </w:r>
      <w:r w:rsidRPr="00A0433F">
        <w:t>down cost for</w:t>
      </w:r>
      <w:r w:rsidRPr="00A0433F">
        <w:rPr>
          <w:spacing w:val="-1"/>
        </w:rPr>
        <w:t xml:space="preserve"> </w:t>
      </w:r>
      <w:r w:rsidRPr="00A0433F">
        <w:t>the average buyer.</w:t>
      </w:r>
    </w:p>
    <w:p w14:paraId="5EF59C3B" w14:textId="77777777" w:rsidR="00830B8B" w:rsidRPr="00A0433F" w:rsidRDefault="00830B8B" w:rsidP="00830B8B">
      <w:pPr>
        <w:pStyle w:val="BodyText"/>
      </w:pPr>
      <w:r w:rsidRPr="00A0433F">
        <w:t xml:space="preserve">The Government will accelerate the integration of ZEVs into its fleet under the </w:t>
      </w:r>
      <w:r w:rsidRPr="00A0433F">
        <w:rPr>
          <w:i/>
        </w:rPr>
        <w:t>Whole of Victorian</w:t>
      </w:r>
      <w:r w:rsidRPr="00A0433F">
        <w:rPr>
          <w:i/>
          <w:spacing w:val="1"/>
        </w:rPr>
        <w:t xml:space="preserve"> </w:t>
      </w:r>
      <w:r w:rsidRPr="00A0433F">
        <w:rPr>
          <w:i/>
        </w:rPr>
        <w:t>Government</w:t>
      </w:r>
      <w:r w:rsidRPr="00A0433F">
        <w:rPr>
          <w:i/>
          <w:spacing w:val="-4"/>
        </w:rPr>
        <w:t xml:space="preserve"> </w:t>
      </w:r>
      <w:r w:rsidRPr="00A0433F">
        <w:rPr>
          <w:i/>
        </w:rPr>
        <w:t>emissions</w:t>
      </w:r>
      <w:r w:rsidRPr="00A0433F">
        <w:rPr>
          <w:i/>
          <w:spacing w:val="-4"/>
        </w:rPr>
        <w:t xml:space="preserve"> </w:t>
      </w:r>
      <w:r w:rsidRPr="00A0433F">
        <w:rPr>
          <w:i/>
        </w:rPr>
        <w:t>reduction</w:t>
      </w:r>
      <w:r w:rsidRPr="00A0433F">
        <w:rPr>
          <w:i/>
          <w:spacing w:val="-3"/>
        </w:rPr>
        <w:t xml:space="preserve"> </w:t>
      </w:r>
      <w:r w:rsidRPr="00A0433F">
        <w:rPr>
          <w:i/>
        </w:rPr>
        <w:t>pledge</w:t>
      </w:r>
      <w:r w:rsidRPr="00A0433F">
        <w:t>.</w:t>
      </w:r>
      <w:r w:rsidRPr="00A0433F">
        <w:rPr>
          <w:spacing w:val="-4"/>
        </w:rPr>
        <w:t xml:space="preserve"> </w:t>
      </w:r>
      <w:r w:rsidRPr="00A0433F">
        <w:t>The</w:t>
      </w:r>
      <w:r w:rsidRPr="00A0433F">
        <w:rPr>
          <w:spacing w:val="-4"/>
        </w:rPr>
        <w:t xml:space="preserve"> </w:t>
      </w:r>
      <w:r w:rsidRPr="00A0433F">
        <w:t>Government</w:t>
      </w:r>
      <w:r w:rsidRPr="00A0433F">
        <w:rPr>
          <w:spacing w:val="-3"/>
        </w:rPr>
        <w:t xml:space="preserve"> </w:t>
      </w:r>
      <w:r w:rsidRPr="00A0433F">
        <w:t>has</w:t>
      </w:r>
      <w:r w:rsidRPr="00A0433F">
        <w:rPr>
          <w:spacing w:val="-4"/>
        </w:rPr>
        <w:t xml:space="preserve"> </w:t>
      </w:r>
      <w:r w:rsidRPr="00A0433F">
        <w:t>set</w:t>
      </w:r>
      <w:r w:rsidRPr="00A0433F">
        <w:rPr>
          <w:spacing w:val="-3"/>
        </w:rPr>
        <w:t xml:space="preserve"> </w:t>
      </w:r>
      <w:r w:rsidRPr="00A0433F">
        <w:t>a</w:t>
      </w:r>
      <w:r w:rsidRPr="00A0433F">
        <w:rPr>
          <w:spacing w:val="-4"/>
        </w:rPr>
        <w:t xml:space="preserve"> </w:t>
      </w:r>
      <w:r w:rsidRPr="00A0433F">
        <w:t>target</w:t>
      </w:r>
      <w:r w:rsidRPr="00A0433F">
        <w:rPr>
          <w:spacing w:val="-4"/>
        </w:rPr>
        <w:t xml:space="preserve"> </w:t>
      </w:r>
      <w:r w:rsidRPr="00A0433F">
        <w:t>for</w:t>
      </w:r>
      <w:r w:rsidRPr="00A0433F">
        <w:rPr>
          <w:spacing w:val="-3"/>
        </w:rPr>
        <w:t xml:space="preserve"> </w:t>
      </w:r>
      <w:r w:rsidRPr="00A0433F">
        <w:t>fleet</w:t>
      </w:r>
      <w:r w:rsidRPr="00A0433F">
        <w:rPr>
          <w:spacing w:val="-4"/>
        </w:rPr>
        <w:t xml:space="preserve"> </w:t>
      </w:r>
      <w:r w:rsidRPr="00A0433F">
        <w:t>integration</w:t>
      </w:r>
      <w:r w:rsidRPr="00A0433F">
        <w:rPr>
          <w:spacing w:val="-4"/>
        </w:rPr>
        <w:t xml:space="preserve"> </w:t>
      </w:r>
      <w:r w:rsidRPr="00A0433F">
        <w:t>of</w:t>
      </w:r>
      <w:r w:rsidRPr="00A0433F">
        <w:rPr>
          <w:spacing w:val="-3"/>
        </w:rPr>
        <w:t xml:space="preserve"> </w:t>
      </w:r>
      <w:r w:rsidRPr="00A0433F">
        <w:t>400</w:t>
      </w:r>
      <w:r w:rsidRPr="00A0433F">
        <w:rPr>
          <w:spacing w:val="-4"/>
        </w:rPr>
        <w:t xml:space="preserve"> </w:t>
      </w:r>
      <w:r w:rsidRPr="00A0433F">
        <w:t>zero</w:t>
      </w:r>
      <w:r w:rsidRPr="00A0433F">
        <w:rPr>
          <w:spacing w:val="-47"/>
        </w:rPr>
        <w:t xml:space="preserve"> </w:t>
      </w:r>
      <w:r w:rsidRPr="00A0433F">
        <w:t>emissions vehicles by 2023. The addition of these vehicles will increase the familiarity of the public sector</w:t>
      </w:r>
      <w:r w:rsidRPr="00A0433F">
        <w:rPr>
          <w:spacing w:val="1"/>
        </w:rPr>
        <w:t xml:space="preserve"> </w:t>
      </w:r>
      <w:r w:rsidRPr="00A0433F">
        <w:t>and broader community with electric vehicles and aid their broader adoption. As part of this work the</w:t>
      </w:r>
      <w:r w:rsidRPr="00A0433F">
        <w:rPr>
          <w:spacing w:val="1"/>
        </w:rPr>
        <w:t xml:space="preserve"> </w:t>
      </w:r>
      <w:r w:rsidRPr="00A0433F">
        <w:t>Government will also integrate electric vehicle charging infrastructure into key government locations to</w:t>
      </w:r>
      <w:r w:rsidRPr="00A0433F">
        <w:rPr>
          <w:spacing w:val="1"/>
        </w:rPr>
        <w:t xml:space="preserve"> </w:t>
      </w:r>
      <w:r w:rsidRPr="00A0433F">
        <w:t>ensure</w:t>
      </w:r>
      <w:r w:rsidRPr="00A0433F">
        <w:rPr>
          <w:spacing w:val="-1"/>
        </w:rPr>
        <w:t xml:space="preserve"> </w:t>
      </w:r>
      <w:r w:rsidRPr="00A0433F">
        <w:t>it is not</w:t>
      </w:r>
      <w:r w:rsidRPr="00A0433F">
        <w:rPr>
          <w:spacing w:val="-1"/>
        </w:rPr>
        <w:t xml:space="preserve"> </w:t>
      </w:r>
      <w:r w:rsidRPr="00A0433F">
        <w:t>increasing demand on public</w:t>
      </w:r>
      <w:r w:rsidRPr="00A0433F">
        <w:rPr>
          <w:spacing w:val="-1"/>
        </w:rPr>
        <w:t xml:space="preserve"> </w:t>
      </w:r>
      <w:r w:rsidRPr="00A0433F">
        <w:t>charging infrastructure.</w:t>
      </w:r>
    </w:p>
    <w:p w14:paraId="7470E82C" w14:textId="72F33028" w:rsidR="00830B8B" w:rsidRPr="00A0433F" w:rsidRDefault="00830B8B" w:rsidP="00DC577F">
      <w:pPr>
        <w:pStyle w:val="Heading1"/>
      </w:pPr>
      <w:bookmarkStart w:id="226" w:name="_Toc75346441"/>
      <w:bookmarkStart w:id="227" w:name="_Toc75346565"/>
      <w:bookmarkStart w:id="228" w:name="_Toc75347022"/>
      <w:r w:rsidRPr="00A0433F">
        <w:lastRenderedPageBreak/>
        <w:t>Community</w:t>
      </w:r>
      <w:r w:rsidRPr="00A0433F">
        <w:rPr>
          <w:spacing w:val="-12"/>
        </w:rPr>
        <w:t xml:space="preserve"> </w:t>
      </w:r>
      <w:r w:rsidRPr="00A0433F">
        <w:t>initiatives</w:t>
      </w:r>
      <w:r w:rsidRPr="00A0433F">
        <w:rPr>
          <w:spacing w:val="-11"/>
        </w:rPr>
        <w:t xml:space="preserve"> </w:t>
      </w:r>
      <w:r w:rsidRPr="00A0433F">
        <w:t>on</w:t>
      </w:r>
      <w:r w:rsidRPr="00A0433F">
        <w:rPr>
          <w:spacing w:val="-12"/>
        </w:rPr>
        <w:t xml:space="preserve"> </w:t>
      </w:r>
      <w:r w:rsidRPr="00A0433F">
        <w:t>water,</w:t>
      </w:r>
      <w:r w:rsidRPr="00A0433F">
        <w:rPr>
          <w:spacing w:val="-12"/>
        </w:rPr>
        <w:t xml:space="preserve"> </w:t>
      </w:r>
      <w:r w:rsidRPr="00A0433F">
        <w:t>transport,</w:t>
      </w:r>
      <w:r w:rsidRPr="00A0433F">
        <w:rPr>
          <w:spacing w:val="-105"/>
        </w:rPr>
        <w:t xml:space="preserve"> </w:t>
      </w:r>
      <w:r w:rsidRPr="00A0433F">
        <w:t>waste</w:t>
      </w:r>
      <w:r w:rsidRPr="00A0433F">
        <w:rPr>
          <w:spacing w:val="-1"/>
        </w:rPr>
        <w:t xml:space="preserve"> </w:t>
      </w:r>
      <w:r w:rsidRPr="00A0433F">
        <w:t>management and</w:t>
      </w:r>
      <w:r w:rsidRPr="00A0433F">
        <w:rPr>
          <w:spacing w:val="-1"/>
        </w:rPr>
        <w:t xml:space="preserve"> </w:t>
      </w:r>
      <w:r w:rsidRPr="00A0433F">
        <w:t>food</w:t>
      </w:r>
      <w:bookmarkEnd w:id="226"/>
      <w:bookmarkEnd w:id="227"/>
      <w:bookmarkEnd w:id="228"/>
    </w:p>
    <w:p w14:paraId="3A121ECA" w14:textId="6037E1F0" w:rsidR="00830B8B" w:rsidRPr="00A0433F" w:rsidRDefault="00830B8B" w:rsidP="003A7931">
      <w:pPr>
        <w:pStyle w:val="Heading2"/>
      </w:pPr>
      <w:bookmarkStart w:id="229" w:name="_Toc75346442"/>
      <w:bookmarkStart w:id="230" w:name="_Toc75346566"/>
      <w:bookmarkStart w:id="231" w:name="_Toc75347023"/>
      <w:r w:rsidRPr="00A0433F">
        <w:t>Recommendation</w:t>
      </w:r>
      <w:r w:rsidRPr="00A0433F">
        <w:rPr>
          <w:spacing w:val="-3"/>
        </w:rPr>
        <w:t xml:space="preserve"> </w:t>
      </w:r>
      <w:r w:rsidRPr="00A0433F">
        <w:t>53</w:t>
      </w:r>
      <w:bookmarkEnd w:id="229"/>
      <w:bookmarkEnd w:id="230"/>
      <w:bookmarkEnd w:id="231"/>
    </w:p>
    <w:p w14:paraId="6433F2B6" w14:textId="77777777" w:rsidR="00830B8B" w:rsidRPr="00A0433F" w:rsidRDefault="00830B8B" w:rsidP="003A7931">
      <w:pPr>
        <w:pStyle w:val="IntroductionText"/>
      </w:pPr>
      <w:r w:rsidRPr="00A0433F">
        <w:t>That the Victorian Government advocate to the Australian Government for the adoption of vehicle</w:t>
      </w:r>
      <w:r w:rsidRPr="00A0433F">
        <w:rPr>
          <w:spacing w:val="1"/>
        </w:rPr>
        <w:t xml:space="preserve"> </w:t>
      </w:r>
      <w:r w:rsidRPr="00A0433F">
        <w:t>emissions</w:t>
      </w:r>
      <w:r w:rsidRPr="00A0433F">
        <w:rPr>
          <w:spacing w:val="-3"/>
        </w:rPr>
        <w:t xml:space="preserve"> </w:t>
      </w:r>
      <w:r w:rsidRPr="00A0433F">
        <w:t>standards</w:t>
      </w:r>
      <w:r w:rsidRPr="00A0433F">
        <w:rPr>
          <w:spacing w:val="-3"/>
        </w:rPr>
        <w:t xml:space="preserve"> </w:t>
      </w:r>
      <w:r w:rsidRPr="00A0433F">
        <w:t>consistent</w:t>
      </w:r>
      <w:r w:rsidRPr="00A0433F">
        <w:rPr>
          <w:spacing w:val="-3"/>
        </w:rPr>
        <w:t xml:space="preserve"> </w:t>
      </w:r>
      <w:r w:rsidRPr="00A0433F">
        <w:t>with</w:t>
      </w:r>
      <w:r w:rsidRPr="00A0433F">
        <w:rPr>
          <w:spacing w:val="-3"/>
        </w:rPr>
        <w:t xml:space="preserve"> </w:t>
      </w:r>
      <w:r w:rsidRPr="00A0433F">
        <w:t>or</w:t>
      </w:r>
      <w:r w:rsidRPr="00A0433F">
        <w:rPr>
          <w:spacing w:val="-3"/>
        </w:rPr>
        <w:t xml:space="preserve"> </w:t>
      </w:r>
      <w:r w:rsidRPr="00A0433F">
        <w:t>better</w:t>
      </w:r>
      <w:r w:rsidRPr="00A0433F">
        <w:rPr>
          <w:spacing w:val="-3"/>
        </w:rPr>
        <w:t xml:space="preserve"> </w:t>
      </w:r>
      <w:r w:rsidRPr="00A0433F">
        <w:t>than</w:t>
      </w:r>
      <w:r w:rsidRPr="00A0433F">
        <w:rPr>
          <w:spacing w:val="-2"/>
        </w:rPr>
        <w:t xml:space="preserve"> </w:t>
      </w:r>
      <w:r w:rsidRPr="00A0433F">
        <w:t>Euro</w:t>
      </w:r>
      <w:r w:rsidRPr="00A0433F">
        <w:rPr>
          <w:spacing w:val="-3"/>
        </w:rPr>
        <w:t xml:space="preserve"> </w:t>
      </w:r>
      <w:r w:rsidRPr="00A0433F">
        <w:t>6</w:t>
      </w:r>
      <w:r w:rsidRPr="00A0433F">
        <w:rPr>
          <w:spacing w:val="-3"/>
        </w:rPr>
        <w:t xml:space="preserve"> </w:t>
      </w:r>
      <w:r w:rsidRPr="00A0433F">
        <w:t>and</w:t>
      </w:r>
      <w:r w:rsidRPr="00A0433F">
        <w:rPr>
          <w:spacing w:val="-3"/>
        </w:rPr>
        <w:t xml:space="preserve"> </w:t>
      </w:r>
      <w:r w:rsidRPr="00A0433F">
        <w:t>for</w:t>
      </w:r>
      <w:r w:rsidRPr="00A0433F">
        <w:rPr>
          <w:spacing w:val="-3"/>
        </w:rPr>
        <w:t xml:space="preserve"> </w:t>
      </w:r>
      <w:r w:rsidRPr="00A0433F">
        <w:t>strong</w:t>
      </w:r>
      <w:r w:rsidRPr="00A0433F">
        <w:rPr>
          <w:spacing w:val="-3"/>
        </w:rPr>
        <w:t xml:space="preserve"> </w:t>
      </w:r>
      <w:r w:rsidRPr="00A0433F">
        <w:t>consideration</w:t>
      </w:r>
      <w:r w:rsidRPr="00A0433F">
        <w:rPr>
          <w:spacing w:val="-2"/>
        </w:rPr>
        <w:t xml:space="preserve"> </w:t>
      </w:r>
      <w:r w:rsidRPr="00A0433F">
        <w:t>of</w:t>
      </w:r>
      <w:r w:rsidRPr="00A0433F">
        <w:rPr>
          <w:spacing w:val="-3"/>
        </w:rPr>
        <w:t xml:space="preserve"> </w:t>
      </w:r>
      <w:r w:rsidRPr="00A0433F">
        <w:t>separate</w:t>
      </w:r>
      <w:r w:rsidRPr="00A0433F">
        <w:rPr>
          <w:spacing w:val="-3"/>
        </w:rPr>
        <w:t xml:space="preserve"> </w:t>
      </w:r>
      <w:r w:rsidRPr="00A0433F">
        <w:t>CO2</w:t>
      </w:r>
      <w:r w:rsidRPr="00A0433F">
        <w:rPr>
          <w:spacing w:val="-47"/>
        </w:rPr>
        <w:t xml:space="preserve"> </w:t>
      </w:r>
      <w:r w:rsidRPr="00A0433F">
        <w:t>emissions</w:t>
      </w:r>
      <w:r w:rsidRPr="00A0433F">
        <w:rPr>
          <w:spacing w:val="-1"/>
        </w:rPr>
        <w:t xml:space="preserve"> </w:t>
      </w:r>
      <w:r w:rsidRPr="00A0433F">
        <w:t>or</w:t>
      </w:r>
      <w:r w:rsidRPr="00A0433F">
        <w:rPr>
          <w:spacing w:val="-1"/>
        </w:rPr>
        <w:t xml:space="preserve"> </w:t>
      </w:r>
      <w:r w:rsidRPr="00A0433F">
        <w:t>fuel efficiency</w:t>
      </w:r>
      <w:r w:rsidRPr="00A0433F">
        <w:rPr>
          <w:spacing w:val="-1"/>
        </w:rPr>
        <w:t xml:space="preserve"> </w:t>
      </w:r>
      <w:r w:rsidRPr="00A0433F">
        <w:t>standards for</w:t>
      </w:r>
      <w:r w:rsidRPr="00A0433F">
        <w:rPr>
          <w:spacing w:val="-1"/>
        </w:rPr>
        <w:t xml:space="preserve"> </w:t>
      </w:r>
      <w:r w:rsidRPr="00A0433F">
        <w:t>passenger</w:t>
      </w:r>
      <w:r w:rsidRPr="00A0433F">
        <w:rPr>
          <w:spacing w:val="-1"/>
        </w:rPr>
        <w:t xml:space="preserve"> </w:t>
      </w:r>
      <w:r w:rsidRPr="00A0433F">
        <w:t>and light</w:t>
      </w:r>
      <w:r w:rsidRPr="00A0433F">
        <w:rPr>
          <w:spacing w:val="-1"/>
        </w:rPr>
        <w:t xml:space="preserve"> </w:t>
      </w:r>
      <w:r w:rsidRPr="00A0433F">
        <w:t>commercial vehicles.</w:t>
      </w:r>
    </w:p>
    <w:p w14:paraId="071E90A3" w14:textId="1FED5973" w:rsidR="00830B8B" w:rsidRPr="00A0433F" w:rsidRDefault="00830B8B" w:rsidP="003A7931">
      <w:pPr>
        <w:pStyle w:val="Heading3"/>
      </w:pPr>
      <w:bookmarkStart w:id="232" w:name="_Toc75346443"/>
      <w:r w:rsidRPr="0099254C">
        <w:rPr>
          <w:b w:val="0"/>
          <w:bCs w:val="0"/>
        </w:rPr>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232"/>
    </w:p>
    <w:p w14:paraId="3A9F7BA1"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4"/>
        </w:rPr>
        <w:t xml:space="preserve"> </w:t>
      </w:r>
      <w:r w:rsidRPr="00A0433F">
        <w:t>supports</w:t>
      </w:r>
      <w:r w:rsidRPr="00A0433F">
        <w:rPr>
          <w:spacing w:val="-3"/>
        </w:rPr>
        <w:t xml:space="preserve"> </w:t>
      </w:r>
      <w:r w:rsidRPr="00A0433F">
        <w:t>introduction</w:t>
      </w:r>
      <w:r w:rsidRPr="00A0433F">
        <w:rPr>
          <w:spacing w:val="-3"/>
        </w:rPr>
        <w:t xml:space="preserve"> </w:t>
      </w:r>
      <w:r w:rsidRPr="00A0433F">
        <w:t>of</w:t>
      </w:r>
      <w:r w:rsidRPr="00A0433F">
        <w:rPr>
          <w:spacing w:val="-3"/>
        </w:rPr>
        <w:t xml:space="preserve"> </w:t>
      </w:r>
      <w:r w:rsidRPr="00A0433F">
        <w:t>new</w:t>
      </w:r>
      <w:r w:rsidRPr="00A0433F">
        <w:rPr>
          <w:spacing w:val="-3"/>
        </w:rPr>
        <w:t xml:space="preserve"> </w:t>
      </w:r>
      <w:r w:rsidRPr="00A0433F">
        <w:t>national</w:t>
      </w:r>
      <w:r w:rsidRPr="00A0433F">
        <w:rPr>
          <w:spacing w:val="-3"/>
        </w:rPr>
        <w:t xml:space="preserve"> </w:t>
      </w:r>
      <w:r w:rsidRPr="00A0433F">
        <w:t>vehicle</w:t>
      </w:r>
      <w:r w:rsidRPr="00A0433F">
        <w:rPr>
          <w:spacing w:val="-3"/>
        </w:rPr>
        <w:t xml:space="preserve"> </w:t>
      </w:r>
      <w:r w:rsidRPr="00A0433F">
        <w:t>fuel</w:t>
      </w:r>
      <w:r w:rsidRPr="00A0433F">
        <w:rPr>
          <w:spacing w:val="-3"/>
        </w:rPr>
        <w:t xml:space="preserve"> </w:t>
      </w:r>
      <w:r w:rsidRPr="00A0433F">
        <w:t>efficiency</w:t>
      </w:r>
      <w:r w:rsidRPr="00A0433F">
        <w:rPr>
          <w:spacing w:val="-3"/>
        </w:rPr>
        <w:t xml:space="preserve"> </w:t>
      </w:r>
      <w:r w:rsidRPr="00A0433F">
        <w:t>/</w:t>
      </w:r>
      <w:r w:rsidRPr="00A0433F">
        <w:rPr>
          <w:spacing w:val="-3"/>
        </w:rPr>
        <w:t xml:space="preserve"> </w:t>
      </w:r>
      <w:r w:rsidRPr="00A0433F">
        <w:t>CO2</w:t>
      </w:r>
      <w:r w:rsidRPr="00A0433F">
        <w:rPr>
          <w:spacing w:val="-3"/>
        </w:rPr>
        <w:t xml:space="preserve"> </w:t>
      </w:r>
      <w:r w:rsidRPr="00A0433F">
        <w:t>standards,</w:t>
      </w:r>
      <w:r w:rsidRPr="00A0433F">
        <w:rPr>
          <w:spacing w:val="-47"/>
        </w:rPr>
        <w:t xml:space="preserve"> </w:t>
      </w:r>
      <w:r w:rsidRPr="00A0433F">
        <w:t>and will continue to advocate to the Australian Government for implementation of strong national fuel</w:t>
      </w:r>
      <w:r w:rsidRPr="00A0433F">
        <w:rPr>
          <w:spacing w:val="1"/>
        </w:rPr>
        <w:t xml:space="preserve"> </w:t>
      </w:r>
      <w:r w:rsidRPr="00A0433F">
        <w:t>efficiency</w:t>
      </w:r>
      <w:r w:rsidRPr="00A0433F">
        <w:rPr>
          <w:spacing w:val="-1"/>
        </w:rPr>
        <w:t xml:space="preserve"> </w:t>
      </w:r>
      <w:r w:rsidRPr="00A0433F">
        <w:t>standards.</w:t>
      </w:r>
    </w:p>
    <w:p w14:paraId="1356B518" w14:textId="77777777" w:rsidR="00830B8B" w:rsidRPr="00A0433F" w:rsidRDefault="00830B8B" w:rsidP="00830B8B">
      <w:pPr>
        <w:pStyle w:val="BodyText"/>
      </w:pPr>
      <w:r w:rsidRPr="00A0433F">
        <w:t>The Victorian Government supports action by the Australian Government to adopt vehicle emission</w:t>
      </w:r>
      <w:r w:rsidRPr="00A0433F">
        <w:rPr>
          <w:spacing w:val="1"/>
        </w:rPr>
        <w:t xml:space="preserve"> </w:t>
      </w:r>
      <w:r w:rsidRPr="00A0433F">
        <w:t>standards consistent with Euro 6 as the national minimum standard for new vehicles. In 2021 the Victorian</w:t>
      </w:r>
      <w:r w:rsidRPr="00A0433F">
        <w:rPr>
          <w:spacing w:val="1"/>
        </w:rPr>
        <w:t xml:space="preserve"> </w:t>
      </w:r>
      <w:r w:rsidRPr="00A0433F">
        <w:t>Government provided comment on a draft Australian Government Regulatory Impact Statement into the</w:t>
      </w:r>
      <w:r w:rsidRPr="00A0433F">
        <w:rPr>
          <w:spacing w:val="1"/>
        </w:rPr>
        <w:t xml:space="preserve"> </w:t>
      </w:r>
      <w:r w:rsidRPr="00A0433F">
        <w:t>introduction</w:t>
      </w:r>
      <w:r w:rsidRPr="00A0433F">
        <w:rPr>
          <w:spacing w:val="-4"/>
        </w:rPr>
        <w:t xml:space="preserve"> </w:t>
      </w:r>
      <w:r w:rsidRPr="00A0433F">
        <w:t>of</w:t>
      </w:r>
      <w:r w:rsidRPr="00A0433F">
        <w:rPr>
          <w:spacing w:val="-4"/>
        </w:rPr>
        <w:t xml:space="preserve"> </w:t>
      </w:r>
      <w:r w:rsidRPr="00A0433F">
        <w:t>vehicle</w:t>
      </w:r>
      <w:r w:rsidRPr="00A0433F">
        <w:rPr>
          <w:spacing w:val="-3"/>
        </w:rPr>
        <w:t xml:space="preserve"> </w:t>
      </w:r>
      <w:r w:rsidRPr="00A0433F">
        <w:t>emission</w:t>
      </w:r>
      <w:r w:rsidRPr="00A0433F">
        <w:rPr>
          <w:spacing w:val="-4"/>
        </w:rPr>
        <w:t xml:space="preserve"> </w:t>
      </w:r>
      <w:r w:rsidRPr="00A0433F">
        <w:t>standards</w:t>
      </w:r>
      <w:r w:rsidRPr="00A0433F">
        <w:rPr>
          <w:spacing w:val="-3"/>
        </w:rPr>
        <w:t xml:space="preserve"> </w:t>
      </w:r>
      <w:r w:rsidRPr="00A0433F">
        <w:t>equivalent</w:t>
      </w:r>
      <w:r w:rsidRPr="00A0433F">
        <w:rPr>
          <w:spacing w:val="-4"/>
        </w:rPr>
        <w:t xml:space="preserve"> </w:t>
      </w:r>
      <w:r w:rsidRPr="00A0433F">
        <w:t>to</w:t>
      </w:r>
      <w:r w:rsidRPr="00A0433F">
        <w:rPr>
          <w:spacing w:val="-3"/>
        </w:rPr>
        <w:t xml:space="preserve"> </w:t>
      </w:r>
      <w:r w:rsidRPr="00A0433F">
        <w:t>Euro</w:t>
      </w:r>
      <w:r w:rsidRPr="00A0433F">
        <w:rPr>
          <w:spacing w:val="-4"/>
        </w:rPr>
        <w:t xml:space="preserve"> </w:t>
      </w:r>
      <w:r w:rsidRPr="00A0433F">
        <w:t>6</w:t>
      </w:r>
      <w:r w:rsidRPr="00A0433F">
        <w:rPr>
          <w:spacing w:val="-3"/>
        </w:rPr>
        <w:t xml:space="preserve"> </w:t>
      </w:r>
      <w:r w:rsidRPr="00A0433F">
        <w:t>standards</w:t>
      </w:r>
      <w:r w:rsidRPr="00A0433F">
        <w:rPr>
          <w:spacing w:val="-4"/>
        </w:rPr>
        <w:t xml:space="preserve"> </w:t>
      </w:r>
      <w:r w:rsidRPr="00A0433F">
        <w:t>and</w:t>
      </w:r>
      <w:r w:rsidRPr="00A0433F">
        <w:rPr>
          <w:spacing w:val="-3"/>
        </w:rPr>
        <w:t xml:space="preserve"> </w:t>
      </w:r>
      <w:r w:rsidRPr="00A0433F">
        <w:t>will</w:t>
      </w:r>
      <w:r w:rsidRPr="00A0433F">
        <w:rPr>
          <w:spacing w:val="-4"/>
        </w:rPr>
        <w:t xml:space="preserve"> </w:t>
      </w:r>
      <w:r w:rsidRPr="00A0433F">
        <w:t>continue</w:t>
      </w:r>
      <w:r w:rsidRPr="00A0433F">
        <w:rPr>
          <w:spacing w:val="-3"/>
        </w:rPr>
        <w:t xml:space="preserve"> </w:t>
      </w:r>
      <w:r w:rsidRPr="00A0433F">
        <w:t>to</w:t>
      </w:r>
      <w:r w:rsidRPr="00A0433F">
        <w:rPr>
          <w:spacing w:val="-4"/>
        </w:rPr>
        <w:t xml:space="preserve"> </w:t>
      </w:r>
      <w:r w:rsidRPr="00A0433F">
        <w:t>advocate</w:t>
      </w:r>
      <w:r w:rsidRPr="00A0433F">
        <w:rPr>
          <w:spacing w:val="-3"/>
        </w:rPr>
        <w:t xml:space="preserve"> </w:t>
      </w:r>
      <w:r w:rsidRPr="00A0433F">
        <w:t>for</w:t>
      </w:r>
      <w:r w:rsidRPr="00A0433F">
        <w:rPr>
          <w:spacing w:val="-48"/>
        </w:rPr>
        <w:t xml:space="preserve"> </w:t>
      </w:r>
      <w:r w:rsidRPr="00A0433F">
        <w:t>the timely introduction of strong vehicle emissions standards. Victoria will also work with other States and</w:t>
      </w:r>
      <w:r w:rsidRPr="00A0433F">
        <w:rPr>
          <w:spacing w:val="1"/>
        </w:rPr>
        <w:t xml:space="preserve"> </w:t>
      </w:r>
      <w:r w:rsidRPr="00A0433F">
        <w:t>Territories to look at options for developing a harmonised approach to vehicle emissions standards, in the</w:t>
      </w:r>
      <w:r w:rsidRPr="00A0433F">
        <w:rPr>
          <w:spacing w:val="1"/>
        </w:rPr>
        <w:t xml:space="preserve"> </w:t>
      </w:r>
      <w:r w:rsidRPr="00A0433F">
        <w:t>absence</w:t>
      </w:r>
      <w:r w:rsidRPr="00A0433F">
        <w:rPr>
          <w:spacing w:val="-1"/>
        </w:rPr>
        <w:t xml:space="preserve"> </w:t>
      </w:r>
      <w:r w:rsidRPr="00A0433F">
        <w:t>of action at the national level.</w:t>
      </w:r>
    </w:p>
    <w:p w14:paraId="1ABD74AA" w14:textId="6AC8653E" w:rsidR="00830B8B" w:rsidRPr="00A0433F" w:rsidRDefault="00830B8B" w:rsidP="003A7931">
      <w:pPr>
        <w:pStyle w:val="Heading2"/>
      </w:pPr>
      <w:bookmarkStart w:id="233" w:name="_Toc75346444"/>
      <w:bookmarkStart w:id="234" w:name="_Toc75346567"/>
      <w:bookmarkStart w:id="235" w:name="_Toc75347024"/>
      <w:r w:rsidRPr="00A0433F">
        <w:t>Recommendation</w:t>
      </w:r>
      <w:r w:rsidRPr="00A0433F">
        <w:rPr>
          <w:spacing w:val="-3"/>
        </w:rPr>
        <w:t xml:space="preserve"> </w:t>
      </w:r>
      <w:r w:rsidRPr="00A0433F">
        <w:t>54</w:t>
      </w:r>
      <w:bookmarkEnd w:id="233"/>
      <w:bookmarkEnd w:id="234"/>
      <w:bookmarkEnd w:id="235"/>
    </w:p>
    <w:p w14:paraId="71315A13" w14:textId="77777777" w:rsidR="00830B8B" w:rsidRPr="00A0433F" w:rsidRDefault="00830B8B" w:rsidP="003A7931">
      <w:pPr>
        <w:pStyle w:val="IntroductionText"/>
      </w:pPr>
      <w:r w:rsidRPr="00A0433F">
        <w:t>That</w:t>
      </w:r>
      <w:r w:rsidRPr="00A0433F">
        <w:rPr>
          <w:spacing w:val="-3"/>
        </w:rPr>
        <w:t xml:space="preserve"> </w:t>
      </w:r>
      <w:r w:rsidRPr="00A0433F">
        <w:t>the</w:t>
      </w:r>
      <w:r w:rsidRPr="00A0433F">
        <w:rPr>
          <w:spacing w:val="-2"/>
        </w:rPr>
        <w:t xml:space="preserve"> </w:t>
      </w:r>
      <w:r w:rsidRPr="00A0433F">
        <w:t>Victorian</w:t>
      </w:r>
      <w:r w:rsidRPr="00A0433F">
        <w:rPr>
          <w:spacing w:val="-2"/>
        </w:rPr>
        <w:t xml:space="preserve"> </w:t>
      </w:r>
      <w:r w:rsidRPr="00A0433F">
        <w:t>Government</w:t>
      </w:r>
      <w:r w:rsidRPr="00A0433F">
        <w:rPr>
          <w:spacing w:val="-2"/>
        </w:rPr>
        <w:t xml:space="preserve"> </w:t>
      </w:r>
      <w:r w:rsidRPr="00A0433F">
        <w:t>commence</w:t>
      </w:r>
      <w:r w:rsidRPr="00A0433F">
        <w:rPr>
          <w:spacing w:val="-2"/>
        </w:rPr>
        <w:t xml:space="preserve"> </w:t>
      </w:r>
      <w:r w:rsidRPr="00A0433F">
        <w:t>a</w:t>
      </w:r>
      <w:r w:rsidRPr="00A0433F">
        <w:rPr>
          <w:spacing w:val="-2"/>
        </w:rPr>
        <w:t xml:space="preserve"> </w:t>
      </w:r>
      <w:r w:rsidRPr="00A0433F">
        <w:t>phased</w:t>
      </w:r>
      <w:r w:rsidRPr="00A0433F">
        <w:rPr>
          <w:spacing w:val="-2"/>
        </w:rPr>
        <w:t xml:space="preserve"> </w:t>
      </w:r>
      <w:r w:rsidRPr="00A0433F">
        <w:t>replacement</w:t>
      </w:r>
      <w:r w:rsidRPr="00A0433F">
        <w:rPr>
          <w:spacing w:val="-3"/>
        </w:rPr>
        <w:t xml:space="preserve"> </w:t>
      </w:r>
      <w:r w:rsidRPr="00A0433F">
        <w:t>of</w:t>
      </w:r>
      <w:r w:rsidRPr="00A0433F">
        <w:rPr>
          <w:spacing w:val="-2"/>
        </w:rPr>
        <w:t xml:space="preserve"> </w:t>
      </w:r>
      <w:r w:rsidRPr="00A0433F">
        <w:t>the</w:t>
      </w:r>
      <w:r w:rsidRPr="00A0433F">
        <w:rPr>
          <w:spacing w:val="-2"/>
        </w:rPr>
        <w:t xml:space="preserve"> </w:t>
      </w:r>
      <w:r w:rsidRPr="00A0433F">
        <w:t>public</w:t>
      </w:r>
      <w:r w:rsidRPr="00A0433F">
        <w:rPr>
          <w:spacing w:val="-2"/>
        </w:rPr>
        <w:t xml:space="preserve"> </w:t>
      </w:r>
      <w:r w:rsidRPr="00A0433F">
        <w:t>bus</w:t>
      </w:r>
      <w:r w:rsidRPr="00A0433F">
        <w:rPr>
          <w:spacing w:val="-2"/>
        </w:rPr>
        <w:t xml:space="preserve"> </w:t>
      </w:r>
      <w:r w:rsidRPr="00A0433F">
        <w:t>fleet</w:t>
      </w:r>
      <w:r w:rsidRPr="00A0433F">
        <w:rPr>
          <w:spacing w:val="-2"/>
        </w:rPr>
        <w:t xml:space="preserve"> </w:t>
      </w:r>
      <w:r w:rsidRPr="00A0433F">
        <w:t>with</w:t>
      </w:r>
      <w:r w:rsidRPr="00A0433F">
        <w:rPr>
          <w:spacing w:val="-2"/>
        </w:rPr>
        <w:t xml:space="preserve"> </w:t>
      </w:r>
      <w:r w:rsidRPr="00A0433F">
        <w:t>electric</w:t>
      </w:r>
      <w:r w:rsidRPr="00A0433F">
        <w:rPr>
          <w:spacing w:val="-47"/>
        </w:rPr>
        <w:t xml:space="preserve"> </w:t>
      </w:r>
      <w:r w:rsidRPr="00A0433F">
        <w:t>buses,</w:t>
      </w:r>
      <w:r w:rsidRPr="00A0433F">
        <w:rPr>
          <w:spacing w:val="-1"/>
        </w:rPr>
        <w:t xml:space="preserve"> </w:t>
      </w:r>
      <w:r w:rsidRPr="00A0433F">
        <w:t>utilising learnings from its electric bus trial.</w:t>
      </w:r>
    </w:p>
    <w:p w14:paraId="3C78AC45" w14:textId="3ADD38E2" w:rsidR="00830B8B" w:rsidRPr="003A7931" w:rsidRDefault="00830B8B" w:rsidP="003A7931">
      <w:pPr>
        <w:pStyle w:val="Heading3"/>
      </w:pPr>
      <w:bookmarkStart w:id="236" w:name="_Toc75346445"/>
      <w:r w:rsidRPr="0099254C">
        <w:rPr>
          <w:b w:val="0"/>
          <w:bCs w:val="0"/>
        </w:rPr>
        <w:lastRenderedPageBreak/>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236"/>
    </w:p>
    <w:p w14:paraId="7C7597D9" w14:textId="77777777" w:rsidR="00830B8B" w:rsidRPr="00A0433F" w:rsidRDefault="00830B8B" w:rsidP="00830B8B">
      <w:pPr>
        <w:pStyle w:val="BodyText"/>
      </w:pPr>
      <w:r w:rsidRPr="00A0433F">
        <w:t>The Victorian Government recognises that transitioning the public bus fleet to zero emissions vehicles is</w:t>
      </w:r>
      <w:r w:rsidRPr="00A0433F">
        <w:rPr>
          <w:spacing w:val="1"/>
        </w:rPr>
        <w:t xml:space="preserve"> </w:t>
      </w:r>
      <w:r w:rsidRPr="00A0433F">
        <w:t>critical</w:t>
      </w:r>
      <w:r w:rsidRPr="00A0433F">
        <w:rPr>
          <w:spacing w:val="-3"/>
        </w:rPr>
        <w:t xml:space="preserve"> </w:t>
      </w:r>
      <w:r w:rsidRPr="00A0433F">
        <w:t>to</w:t>
      </w:r>
      <w:r w:rsidRPr="00A0433F">
        <w:rPr>
          <w:spacing w:val="-3"/>
        </w:rPr>
        <w:t xml:space="preserve"> </w:t>
      </w:r>
      <w:r w:rsidRPr="00A0433F">
        <w:t>reducing</w:t>
      </w:r>
      <w:r w:rsidRPr="00A0433F">
        <w:rPr>
          <w:spacing w:val="-3"/>
        </w:rPr>
        <w:t xml:space="preserve"> </w:t>
      </w:r>
      <w:r w:rsidRPr="00A0433F">
        <w:t>emissions</w:t>
      </w:r>
      <w:r w:rsidRPr="00A0433F">
        <w:rPr>
          <w:spacing w:val="-3"/>
        </w:rPr>
        <w:t xml:space="preserve"> </w:t>
      </w:r>
      <w:r w:rsidRPr="00A0433F">
        <w:t>from</w:t>
      </w:r>
      <w:r w:rsidRPr="00A0433F">
        <w:rPr>
          <w:spacing w:val="-3"/>
        </w:rPr>
        <w:t xml:space="preserve"> </w:t>
      </w:r>
      <w:r w:rsidRPr="00A0433F">
        <w:t>the</w:t>
      </w:r>
      <w:r w:rsidRPr="00A0433F">
        <w:rPr>
          <w:spacing w:val="-3"/>
        </w:rPr>
        <w:t xml:space="preserve"> </w:t>
      </w:r>
      <w:r w:rsidRPr="00A0433F">
        <w:t>transport</w:t>
      </w:r>
      <w:r w:rsidRPr="00A0433F">
        <w:rPr>
          <w:spacing w:val="-3"/>
        </w:rPr>
        <w:t xml:space="preserve"> </w:t>
      </w:r>
      <w:r w:rsidRPr="00A0433F">
        <w:t>sector</w:t>
      </w:r>
      <w:r w:rsidRPr="00A0433F">
        <w:rPr>
          <w:spacing w:val="-3"/>
        </w:rPr>
        <w:t xml:space="preserve"> </w:t>
      </w:r>
      <w:r w:rsidRPr="00A0433F">
        <w:t>and</w:t>
      </w:r>
      <w:r w:rsidRPr="00A0433F">
        <w:rPr>
          <w:spacing w:val="-3"/>
        </w:rPr>
        <w:t xml:space="preserve"> </w:t>
      </w:r>
      <w:r w:rsidRPr="00A0433F">
        <w:t>providing</w:t>
      </w:r>
      <w:r w:rsidRPr="00A0433F">
        <w:rPr>
          <w:spacing w:val="-3"/>
        </w:rPr>
        <w:t xml:space="preserve"> </w:t>
      </w:r>
      <w:r w:rsidRPr="00A0433F">
        <w:t>cleaner</w:t>
      </w:r>
      <w:r w:rsidRPr="00A0433F">
        <w:rPr>
          <w:spacing w:val="-3"/>
        </w:rPr>
        <w:t xml:space="preserve"> </w:t>
      </w:r>
      <w:r w:rsidRPr="00A0433F">
        <w:t>and</w:t>
      </w:r>
      <w:r w:rsidRPr="00A0433F">
        <w:rPr>
          <w:spacing w:val="-3"/>
        </w:rPr>
        <w:t xml:space="preserve"> </w:t>
      </w:r>
      <w:r w:rsidRPr="00A0433F">
        <w:t>quieter</w:t>
      </w:r>
      <w:r w:rsidRPr="00A0433F">
        <w:rPr>
          <w:spacing w:val="-3"/>
        </w:rPr>
        <w:t xml:space="preserve"> </w:t>
      </w:r>
      <w:r w:rsidRPr="00A0433F">
        <w:t>local</w:t>
      </w:r>
      <w:r w:rsidRPr="00A0433F">
        <w:rPr>
          <w:spacing w:val="-3"/>
        </w:rPr>
        <w:t xml:space="preserve"> </w:t>
      </w:r>
      <w:r w:rsidRPr="00A0433F">
        <w:t>streets,</w:t>
      </w:r>
      <w:r w:rsidRPr="00A0433F">
        <w:rPr>
          <w:spacing w:val="-3"/>
        </w:rPr>
        <w:t xml:space="preserve"> </w:t>
      </w:r>
      <w:r w:rsidRPr="00A0433F">
        <w:t>and</w:t>
      </w:r>
      <w:r w:rsidRPr="00A0433F">
        <w:rPr>
          <w:spacing w:val="-48"/>
        </w:rPr>
        <w:t xml:space="preserve"> </w:t>
      </w:r>
      <w:r w:rsidRPr="00A0433F">
        <w:t>smoother</w:t>
      </w:r>
      <w:r w:rsidRPr="00A0433F">
        <w:rPr>
          <w:spacing w:val="-1"/>
        </w:rPr>
        <w:t xml:space="preserve"> </w:t>
      </w:r>
      <w:r w:rsidRPr="00A0433F">
        <w:t>and quieter rides for Victorian bus</w:t>
      </w:r>
      <w:r w:rsidRPr="00A0433F">
        <w:rPr>
          <w:spacing w:val="-1"/>
        </w:rPr>
        <w:t xml:space="preserve"> </w:t>
      </w:r>
      <w:r w:rsidRPr="00A0433F">
        <w:t>users.</w:t>
      </w:r>
    </w:p>
    <w:p w14:paraId="464F564B" w14:textId="77777777" w:rsidR="00830B8B" w:rsidRPr="00A0433F" w:rsidRDefault="00830B8B" w:rsidP="00830B8B">
      <w:pPr>
        <w:pStyle w:val="BodyText"/>
      </w:pPr>
      <w:r w:rsidRPr="00A0433F">
        <w:t>The Government has committed to all new public transport bus purchases being zero emissions models</w:t>
      </w:r>
      <w:r w:rsidRPr="00A0433F">
        <w:rPr>
          <w:spacing w:val="1"/>
        </w:rPr>
        <w:t xml:space="preserve"> </w:t>
      </w:r>
      <w:r w:rsidRPr="00A0433F">
        <w:t>from</w:t>
      </w:r>
      <w:r w:rsidRPr="00A0433F">
        <w:rPr>
          <w:spacing w:val="-3"/>
        </w:rPr>
        <w:t xml:space="preserve"> </w:t>
      </w:r>
      <w:r w:rsidRPr="00A0433F">
        <w:t>2025.</w:t>
      </w:r>
      <w:r w:rsidRPr="00A0433F">
        <w:rPr>
          <w:spacing w:val="-3"/>
        </w:rPr>
        <w:t xml:space="preserve"> </w:t>
      </w:r>
      <w:r w:rsidRPr="00A0433F">
        <w:t>From</w:t>
      </w:r>
      <w:r w:rsidRPr="00A0433F">
        <w:rPr>
          <w:spacing w:val="-3"/>
        </w:rPr>
        <w:t xml:space="preserve"> </w:t>
      </w:r>
      <w:r w:rsidRPr="00A0433F">
        <w:t>2021</w:t>
      </w:r>
      <w:r w:rsidRPr="00A0433F">
        <w:rPr>
          <w:spacing w:val="-3"/>
        </w:rPr>
        <w:t xml:space="preserve"> </w:t>
      </w:r>
      <w:r w:rsidRPr="00A0433F">
        <w:t>the</w:t>
      </w:r>
      <w:r w:rsidRPr="00A0433F">
        <w:rPr>
          <w:spacing w:val="-3"/>
        </w:rPr>
        <w:t xml:space="preserve"> </w:t>
      </w:r>
      <w:r w:rsidRPr="00A0433F">
        <w:t>Zero</w:t>
      </w:r>
      <w:r w:rsidRPr="00A0433F">
        <w:rPr>
          <w:spacing w:val="-3"/>
        </w:rPr>
        <w:t xml:space="preserve"> </w:t>
      </w:r>
      <w:r w:rsidRPr="00A0433F">
        <w:t>Emissions</w:t>
      </w:r>
      <w:r w:rsidRPr="00A0433F">
        <w:rPr>
          <w:spacing w:val="-3"/>
        </w:rPr>
        <w:t xml:space="preserve"> </w:t>
      </w:r>
      <w:r w:rsidRPr="00A0433F">
        <w:t>Bus</w:t>
      </w:r>
      <w:r w:rsidRPr="00A0433F">
        <w:rPr>
          <w:spacing w:val="-3"/>
        </w:rPr>
        <w:t xml:space="preserve"> </w:t>
      </w:r>
      <w:r w:rsidRPr="00A0433F">
        <w:t>(ZEB)</w:t>
      </w:r>
      <w:r w:rsidRPr="00A0433F">
        <w:rPr>
          <w:spacing w:val="-3"/>
        </w:rPr>
        <w:t xml:space="preserve"> </w:t>
      </w:r>
      <w:r w:rsidRPr="00A0433F">
        <w:t>project</w:t>
      </w:r>
      <w:r w:rsidRPr="00A0433F">
        <w:rPr>
          <w:spacing w:val="-3"/>
        </w:rPr>
        <w:t xml:space="preserve"> </w:t>
      </w:r>
      <w:r w:rsidRPr="00A0433F">
        <w:t>will</w:t>
      </w:r>
      <w:r w:rsidRPr="00A0433F">
        <w:rPr>
          <w:spacing w:val="-3"/>
        </w:rPr>
        <w:t xml:space="preserve"> </w:t>
      </w:r>
      <w:r w:rsidRPr="00A0433F">
        <w:t>invest</w:t>
      </w:r>
      <w:r w:rsidRPr="00A0433F">
        <w:rPr>
          <w:spacing w:val="-3"/>
        </w:rPr>
        <w:t xml:space="preserve"> </w:t>
      </w:r>
      <w:r w:rsidRPr="00A0433F">
        <w:t>$20</w:t>
      </w:r>
      <w:r w:rsidRPr="00A0433F">
        <w:rPr>
          <w:spacing w:val="-3"/>
        </w:rPr>
        <w:t xml:space="preserve"> </w:t>
      </w:r>
      <w:r w:rsidRPr="00A0433F">
        <w:t>million</w:t>
      </w:r>
      <w:r w:rsidRPr="00A0433F">
        <w:rPr>
          <w:spacing w:val="-3"/>
        </w:rPr>
        <w:t xml:space="preserve"> </w:t>
      </w:r>
      <w:r w:rsidRPr="00A0433F">
        <w:t>over</w:t>
      </w:r>
      <w:r w:rsidRPr="00A0433F">
        <w:rPr>
          <w:spacing w:val="-3"/>
        </w:rPr>
        <w:t xml:space="preserve"> </w:t>
      </w:r>
      <w:r w:rsidRPr="00A0433F">
        <w:t>three</w:t>
      </w:r>
      <w:r w:rsidRPr="00A0433F">
        <w:rPr>
          <w:spacing w:val="-3"/>
        </w:rPr>
        <w:t xml:space="preserve"> </w:t>
      </w:r>
      <w:r w:rsidRPr="00A0433F">
        <w:t>years</w:t>
      </w:r>
      <w:r w:rsidRPr="00A0433F">
        <w:rPr>
          <w:spacing w:val="-3"/>
        </w:rPr>
        <w:t xml:space="preserve"> </w:t>
      </w:r>
      <w:r w:rsidRPr="00A0433F">
        <w:t>in</w:t>
      </w:r>
      <w:r w:rsidRPr="00A0433F">
        <w:rPr>
          <w:spacing w:val="-3"/>
        </w:rPr>
        <w:t xml:space="preserve"> </w:t>
      </w:r>
      <w:r w:rsidRPr="00A0433F">
        <w:t>a</w:t>
      </w:r>
      <w:r w:rsidRPr="00A0433F">
        <w:rPr>
          <w:spacing w:val="-3"/>
        </w:rPr>
        <w:t xml:space="preserve"> </w:t>
      </w:r>
      <w:r w:rsidRPr="00A0433F">
        <w:t>state-</w:t>
      </w:r>
      <w:r w:rsidRPr="00A0433F">
        <w:rPr>
          <w:spacing w:val="-48"/>
        </w:rPr>
        <w:t xml:space="preserve"> </w:t>
      </w:r>
      <w:r w:rsidRPr="00A0433F">
        <w:t>wide trial to investigate zero emissions solutions for the public bus fleet and create a pipeline of local job</w:t>
      </w:r>
      <w:r w:rsidRPr="00A0433F">
        <w:rPr>
          <w:spacing w:val="1"/>
        </w:rPr>
        <w:t xml:space="preserve"> </w:t>
      </w:r>
      <w:r w:rsidRPr="00A0433F">
        <w:t>opportunities. The ZEB project will be a substantial expansion of its first electric bus trial launched in 2019.</w:t>
      </w:r>
      <w:r w:rsidRPr="00A0433F">
        <w:rPr>
          <w:spacing w:val="1"/>
        </w:rPr>
        <w:t xml:space="preserve"> </w:t>
      </w:r>
      <w:r w:rsidRPr="00A0433F">
        <w:t>Many of the new buses trialled by the ZEB project will be electric, however the Government will investigate</w:t>
      </w:r>
      <w:r w:rsidRPr="00A0433F">
        <w:rPr>
          <w:spacing w:val="1"/>
        </w:rPr>
        <w:t xml:space="preserve"> </w:t>
      </w:r>
      <w:r w:rsidRPr="00A0433F">
        <w:t>other</w:t>
      </w:r>
      <w:r w:rsidRPr="00A0433F">
        <w:rPr>
          <w:spacing w:val="-1"/>
        </w:rPr>
        <w:t xml:space="preserve"> </w:t>
      </w:r>
      <w:r w:rsidRPr="00A0433F">
        <w:t>technologies alongside electric buses.</w:t>
      </w:r>
    </w:p>
    <w:p w14:paraId="66659CD3" w14:textId="00E4E204" w:rsidR="00830B8B" w:rsidRPr="00A0433F" w:rsidRDefault="00830B8B" w:rsidP="00830B8B">
      <w:pPr>
        <w:pStyle w:val="BodyText"/>
      </w:pPr>
      <w:r w:rsidRPr="00A0433F">
        <w:t>The ZEB project will inform the network and infrastructure requirements for a shift to zero emission buses</w:t>
      </w:r>
      <w:r w:rsidRPr="00A0433F">
        <w:rPr>
          <w:spacing w:val="1"/>
        </w:rPr>
        <w:t xml:space="preserve"> </w:t>
      </w:r>
      <w:r w:rsidRPr="00A0433F">
        <w:t>and</w:t>
      </w:r>
      <w:r w:rsidRPr="00A0433F">
        <w:rPr>
          <w:spacing w:val="-4"/>
        </w:rPr>
        <w:t xml:space="preserve"> </w:t>
      </w:r>
      <w:r w:rsidRPr="00A0433F">
        <w:t>explore</w:t>
      </w:r>
      <w:r w:rsidRPr="00A0433F">
        <w:rPr>
          <w:spacing w:val="-3"/>
        </w:rPr>
        <w:t xml:space="preserve"> </w:t>
      </w:r>
      <w:r w:rsidRPr="00A0433F">
        <w:t>industry</w:t>
      </w:r>
      <w:r w:rsidRPr="00A0433F">
        <w:rPr>
          <w:spacing w:val="-4"/>
        </w:rPr>
        <w:t xml:space="preserve"> </w:t>
      </w:r>
      <w:r w:rsidRPr="00A0433F">
        <w:t>development</w:t>
      </w:r>
      <w:r w:rsidRPr="00A0433F">
        <w:rPr>
          <w:spacing w:val="-3"/>
        </w:rPr>
        <w:t xml:space="preserve"> </w:t>
      </w:r>
      <w:r w:rsidRPr="00A0433F">
        <w:t>opportunities</w:t>
      </w:r>
      <w:r w:rsidRPr="00A0433F">
        <w:rPr>
          <w:spacing w:val="-4"/>
        </w:rPr>
        <w:t xml:space="preserve"> </w:t>
      </w:r>
      <w:r w:rsidRPr="00A0433F">
        <w:t>in</w:t>
      </w:r>
      <w:r w:rsidRPr="00A0433F">
        <w:rPr>
          <w:spacing w:val="-3"/>
        </w:rPr>
        <w:t xml:space="preserve"> </w:t>
      </w:r>
      <w:r w:rsidRPr="00A0433F">
        <w:t>the</w:t>
      </w:r>
      <w:r w:rsidRPr="00A0433F">
        <w:rPr>
          <w:spacing w:val="-4"/>
        </w:rPr>
        <w:t xml:space="preserve"> </w:t>
      </w:r>
      <w:r w:rsidRPr="00A0433F">
        <w:t>manufacturing</w:t>
      </w:r>
      <w:r w:rsidRPr="00A0433F">
        <w:rPr>
          <w:spacing w:val="-3"/>
        </w:rPr>
        <w:t xml:space="preserve"> </w:t>
      </w:r>
      <w:r w:rsidRPr="00A0433F">
        <w:t>and</w:t>
      </w:r>
      <w:r w:rsidRPr="00A0433F">
        <w:rPr>
          <w:spacing w:val="-3"/>
        </w:rPr>
        <w:t xml:space="preserve"> </w:t>
      </w:r>
      <w:r w:rsidRPr="00A0433F">
        <w:t>energy</w:t>
      </w:r>
      <w:r w:rsidRPr="00A0433F">
        <w:rPr>
          <w:spacing w:val="-4"/>
        </w:rPr>
        <w:t xml:space="preserve"> </w:t>
      </w:r>
      <w:r w:rsidRPr="00A0433F">
        <w:t>sectors.</w:t>
      </w:r>
      <w:r w:rsidRPr="00A0433F">
        <w:rPr>
          <w:spacing w:val="-3"/>
        </w:rPr>
        <w:t xml:space="preserve"> </w:t>
      </w:r>
      <w:r w:rsidRPr="00A0433F">
        <w:t>The</w:t>
      </w:r>
      <w:r w:rsidRPr="00A0433F">
        <w:rPr>
          <w:spacing w:val="-4"/>
        </w:rPr>
        <w:t xml:space="preserve"> </w:t>
      </w:r>
      <w:r w:rsidRPr="00A0433F">
        <w:t>transition</w:t>
      </w:r>
      <w:r w:rsidRPr="00A0433F">
        <w:rPr>
          <w:spacing w:val="-3"/>
        </w:rPr>
        <w:t xml:space="preserve"> </w:t>
      </w:r>
      <w:r w:rsidRPr="00A0433F">
        <w:t>of</w:t>
      </w:r>
      <w:r w:rsidRPr="00A0433F">
        <w:rPr>
          <w:spacing w:val="-48"/>
        </w:rPr>
        <w:t xml:space="preserve"> </w:t>
      </w:r>
      <w:r w:rsidRPr="00A0433F">
        <w:t>the</w:t>
      </w:r>
      <w:r w:rsidRPr="00A0433F">
        <w:rPr>
          <w:spacing w:val="-1"/>
        </w:rPr>
        <w:t xml:space="preserve"> </w:t>
      </w:r>
      <w:r w:rsidRPr="00A0433F">
        <w:t>bus fleet</w:t>
      </w:r>
      <w:r w:rsidRPr="00A0433F">
        <w:rPr>
          <w:spacing w:val="-1"/>
        </w:rPr>
        <w:t xml:space="preserve"> </w:t>
      </w:r>
      <w:r w:rsidRPr="00A0433F">
        <w:t>will be</w:t>
      </w:r>
      <w:r w:rsidRPr="00A0433F">
        <w:rPr>
          <w:spacing w:val="-1"/>
        </w:rPr>
        <w:t xml:space="preserve"> </w:t>
      </w:r>
      <w:r w:rsidRPr="00A0433F">
        <w:t>informed by</w:t>
      </w:r>
      <w:r w:rsidRPr="00A0433F">
        <w:rPr>
          <w:spacing w:val="-1"/>
        </w:rPr>
        <w:t xml:space="preserve"> </w:t>
      </w:r>
      <w:r w:rsidRPr="00A0433F">
        <w:t>this study</w:t>
      </w:r>
      <w:r w:rsidRPr="00A0433F">
        <w:rPr>
          <w:spacing w:val="-1"/>
        </w:rPr>
        <w:t xml:space="preserve"> </w:t>
      </w:r>
      <w:r w:rsidRPr="00A0433F">
        <w:t>as will</w:t>
      </w:r>
      <w:r w:rsidRPr="00A0433F">
        <w:rPr>
          <w:spacing w:val="-1"/>
        </w:rPr>
        <w:t xml:space="preserve"> </w:t>
      </w:r>
      <w:r w:rsidRPr="00A0433F">
        <w:t>be a</w:t>
      </w:r>
      <w:r w:rsidRPr="00A0433F">
        <w:rPr>
          <w:spacing w:val="-1"/>
        </w:rPr>
        <w:t xml:space="preserve"> </w:t>
      </w:r>
      <w:r w:rsidRPr="00A0433F">
        <w:t>detailed depot</w:t>
      </w:r>
      <w:r w:rsidRPr="00A0433F">
        <w:rPr>
          <w:spacing w:val="-1"/>
        </w:rPr>
        <w:t xml:space="preserve"> </w:t>
      </w:r>
      <w:r w:rsidRPr="00A0433F">
        <w:t>and infrastructure</w:t>
      </w:r>
      <w:r w:rsidRPr="00A0433F">
        <w:rPr>
          <w:spacing w:val="-1"/>
        </w:rPr>
        <w:t xml:space="preserve"> </w:t>
      </w:r>
      <w:r w:rsidRPr="00A0433F">
        <w:t>plan.</w:t>
      </w:r>
    </w:p>
    <w:p w14:paraId="633E411D" w14:textId="424A96F9" w:rsidR="00830B8B" w:rsidRPr="00A0433F" w:rsidRDefault="00830B8B" w:rsidP="003A7931">
      <w:pPr>
        <w:pStyle w:val="Heading2"/>
      </w:pPr>
      <w:bookmarkStart w:id="237" w:name="_Toc75346446"/>
      <w:bookmarkStart w:id="238" w:name="_Toc75346568"/>
      <w:bookmarkStart w:id="239" w:name="_Toc75347025"/>
      <w:r w:rsidRPr="00A0433F">
        <w:t>Recommendation</w:t>
      </w:r>
      <w:r w:rsidRPr="00A0433F">
        <w:rPr>
          <w:spacing w:val="-3"/>
        </w:rPr>
        <w:t xml:space="preserve"> </w:t>
      </w:r>
      <w:r w:rsidRPr="00A0433F">
        <w:t>55</w:t>
      </w:r>
      <w:bookmarkEnd w:id="237"/>
      <w:bookmarkEnd w:id="238"/>
      <w:bookmarkEnd w:id="239"/>
    </w:p>
    <w:p w14:paraId="6654D60A" w14:textId="77777777" w:rsidR="00830B8B" w:rsidRPr="00A0433F" w:rsidRDefault="00830B8B" w:rsidP="003A7931">
      <w:pPr>
        <w:pStyle w:val="IntroductionText"/>
      </w:pPr>
      <w:r w:rsidRPr="00A0433F">
        <w:t>That the Victorian Government use electric buses to pilot innovative and flexible modes, such as</w:t>
      </w:r>
      <w:r w:rsidRPr="00A0433F">
        <w:rPr>
          <w:spacing w:val="1"/>
        </w:rPr>
        <w:t xml:space="preserve"> </w:t>
      </w:r>
      <w:r w:rsidRPr="00A0433F">
        <w:t>demand</w:t>
      </w:r>
      <w:r w:rsidRPr="00A0433F">
        <w:rPr>
          <w:rFonts w:ascii="Cambria Math" w:hAnsi="Cambria Math" w:cs="Cambria Math"/>
        </w:rPr>
        <w:t>‑</w:t>
      </w:r>
      <w:r w:rsidRPr="00A0433F">
        <w:t>responsive</w:t>
      </w:r>
      <w:r w:rsidRPr="00A0433F">
        <w:rPr>
          <w:spacing w:val="-11"/>
        </w:rPr>
        <w:t xml:space="preserve"> </w:t>
      </w:r>
      <w:r w:rsidRPr="00A0433F">
        <w:t>transport,</w:t>
      </w:r>
      <w:r w:rsidRPr="00A0433F">
        <w:rPr>
          <w:spacing w:val="-10"/>
        </w:rPr>
        <w:t xml:space="preserve"> </w:t>
      </w:r>
      <w:r w:rsidRPr="00A0433F">
        <w:t>for</w:t>
      </w:r>
      <w:r w:rsidRPr="00A0433F">
        <w:rPr>
          <w:spacing w:val="-11"/>
        </w:rPr>
        <w:t xml:space="preserve"> </w:t>
      </w:r>
      <w:r w:rsidRPr="00A0433F">
        <w:t>the</w:t>
      </w:r>
      <w:r w:rsidRPr="00A0433F">
        <w:rPr>
          <w:spacing w:val="-10"/>
        </w:rPr>
        <w:t xml:space="preserve"> </w:t>
      </w:r>
      <w:r w:rsidRPr="00A0433F">
        <w:t>expansion</w:t>
      </w:r>
      <w:r w:rsidRPr="00A0433F">
        <w:rPr>
          <w:spacing w:val="-11"/>
        </w:rPr>
        <w:t xml:space="preserve"> </w:t>
      </w:r>
      <w:r w:rsidRPr="00A0433F">
        <w:t>of</w:t>
      </w:r>
      <w:r w:rsidRPr="00A0433F">
        <w:rPr>
          <w:spacing w:val="-10"/>
        </w:rPr>
        <w:t xml:space="preserve"> </w:t>
      </w:r>
      <w:r w:rsidRPr="00A0433F">
        <w:t>public</w:t>
      </w:r>
      <w:r w:rsidRPr="00A0433F">
        <w:rPr>
          <w:spacing w:val="-11"/>
        </w:rPr>
        <w:t xml:space="preserve"> </w:t>
      </w:r>
      <w:r w:rsidRPr="00A0433F">
        <w:t>transport</w:t>
      </w:r>
      <w:r w:rsidRPr="00A0433F">
        <w:rPr>
          <w:spacing w:val="-10"/>
        </w:rPr>
        <w:t xml:space="preserve"> </w:t>
      </w:r>
      <w:r w:rsidRPr="00A0433F">
        <w:t>services</w:t>
      </w:r>
      <w:r w:rsidRPr="00A0433F">
        <w:rPr>
          <w:spacing w:val="-10"/>
        </w:rPr>
        <w:t xml:space="preserve"> </w:t>
      </w:r>
      <w:r w:rsidRPr="00A0433F">
        <w:t>to</w:t>
      </w:r>
      <w:r w:rsidRPr="00A0433F">
        <w:rPr>
          <w:spacing w:val="-11"/>
        </w:rPr>
        <w:t xml:space="preserve"> </w:t>
      </w:r>
      <w:r w:rsidRPr="00A0433F">
        <w:t>areas</w:t>
      </w:r>
      <w:r w:rsidRPr="00A0433F">
        <w:rPr>
          <w:spacing w:val="-10"/>
        </w:rPr>
        <w:t xml:space="preserve"> </w:t>
      </w:r>
      <w:r w:rsidRPr="00A0433F">
        <w:t>with</w:t>
      </w:r>
      <w:r w:rsidRPr="00A0433F">
        <w:rPr>
          <w:spacing w:val="-11"/>
        </w:rPr>
        <w:t xml:space="preserve"> </w:t>
      </w:r>
      <w:r w:rsidRPr="00A0433F">
        <w:t>less</w:t>
      </w:r>
      <w:r w:rsidRPr="00A0433F">
        <w:rPr>
          <w:spacing w:val="-10"/>
        </w:rPr>
        <w:t xml:space="preserve"> </w:t>
      </w:r>
      <w:r w:rsidRPr="00A0433F">
        <w:t>access.</w:t>
      </w:r>
    </w:p>
    <w:p w14:paraId="3AA00F85" w14:textId="4BD41B62" w:rsidR="00830B8B" w:rsidRPr="00A0433F" w:rsidRDefault="00830B8B" w:rsidP="003A7931">
      <w:pPr>
        <w:pStyle w:val="Heading3"/>
      </w:pPr>
      <w:bookmarkStart w:id="240" w:name="_Toc75346447"/>
      <w:r w:rsidRPr="0099254C">
        <w:rPr>
          <w:b w:val="0"/>
          <w:bCs w:val="0"/>
        </w:rPr>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240"/>
    </w:p>
    <w:p w14:paraId="29802A86" w14:textId="77777777" w:rsidR="00830B8B" w:rsidRPr="00A0433F" w:rsidRDefault="00830B8B" w:rsidP="00830B8B">
      <w:pPr>
        <w:pStyle w:val="BodyText"/>
      </w:pPr>
      <w:r w:rsidRPr="00A0433F">
        <w:t>Improving</w:t>
      </w:r>
      <w:r w:rsidRPr="00A0433F">
        <w:rPr>
          <w:spacing w:val="-4"/>
        </w:rPr>
        <w:t xml:space="preserve"> </w:t>
      </w:r>
      <w:r w:rsidRPr="00A0433F">
        <w:t>public</w:t>
      </w:r>
      <w:r w:rsidRPr="00A0433F">
        <w:rPr>
          <w:spacing w:val="-3"/>
        </w:rPr>
        <w:t xml:space="preserve"> </w:t>
      </w:r>
      <w:r w:rsidRPr="00A0433F">
        <w:t>bus</w:t>
      </w:r>
      <w:r w:rsidRPr="00A0433F">
        <w:rPr>
          <w:spacing w:val="-3"/>
        </w:rPr>
        <w:t xml:space="preserve"> </w:t>
      </w:r>
      <w:r w:rsidRPr="00A0433F">
        <w:t>routes</w:t>
      </w:r>
      <w:r w:rsidRPr="00A0433F">
        <w:rPr>
          <w:spacing w:val="-3"/>
        </w:rPr>
        <w:t xml:space="preserve"> </w:t>
      </w:r>
      <w:r w:rsidRPr="00A0433F">
        <w:t>to</w:t>
      </w:r>
      <w:r w:rsidRPr="00A0433F">
        <w:rPr>
          <w:spacing w:val="-3"/>
        </w:rPr>
        <w:t xml:space="preserve"> </w:t>
      </w:r>
      <w:r w:rsidRPr="00A0433F">
        <w:t>be</w:t>
      </w:r>
      <w:r w:rsidRPr="00A0433F">
        <w:rPr>
          <w:spacing w:val="-3"/>
        </w:rPr>
        <w:t xml:space="preserve"> </w:t>
      </w:r>
      <w:r w:rsidRPr="00A0433F">
        <w:t>more</w:t>
      </w:r>
      <w:r w:rsidRPr="00A0433F">
        <w:rPr>
          <w:spacing w:val="-3"/>
        </w:rPr>
        <w:t xml:space="preserve"> </w:t>
      </w:r>
      <w:r w:rsidRPr="00A0433F">
        <w:t>accessible</w:t>
      </w:r>
      <w:r w:rsidRPr="00A0433F">
        <w:rPr>
          <w:spacing w:val="-3"/>
        </w:rPr>
        <w:t xml:space="preserve"> </w:t>
      </w:r>
      <w:r w:rsidRPr="00A0433F">
        <w:t>and</w:t>
      </w:r>
      <w:r w:rsidRPr="00A0433F">
        <w:rPr>
          <w:spacing w:val="-3"/>
        </w:rPr>
        <w:t xml:space="preserve"> </w:t>
      </w:r>
      <w:r w:rsidRPr="00A0433F">
        <w:t>affordable</w:t>
      </w:r>
      <w:r w:rsidRPr="00A0433F">
        <w:rPr>
          <w:spacing w:val="-3"/>
        </w:rPr>
        <w:t xml:space="preserve"> </w:t>
      </w:r>
      <w:r w:rsidRPr="00A0433F">
        <w:t>has</w:t>
      </w:r>
      <w:r w:rsidRPr="00A0433F">
        <w:rPr>
          <w:spacing w:val="-3"/>
        </w:rPr>
        <w:t xml:space="preserve"> </w:t>
      </w:r>
      <w:r w:rsidRPr="00A0433F">
        <w:t>a</w:t>
      </w:r>
      <w:r w:rsidRPr="00A0433F">
        <w:rPr>
          <w:spacing w:val="-3"/>
        </w:rPr>
        <w:t xml:space="preserve"> </w:t>
      </w:r>
      <w:r w:rsidRPr="00A0433F">
        <w:t>multitude</w:t>
      </w:r>
      <w:r w:rsidRPr="00A0433F">
        <w:rPr>
          <w:spacing w:val="-3"/>
        </w:rPr>
        <w:t xml:space="preserve"> </w:t>
      </w:r>
      <w:r w:rsidRPr="00A0433F">
        <w:t>of</w:t>
      </w:r>
      <w:r w:rsidRPr="00A0433F">
        <w:rPr>
          <w:spacing w:val="-3"/>
        </w:rPr>
        <w:t xml:space="preserve"> </w:t>
      </w:r>
      <w:r w:rsidRPr="00A0433F">
        <w:t>social,</w:t>
      </w:r>
      <w:r w:rsidRPr="00A0433F">
        <w:rPr>
          <w:spacing w:val="-3"/>
        </w:rPr>
        <w:t xml:space="preserve"> </w:t>
      </w:r>
      <w:r w:rsidRPr="00A0433F">
        <w:t>economic</w:t>
      </w:r>
      <w:r w:rsidRPr="00A0433F">
        <w:rPr>
          <w:spacing w:val="-3"/>
        </w:rPr>
        <w:t xml:space="preserve"> </w:t>
      </w:r>
      <w:r w:rsidRPr="00A0433F">
        <w:t>and</w:t>
      </w:r>
      <w:r w:rsidRPr="00A0433F">
        <w:rPr>
          <w:spacing w:val="-47"/>
        </w:rPr>
        <w:t xml:space="preserve"> </w:t>
      </w:r>
      <w:r w:rsidRPr="00A0433F">
        <w:t>environmental benefits for all Victorians. An upgrade to cleaner energy sources for buses will assist the</w:t>
      </w:r>
      <w:r w:rsidRPr="00A0433F">
        <w:rPr>
          <w:spacing w:val="1"/>
        </w:rPr>
        <w:t xml:space="preserve"> </w:t>
      </w:r>
      <w:r w:rsidRPr="00A0433F">
        <w:t>government</w:t>
      </w:r>
      <w:r w:rsidRPr="00A0433F">
        <w:rPr>
          <w:spacing w:val="-1"/>
        </w:rPr>
        <w:t xml:space="preserve"> </w:t>
      </w:r>
      <w:r w:rsidRPr="00A0433F">
        <w:t>in meeting its 2050</w:t>
      </w:r>
      <w:r w:rsidRPr="00A0433F">
        <w:rPr>
          <w:spacing w:val="-1"/>
        </w:rPr>
        <w:t xml:space="preserve"> </w:t>
      </w:r>
      <w:r w:rsidRPr="00A0433F">
        <w:t>goal of net-zero</w:t>
      </w:r>
      <w:r w:rsidRPr="00A0433F">
        <w:rPr>
          <w:spacing w:val="-1"/>
        </w:rPr>
        <w:t xml:space="preserve"> </w:t>
      </w:r>
      <w:r w:rsidRPr="00A0433F">
        <w:t>emissions.</w:t>
      </w:r>
    </w:p>
    <w:p w14:paraId="34EC1BEA" w14:textId="77777777" w:rsidR="00830B8B" w:rsidRPr="00A0433F" w:rsidRDefault="00830B8B" w:rsidP="00830B8B">
      <w:pPr>
        <w:pStyle w:val="BodyText"/>
      </w:pPr>
      <w:r w:rsidRPr="00A0433F">
        <w:t>The Victorian Government is investing $20 million in a three-year, state-wide trial which will “investigate</w:t>
      </w:r>
      <w:r w:rsidRPr="00A0433F">
        <w:rPr>
          <w:spacing w:val="1"/>
        </w:rPr>
        <w:t xml:space="preserve"> </w:t>
      </w:r>
      <w:r w:rsidRPr="00A0433F">
        <w:t>solutions to achieve a zero-emission bus fleet and create a pipeline of local job opportunities”. The ZEB</w:t>
      </w:r>
      <w:r w:rsidRPr="00A0433F">
        <w:rPr>
          <w:spacing w:val="1"/>
        </w:rPr>
        <w:t xml:space="preserve"> </w:t>
      </w:r>
      <w:r w:rsidRPr="00A0433F">
        <w:t>project will inform the network and infrastructure requirements for a shift to zero emission buses and</w:t>
      </w:r>
      <w:r w:rsidRPr="00A0433F">
        <w:rPr>
          <w:spacing w:val="1"/>
        </w:rPr>
        <w:t xml:space="preserve"> </w:t>
      </w:r>
      <w:r w:rsidRPr="00A0433F">
        <w:t>explore</w:t>
      </w:r>
      <w:r w:rsidRPr="00A0433F">
        <w:rPr>
          <w:spacing w:val="-4"/>
        </w:rPr>
        <w:t xml:space="preserve"> </w:t>
      </w:r>
      <w:r w:rsidRPr="00A0433F">
        <w:t>industry</w:t>
      </w:r>
      <w:r w:rsidRPr="00A0433F">
        <w:rPr>
          <w:spacing w:val="-3"/>
        </w:rPr>
        <w:t xml:space="preserve"> </w:t>
      </w:r>
      <w:r w:rsidRPr="00A0433F">
        <w:t>development</w:t>
      </w:r>
      <w:r w:rsidRPr="00A0433F">
        <w:rPr>
          <w:spacing w:val="-4"/>
        </w:rPr>
        <w:t xml:space="preserve"> </w:t>
      </w:r>
      <w:r w:rsidRPr="00A0433F">
        <w:t>opportunities</w:t>
      </w:r>
      <w:r w:rsidRPr="00A0433F">
        <w:rPr>
          <w:spacing w:val="-3"/>
        </w:rPr>
        <w:t xml:space="preserve"> </w:t>
      </w:r>
      <w:r w:rsidRPr="00A0433F">
        <w:t>in</w:t>
      </w:r>
      <w:r w:rsidRPr="00A0433F">
        <w:rPr>
          <w:spacing w:val="-4"/>
        </w:rPr>
        <w:t xml:space="preserve"> </w:t>
      </w:r>
      <w:r w:rsidRPr="00A0433F">
        <w:t>the</w:t>
      </w:r>
      <w:r w:rsidRPr="00A0433F">
        <w:rPr>
          <w:spacing w:val="-3"/>
        </w:rPr>
        <w:t xml:space="preserve"> </w:t>
      </w:r>
      <w:r w:rsidRPr="00A0433F">
        <w:lastRenderedPageBreak/>
        <w:t>manufacturing</w:t>
      </w:r>
      <w:r w:rsidRPr="00A0433F">
        <w:rPr>
          <w:spacing w:val="-4"/>
        </w:rPr>
        <w:t xml:space="preserve"> </w:t>
      </w:r>
      <w:r w:rsidRPr="00A0433F">
        <w:t>and</w:t>
      </w:r>
      <w:r w:rsidRPr="00A0433F">
        <w:rPr>
          <w:spacing w:val="-3"/>
        </w:rPr>
        <w:t xml:space="preserve"> </w:t>
      </w:r>
      <w:r w:rsidRPr="00A0433F">
        <w:t>energy</w:t>
      </w:r>
      <w:r w:rsidRPr="00A0433F">
        <w:rPr>
          <w:spacing w:val="-3"/>
        </w:rPr>
        <w:t xml:space="preserve"> </w:t>
      </w:r>
      <w:r w:rsidRPr="00A0433F">
        <w:t>sectors.</w:t>
      </w:r>
      <w:r w:rsidRPr="00A0433F">
        <w:rPr>
          <w:spacing w:val="-4"/>
        </w:rPr>
        <w:t xml:space="preserve"> </w:t>
      </w:r>
      <w:r w:rsidRPr="00A0433F">
        <w:t>The</w:t>
      </w:r>
      <w:r w:rsidRPr="00A0433F">
        <w:rPr>
          <w:spacing w:val="-3"/>
        </w:rPr>
        <w:t xml:space="preserve"> </w:t>
      </w:r>
      <w:r w:rsidRPr="00A0433F">
        <w:t>transition</w:t>
      </w:r>
      <w:r w:rsidRPr="00A0433F">
        <w:rPr>
          <w:spacing w:val="-4"/>
        </w:rPr>
        <w:t xml:space="preserve"> </w:t>
      </w:r>
      <w:r w:rsidRPr="00A0433F">
        <w:t>of</w:t>
      </w:r>
      <w:r w:rsidRPr="00A0433F">
        <w:rPr>
          <w:spacing w:val="-3"/>
        </w:rPr>
        <w:t xml:space="preserve"> </w:t>
      </w:r>
      <w:r w:rsidRPr="00A0433F">
        <w:t>the</w:t>
      </w:r>
      <w:r w:rsidRPr="00A0433F">
        <w:rPr>
          <w:spacing w:val="-48"/>
        </w:rPr>
        <w:t xml:space="preserve"> </w:t>
      </w:r>
      <w:r w:rsidRPr="00A0433F">
        <w:t>bus</w:t>
      </w:r>
      <w:r w:rsidRPr="00A0433F">
        <w:rPr>
          <w:spacing w:val="-1"/>
        </w:rPr>
        <w:t xml:space="preserve"> </w:t>
      </w:r>
      <w:r w:rsidRPr="00A0433F">
        <w:t>fleet will</w:t>
      </w:r>
      <w:r w:rsidRPr="00A0433F">
        <w:rPr>
          <w:spacing w:val="-1"/>
        </w:rPr>
        <w:t xml:space="preserve"> </w:t>
      </w:r>
      <w:r w:rsidRPr="00A0433F">
        <w:t>be informed</w:t>
      </w:r>
      <w:r w:rsidRPr="00A0433F">
        <w:rPr>
          <w:spacing w:val="-1"/>
        </w:rPr>
        <w:t xml:space="preserve"> </w:t>
      </w:r>
      <w:r w:rsidRPr="00A0433F">
        <w:t>by this</w:t>
      </w:r>
      <w:r w:rsidRPr="00A0433F">
        <w:rPr>
          <w:spacing w:val="-1"/>
        </w:rPr>
        <w:t xml:space="preserve"> </w:t>
      </w:r>
      <w:r w:rsidRPr="00A0433F">
        <w:t>study as</w:t>
      </w:r>
      <w:r w:rsidRPr="00A0433F">
        <w:rPr>
          <w:spacing w:val="-1"/>
        </w:rPr>
        <w:t xml:space="preserve"> </w:t>
      </w:r>
      <w:r w:rsidRPr="00A0433F">
        <w:t>will be</w:t>
      </w:r>
      <w:r w:rsidRPr="00A0433F">
        <w:rPr>
          <w:spacing w:val="-1"/>
        </w:rPr>
        <w:t xml:space="preserve"> </w:t>
      </w:r>
      <w:r w:rsidRPr="00A0433F">
        <w:t>a detailed depot</w:t>
      </w:r>
      <w:r w:rsidRPr="00A0433F">
        <w:rPr>
          <w:spacing w:val="-1"/>
        </w:rPr>
        <w:t xml:space="preserve"> </w:t>
      </w:r>
      <w:r w:rsidRPr="00A0433F">
        <w:t>and infrastructure</w:t>
      </w:r>
      <w:r w:rsidRPr="00A0433F">
        <w:rPr>
          <w:spacing w:val="-1"/>
        </w:rPr>
        <w:t xml:space="preserve"> </w:t>
      </w:r>
      <w:r w:rsidRPr="00A0433F">
        <w:t>plan.</w:t>
      </w:r>
    </w:p>
    <w:p w14:paraId="60F7B38D" w14:textId="77777777" w:rsidR="00830B8B" w:rsidRPr="00A0433F" w:rsidRDefault="00830B8B" w:rsidP="00830B8B">
      <w:pPr>
        <w:pStyle w:val="BodyText"/>
      </w:pPr>
      <w:r w:rsidRPr="00A0433F">
        <w:t>The Department of Transport is also currently trialling Demand Responsive Transport solutions in low</w:t>
      </w:r>
      <w:r w:rsidRPr="00A0433F">
        <w:rPr>
          <w:spacing w:val="1"/>
        </w:rPr>
        <w:t xml:space="preserve"> </w:t>
      </w:r>
      <w:r w:rsidRPr="00A0433F">
        <w:t>density, less accessible areas with smaller capacity buses, such services address transport accessibility,</w:t>
      </w:r>
      <w:r w:rsidRPr="00A0433F">
        <w:rPr>
          <w:spacing w:val="1"/>
        </w:rPr>
        <w:t xml:space="preserve"> </w:t>
      </w:r>
      <w:r w:rsidRPr="00A0433F">
        <w:t>first</w:t>
      </w:r>
      <w:r w:rsidRPr="00A0433F">
        <w:rPr>
          <w:spacing w:val="-3"/>
        </w:rPr>
        <w:t xml:space="preserve"> </w:t>
      </w:r>
      <w:r w:rsidRPr="00A0433F">
        <w:t>and</w:t>
      </w:r>
      <w:r w:rsidRPr="00A0433F">
        <w:rPr>
          <w:spacing w:val="-2"/>
        </w:rPr>
        <w:t xml:space="preserve"> </w:t>
      </w:r>
      <w:r w:rsidRPr="00A0433F">
        <w:t>last</w:t>
      </w:r>
      <w:r w:rsidRPr="00A0433F">
        <w:rPr>
          <w:spacing w:val="-2"/>
        </w:rPr>
        <w:t xml:space="preserve"> </w:t>
      </w:r>
      <w:r w:rsidRPr="00A0433F">
        <w:t>mile</w:t>
      </w:r>
      <w:r w:rsidRPr="00A0433F">
        <w:rPr>
          <w:spacing w:val="-3"/>
        </w:rPr>
        <w:t xml:space="preserve"> </w:t>
      </w:r>
      <w:r w:rsidRPr="00A0433F">
        <w:t>access</w:t>
      </w:r>
      <w:r w:rsidRPr="00A0433F">
        <w:rPr>
          <w:spacing w:val="-2"/>
        </w:rPr>
        <w:t xml:space="preserve"> </w:t>
      </w:r>
      <w:r w:rsidRPr="00A0433F">
        <w:t>and</w:t>
      </w:r>
      <w:r w:rsidRPr="00A0433F">
        <w:rPr>
          <w:spacing w:val="-2"/>
        </w:rPr>
        <w:t xml:space="preserve"> </w:t>
      </w:r>
      <w:r w:rsidRPr="00A0433F">
        <w:t>access</w:t>
      </w:r>
      <w:r w:rsidRPr="00A0433F">
        <w:rPr>
          <w:spacing w:val="-2"/>
        </w:rPr>
        <w:t xml:space="preserve"> </w:t>
      </w:r>
      <w:r w:rsidRPr="00A0433F">
        <w:t>into</w:t>
      </w:r>
      <w:r w:rsidRPr="00A0433F">
        <w:rPr>
          <w:spacing w:val="-3"/>
        </w:rPr>
        <w:t xml:space="preserve"> </w:t>
      </w:r>
      <w:r w:rsidRPr="00A0433F">
        <w:t>areas</w:t>
      </w:r>
      <w:r w:rsidRPr="00A0433F">
        <w:rPr>
          <w:spacing w:val="-2"/>
        </w:rPr>
        <w:t xml:space="preserve"> </w:t>
      </w:r>
      <w:r w:rsidRPr="00A0433F">
        <w:t>with</w:t>
      </w:r>
      <w:r w:rsidRPr="00A0433F">
        <w:rPr>
          <w:spacing w:val="-2"/>
        </w:rPr>
        <w:t xml:space="preserve"> </w:t>
      </w:r>
      <w:r w:rsidRPr="00A0433F">
        <w:t>smaller</w:t>
      </w:r>
      <w:r w:rsidRPr="00A0433F">
        <w:rPr>
          <w:spacing w:val="-2"/>
        </w:rPr>
        <w:t xml:space="preserve"> </w:t>
      </w:r>
      <w:r w:rsidRPr="00A0433F">
        <w:t>streets</w:t>
      </w:r>
      <w:r w:rsidRPr="00A0433F">
        <w:rPr>
          <w:spacing w:val="-3"/>
        </w:rPr>
        <w:t xml:space="preserve"> </w:t>
      </w:r>
      <w:r w:rsidRPr="00A0433F">
        <w:t>designs</w:t>
      </w:r>
      <w:r w:rsidRPr="00A0433F">
        <w:rPr>
          <w:spacing w:val="-2"/>
        </w:rPr>
        <w:t xml:space="preserve"> </w:t>
      </w:r>
      <w:r w:rsidRPr="00A0433F">
        <w:t>with</w:t>
      </w:r>
      <w:r w:rsidRPr="00A0433F">
        <w:rPr>
          <w:spacing w:val="-2"/>
        </w:rPr>
        <w:t xml:space="preserve"> </w:t>
      </w:r>
      <w:r w:rsidRPr="00A0433F">
        <w:t>smaller</w:t>
      </w:r>
      <w:r w:rsidRPr="00A0433F">
        <w:rPr>
          <w:spacing w:val="-2"/>
        </w:rPr>
        <w:t xml:space="preserve"> </w:t>
      </w:r>
      <w:r w:rsidRPr="00A0433F">
        <w:t>more</w:t>
      </w:r>
      <w:r w:rsidRPr="00A0433F">
        <w:rPr>
          <w:spacing w:val="-3"/>
        </w:rPr>
        <w:t xml:space="preserve"> </w:t>
      </w:r>
      <w:r w:rsidRPr="00A0433F">
        <w:t>manageable</w:t>
      </w:r>
      <w:r w:rsidRPr="00A0433F">
        <w:rPr>
          <w:spacing w:val="-47"/>
        </w:rPr>
        <w:t xml:space="preserve"> </w:t>
      </w:r>
      <w:r w:rsidRPr="00A0433F">
        <w:t>vehicles.</w:t>
      </w:r>
    </w:p>
    <w:p w14:paraId="1356EE71" w14:textId="15DDA572" w:rsidR="00830B8B" w:rsidRPr="00A0433F" w:rsidRDefault="00830B8B" w:rsidP="003A7931">
      <w:pPr>
        <w:pStyle w:val="Heading2"/>
      </w:pPr>
      <w:bookmarkStart w:id="241" w:name="_Toc75346448"/>
      <w:bookmarkStart w:id="242" w:name="_Toc75346569"/>
      <w:bookmarkStart w:id="243" w:name="_Toc75347026"/>
      <w:r w:rsidRPr="00A0433F">
        <w:t>Recommendation</w:t>
      </w:r>
      <w:r w:rsidRPr="00A0433F">
        <w:rPr>
          <w:spacing w:val="-3"/>
        </w:rPr>
        <w:t xml:space="preserve"> </w:t>
      </w:r>
      <w:r w:rsidRPr="00A0433F">
        <w:t>56</w:t>
      </w:r>
      <w:bookmarkEnd w:id="241"/>
      <w:bookmarkEnd w:id="242"/>
      <w:bookmarkEnd w:id="243"/>
    </w:p>
    <w:p w14:paraId="090613CF" w14:textId="77777777" w:rsidR="00830B8B" w:rsidRPr="00A0433F" w:rsidRDefault="00830B8B" w:rsidP="003A7931">
      <w:pPr>
        <w:pStyle w:val="IntroductionText"/>
      </w:pPr>
      <w:r w:rsidRPr="00A0433F">
        <w:t>That</w:t>
      </w:r>
      <w:r w:rsidRPr="00A0433F">
        <w:rPr>
          <w:spacing w:val="-4"/>
        </w:rPr>
        <w:t xml:space="preserve"> </w:t>
      </w:r>
      <w:r w:rsidRPr="00A0433F">
        <w:t>the</w:t>
      </w:r>
      <w:r w:rsidRPr="00A0433F">
        <w:rPr>
          <w:spacing w:val="-3"/>
        </w:rPr>
        <w:t xml:space="preserve"> </w:t>
      </w:r>
      <w:r w:rsidRPr="00A0433F">
        <w:t>Victorian</w:t>
      </w:r>
      <w:r w:rsidRPr="00A0433F">
        <w:rPr>
          <w:spacing w:val="-4"/>
        </w:rPr>
        <w:t xml:space="preserve"> </w:t>
      </w:r>
      <w:r w:rsidRPr="00A0433F">
        <w:t>Government</w:t>
      </w:r>
      <w:r w:rsidRPr="00A0433F">
        <w:rPr>
          <w:spacing w:val="-3"/>
        </w:rPr>
        <w:t xml:space="preserve"> </w:t>
      </w:r>
      <w:r w:rsidRPr="00A0433F">
        <w:t>explore</w:t>
      </w:r>
      <w:r w:rsidRPr="00A0433F">
        <w:rPr>
          <w:spacing w:val="-4"/>
        </w:rPr>
        <w:t xml:space="preserve"> </w:t>
      </w:r>
      <w:r w:rsidRPr="00A0433F">
        <w:t>options</w:t>
      </w:r>
      <w:r w:rsidRPr="00A0433F">
        <w:rPr>
          <w:spacing w:val="-3"/>
        </w:rPr>
        <w:t xml:space="preserve"> </w:t>
      </w:r>
      <w:r w:rsidRPr="00A0433F">
        <w:t>to</w:t>
      </w:r>
      <w:r w:rsidRPr="00A0433F">
        <w:rPr>
          <w:spacing w:val="-4"/>
        </w:rPr>
        <w:t xml:space="preserve"> </w:t>
      </w:r>
      <w:r w:rsidRPr="00A0433F">
        <w:t>have</w:t>
      </w:r>
      <w:r w:rsidRPr="00A0433F">
        <w:rPr>
          <w:spacing w:val="-3"/>
        </w:rPr>
        <w:t xml:space="preserve"> </w:t>
      </w:r>
      <w:r w:rsidRPr="00A0433F">
        <w:t>the</w:t>
      </w:r>
      <w:r w:rsidRPr="00A0433F">
        <w:rPr>
          <w:spacing w:val="-4"/>
        </w:rPr>
        <w:t xml:space="preserve"> </w:t>
      </w:r>
      <w:r w:rsidRPr="00A0433F">
        <w:t>metropolitan</w:t>
      </w:r>
      <w:r w:rsidRPr="00A0433F">
        <w:rPr>
          <w:spacing w:val="-3"/>
        </w:rPr>
        <w:t xml:space="preserve"> </w:t>
      </w:r>
      <w:r w:rsidRPr="00A0433F">
        <w:t>train</w:t>
      </w:r>
      <w:r w:rsidRPr="00A0433F">
        <w:rPr>
          <w:spacing w:val="-4"/>
        </w:rPr>
        <w:t xml:space="preserve"> </w:t>
      </w:r>
      <w:r w:rsidRPr="00A0433F">
        <w:t>network</w:t>
      </w:r>
      <w:r w:rsidRPr="00A0433F">
        <w:rPr>
          <w:spacing w:val="-3"/>
        </w:rPr>
        <w:t xml:space="preserve"> </w:t>
      </w:r>
      <w:r w:rsidRPr="00A0433F">
        <w:t>powered</w:t>
      </w:r>
      <w:r w:rsidRPr="00A0433F">
        <w:rPr>
          <w:spacing w:val="-4"/>
        </w:rPr>
        <w:t xml:space="preserve"> </w:t>
      </w:r>
      <w:r w:rsidRPr="00A0433F">
        <w:t>by</w:t>
      </w:r>
      <w:r w:rsidRPr="00A0433F">
        <w:rPr>
          <w:spacing w:val="-3"/>
        </w:rPr>
        <w:t xml:space="preserve"> </w:t>
      </w:r>
      <w:r w:rsidRPr="00A0433F">
        <w:t>100%</w:t>
      </w:r>
      <w:r w:rsidRPr="00A0433F">
        <w:rPr>
          <w:spacing w:val="-47"/>
        </w:rPr>
        <w:t xml:space="preserve"> </w:t>
      </w:r>
      <w:r w:rsidRPr="00A0433F">
        <w:t>renewable</w:t>
      </w:r>
      <w:r w:rsidRPr="00A0433F">
        <w:rPr>
          <w:spacing w:val="-1"/>
        </w:rPr>
        <w:t xml:space="preserve"> </w:t>
      </w:r>
      <w:r w:rsidRPr="00A0433F">
        <w:t>energy.</w:t>
      </w:r>
    </w:p>
    <w:p w14:paraId="381E6AC2" w14:textId="6B746B7A" w:rsidR="00830B8B" w:rsidRPr="00A0433F" w:rsidRDefault="00830B8B" w:rsidP="003A7931">
      <w:pPr>
        <w:pStyle w:val="Heading3"/>
      </w:pPr>
      <w:bookmarkStart w:id="244" w:name="_Toc75346449"/>
      <w:r w:rsidRPr="0099254C">
        <w:rPr>
          <w:b w:val="0"/>
          <w:bCs w:val="0"/>
        </w:rPr>
        <w:t>RESPONSE:</w:t>
      </w:r>
      <w:r w:rsidRPr="00A0433F">
        <w:rPr>
          <w:spacing w:val="9"/>
        </w:rPr>
        <w:t xml:space="preserve"> </w:t>
      </w:r>
      <w:r w:rsidRPr="003A7931">
        <w:t>SUPPORT</w:t>
      </w:r>
      <w:r w:rsidRPr="003A7931">
        <w:rPr>
          <w:spacing w:val="9"/>
        </w:rPr>
        <w:t xml:space="preserve"> </w:t>
      </w:r>
      <w:r w:rsidRPr="003A7931">
        <w:t>IN</w:t>
      </w:r>
      <w:r w:rsidRPr="003A7931">
        <w:rPr>
          <w:spacing w:val="10"/>
        </w:rPr>
        <w:t xml:space="preserve"> </w:t>
      </w:r>
      <w:r w:rsidRPr="003A7931">
        <w:t>FULL</w:t>
      </w:r>
      <w:bookmarkEnd w:id="244"/>
    </w:p>
    <w:p w14:paraId="01F27177" w14:textId="77777777" w:rsidR="00830B8B" w:rsidRPr="00A0433F" w:rsidRDefault="00830B8B" w:rsidP="00830B8B">
      <w:pPr>
        <w:pStyle w:val="BodyText"/>
      </w:pPr>
      <w:r w:rsidRPr="00A0433F">
        <w:t>The</w:t>
      </w:r>
      <w:r w:rsidRPr="00A0433F">
        <w:rPr>
          <w:spacing w:val="-2"/>
        </w:rPr>
        <w:t xml:space="preserve"> </w:t>
      </w:r>
      <w:r w:rsidRPr="00A0433F">
        <w:t>second</w:t>
      </w:r>
      <w:r w:rsidRPr="00A0433F">
        <w:rPr>
          <w:spacing w:val="-1"/>
        </w:rPr>
        <w:t xml:space="preserve"> </w:t>
      </w:r>
      <w:r w:rsidRPr="00A0433F">
        <w:t>VRET</w:t>
      </w:r>
      <w:r w:rsidRPr="00A0433F">
        <w:rPr>
          <w:spacing w:val="-2"/>
        </w:rPr>
        <w:t xml:space="preserve"> </w:t>
      </w:r>
      <w:r w:rsidRPr="00A0433F">
        <w:t>Auction</w:t>
      </w:r>
      <w:r w:rsidRPr="00A0433F">
        <w:rPr>
          <w:spacing w:val="-1"/>
        </w:rPr>
        <w:t xml:space="preserve"> </w:t>
      </w:r>
      <w:r w:rsidRPr="00A0433F">
        <w:t>is</w:t>
      </w:r>
      <w:r w:rsidRPr="00A0433F">
        <w:rPr>
          <w:spacing w:val="-1"/>
        </w:rPr>
        <w:t xml:space="preserve"> </w:t>
      </w:r>
      <w:r w:rsidRPr="00A0433F">
        <w:t>expected</w:t>
      </w:r>
      <w:r w:rsidRPr="00A0433F">
        <w:rPr>
          <w:spacing w:val="-2"/>
        </w:rPr>
        <w:t xml:space="preserve"> </w:t>
      </w:r>
      <w:r w:rsidRPr="00A0433F">
        <w:t>to</w:t>
      </w:r>
      <w:r w:rsidRPr="00A0433F">
        <w:rPr>
          <w:spacing w:val="-1"/>
        </w:rPr>
        <w:t xml:space="preserve"> </w:t>
      </w:r>
      <w:r w:rsidRPr="00A0433F">
        <w:t>bring</w:t>
      </w:r>
      <w:r w:rsidRPr="00A0433F">
        <w:rPr>
          <w:spacing w:val="-1"/>
        </w:rPr>
        <w:t xml:space="preserve"> </w:t>
      </w:r>
      <w:r w:rsidRPr="00A0433F">
        <w:t>online</w:t>
      </w:r>
      <w:r w:rsidRPr="00A0433F">
        <w:rPr>
          <w:spacing w:val="-2"/>
        </w:rPr>
        <w:t xml:space="preserve"> </w:t>
      </w:r>
      <w:r w:rsidRPr="00A0433F">
        <w:t>at</w:t>
      </w:r>
      <w:r w:rsidRPr="00A0433F">
        <w:rPr>
          <w:spacing w:val="-1"/>
        </w:rPr>
        <w:t xml:space="preserve"> </w:t>
      </w:r>
      <w:r w:rsidRPr="00A0433F">
        <w:t>least</w:t>
      </w:r>
      <w:r w:rsidRPr="00A0433F">
        <w:rPr>
          <w:spacing w:val="-1"/>
        </w:rPr>
        <w:t xml:space="preserve"> </w:t>
      </w:r>
      <w:r w:rsidRPr="00A0433F">
        <w:t>600</w:t>
      </w:r>
      <w:r w:rsidRPr="00A0433F">
        <w:rPr>
          <w:spacing w:val="-2"/>
        </w:rPr>
        <w:t xml:space="preserve"> </w:t>
      </w:r>
      <w:r w:rsidRPr="00A0433F">
        <w:t>MW</w:t>
      </w:r>
      <w:r w:rsidRPr="00A0433F">
        <w:rPr>
          <w:spacing w:val="-1"/>
        </w:rPr>
        <w:t xml:space="preserve"> </w:t>
      </w:r>
      <w:r w:rsidRPr="00A0433F">
        <w:t>of</w:t>
      </w:r>
      <w:r w:rsidRPr="00A0433F">
        <w:rPr>
          <w:spacing w:val="-2"/>
        </w:rPr>
        <w:t xml:space="preserve"> </w:t>
      </w:r>
      <w:r w:rsidRPr="00A0433F">
        <w:t>new</w:t>
      </w:r>
      <w:r w:rsidRPr="00A0433F">
        <w:rPr>
          <w:spacing w:val="-1"/>
        </w:rPr>
        <w:t xml:space="preserve"> </w:t>
      </w:r>
      <w:r w:rsidRPr="00A0433F">
        <w:t>renewable</w:t>
      </w:r>
      <w:r w:rsidRPr="00A0433F">
        <w:rPr>
          <w:spacing w:val="-1"/>
        </w:rPr>
        <w:t xml:space="preserve"> </w:t>
      </w:r>
      <w:r w:rsidRPr="00A0433F">
        <w:t>energy</w:t>
      </w:r>
      <w:r w:rsidRPr="00A0433F">
        <w:rPr>
          <w:spacing w:val="-2"/>
        </w:rPr>
        <w:t xml:space="preserve"> </w:t>
      </w:r>
      <w:r w:rsidRPr="00A0433F">
        <w:t>capacity</w:t>
      </w:r>
    </w:p>
    <w:p w14:paraId="6F875A13" w14:textId="62D75BDE" w:rsidR="00830B8B" w:rsidRPr="00A0433F" w:rsidRDefault="00830B8B" w:rsidP="00830B8B">
      <w:pPr>
        <w:pStyle w:val="BodyText"/>
      </w:pPr>
      <w:r w:rsidRPr="00A0433F">
        <w:t>–</w:t>
      </w:r>
      <w:r w:rsidRPr="00A0433F">
        <w:rPr>
          <w:spacing w:val="-3"/>
        </w:rPr>
        <w:t xml:space="preserve"> </w:t>
      </w:r>
      <w:r w:rsidRPr="00A0433F">
        <w:t>enough</w:t>
      </w:r>
      <w:r w:rsidRPr="00A0433F">
        <w:rPr>
          <w:spacing w:val="-3"/>
        </w:rPr>
        <w:t xml:space="preserve"> </w:t>
      </w:r>
      <w:r w:rsidRPr="00A0433F">
        <w:t>to</w:t>
      </w:r>
      <w:r w:rsidRPr="00A0433F">
        <w:rPr>
          <w:spacing w:val="-2"/>
        </w:rPr>
        <w:t xml:space="preserve"> </w:t>
      </w:r>
      <w:r w:rsidRPr="00A0433F">
        <w:t>power</w:t>
      </w:r>
      <w:r w:rsidRPr="00A0433F">
        <w:rPr>
          <w:spacing w:val="-3"/>
        </w:rPr>
        <w:t xml:space="preserve"> </w:t>
      </w:r>
      <w:r w:rsidRPr="00A0433F">
        <w:t>Victorian</w:t>
      </w:r>
      <w:r w:rsidRPr="00A0433F">
        <w:rPr>
          <w:spacing w:val="-2"/>
        </w:rPr>
        <w:t xml:space="preserve"> </w:t>
      </w:r>
      <w:r w:rsidRPr="00A0433F">
        <w:t>public</w:t>
      </w:r>
      <w:r w:rsidRPr="00A0433F">
        <w:rPr>
          <w:spacing w:val="-3"/>
        </w:rPr>
        <w:t xml:space="preserve"> </w:t>
      </w:r>
      <w:r w:rsidRPr="00A0433F">
        <w:t>hospitals</w:t>
      </w:r>
      <w:r w:rsidRPr="00A0433F">
        <w:rPr>
          <w:spacing w:val="-2"/>
        </w:rPr>
        <w:t xml:space="preserve"> </w:t>
      </w:r>
      <w:r w:rsidRPr="00A0433F">
        <w:t>and</w:t>
      </w:r>
      <w:r w:rsidRPr="00A0433F">
        <w:rPr>
          <w:spacing w:val="-3"/>
        </w:rPr>
        <w:t xml:space="preserve"> </w:t>
      </w:r>
      <w:r w:rsidRPr="00A0433F">
        <w:t>schools,</w:t>
      </w:r>
      <w:r w:rsidRPr="00A0433F">
        <w:rPr>
          <w:spacing w:val="-2"/>
        </w:rPr>
        <w:t xml:space="preserve"> </w:t>
      </w:r>
      <w:r w:rsidRPr="00A0433F">
        <w:t>Melbourne’s</w:t>
      </w:r>
      <w:r w:rsidRPr="00A0433F">
        <w:rPr>
          <w:spacing w:val="-3"/>
        </w:rPr>
        <w:t xml:space="preserve"> </w:t>
      </w:r>
      <w:r w:rsidRPr="00A0433F">
        <w:t>train</w:t>
      </w:r>
      <w:r w:rsidRPr="00A0433F">
        <w:rPr>
          <w:spacing w:val="-2"/>
        </w:rPr>
        <w:t xml:space="preserve"> </w:t>
      </w:r>
      <w:r w:rsidRPr="00A0433F">
        <w:t>network,</w:t>
      </w:r>
      <w:r w:rsidRPr="00A0433F">
        <w:rPr>
          <w:spacing w:val="-3"/>
        </w:rPr>
        <w:t xml:space="preserve"> </w:t>
      </w:r>
      <w:r w:rsidRPr="00A0433F">
        <w:t>and</w:t>
      </w:r>
      <w:r w:rsidRPr="00A0433F">
        <w:rPr>
          <w:spacing w:val="-2"/>
        </w:rPr>
        <w:t xml:space="preserve"> </w:t>
      </w:r>
      <w:r w:rsidRPr="00A0433F">
        <w:t>a</w:t>
      </w:r>
      <w:r w:rsidRPr="00A0433F">
        <w:rPr>
          <w:spacing w:val="-3"/>
        </w:rPr>
        <w:t xml:space="preserve"> </w:t>
      </w:r>
      <w:r w:rsidRPr="00A0433F">
        <w:t>range</w:t>
      </w:r>
      <w:r w:rsidRPr="00A0433F">
        <w:rPr>
          <w:spacing w:val="-2"/>
        </w:rPr>
        <w:t xml:space="preserve"> </w:t>
      </w:r>
      <w:r w:rsidRPr="00A0433F">
        <w:t>of</w:t>
      </w:r>
      <w:r w:rsidRPr="00A0433F">
        <w:rPr>
          <w:spacing w:val="-3"/>
        </w:rPr>
        <w:t xml:space="preserve"> </w:t>
      </w:r>
      <w:r w:rsidRPr="00A0433F">
        <w:t>other</w:t>
      </w:r>
      <w:r w:rsidRPr="00A0433F">
        <w:rPr>
          <w:spacing w:val="-47"/>
        </w:rPr>
        <w:t xml:space="preserve"> </w:t>
      </w:r>
      <w:r w:rsidRPr="00A0433F">
        <w:t>government</w:t>
      </w:r>
      <w:r w:rsidRPr="00A0433F">
        <w:rPr>
          <w:spacing w:val="-1"/>
        </w:rPr>
        <w:t xml:space="preserve"> </w:t>
      </w:r>
      <w:r w:rsidRPr="00A0433F">
        <w:t xml:space="preserve">infrastructure </w:t>
      </w:r>
      <w:proofErr w:type="spellStart"/>
      <w:r w:rsidRPr="00A0433F">
        <w:t xml:space="preserve">and </w:t>
      </w:r>
      <w:proofErr w:type="spellEnd"/>
      <w:r w:rsidRPr="00A0433F">
        <w:t>services.</w:t>
      </w:r>
    </w:p>
    <w:p w14:paraId="36977B25" w14:textId="714B0768" w:rsidR="00830B8B" w:rsidRPr="003A7931" w:rsidRDefault="00830B8B" w:rsidP="003A7931">
      <w:pPr>
        <w:pStyle w:val="Heading2"/>
      </w:pPr>
      <w:bookmarkStart w:id="245" w:name="_Toc75346450"/>
      <w:bookmarkStart w:id="246" w:name="_Toc75346570"/>
      <w:bookmarkStart w:id="247" w:name="_Toc75347027"/>
      <w:r w:rsidRPr="00A0433F">
        <w:t>Recommendation</w:t>
      </w:r>
      <w:r w:rsidRPr="00A0433F">
        <w:rPr>
          <w:spacing w:val="-8"/>
        </w:rPr>
        <w:t xml:space="preserve"> </w:t>
      </w:r>
      <w:r w:rsidRPr="00A0433F">
        <w:t>57</w:t>
      </w:r>
      <w:bookmarkEnd w:id="245"/>
      <w:bookmarkEnd w:id="246"/>
      <w:bookmarkEnd w:id="247"/>
    </w:p>
    <w:p w14:paraId="6C5C182D" w14:textId="77777777" w:rsidR="00830B8B" w:rsidRPr="00A0433F" w:rsidRDefault="00830B8B" w:rsidP="003A7931">
      <w:pPr>
        <w:pStyle w:val="IntroductionText"/>
      </w:pPr>
      <w:r w:rsidRPr="00A0433F">
        <w:t>That</w:t>
      </w:r>
      <w:r w:rsidRPr="00A0433F">
        <w:rPr>
          <w:spacing w:val="-3"/>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establish</w:t>
      </w:r>
      <w:r w:rsidRPr="00A0433F">
        <w:rPr>
          <w:spacing w:val="-3"/>
        </w:rPr>
        <w:t xml:space="preserve"> </w:t>
      </w:r>
      <w:r w:rsidRPr="00A0433F">
        <w:t>a</w:t>
      </w:r>
      <w:r w:rsidRPr="00A0433F">
        <w:rPr>
          <w:spacing w:val="-3"/>
        </w:rPr>
        <w:t xml:space="preserve"> </w:t>
      </w:r>
      <w:r w:rsidRPr="00A0433F">
        <w:t>small</w:t>
      </w:r>
      <w:r w:rsidRPr="00A0433F">
        <w:rPr>
          <w:spacing w:val="-3"/>
        </w:rPr>
        <w:t xml:space="preserve"> </w:t>
      </w:r>
      <w:r w:rsidRPr="00A0433F">
        <w:t>grants</w:t>
      </w:r>
      <w:r w:rsidRPr="00A0433F">
        <w:rPr>
          <w:spacing w:val="-3"/>
        </w:rPr>
        <w:t xml:space="preserve"> </w:t>
      </w:r>
      <w:r w:rsidRPr="00A0433F">
        <w:t>program</w:t>
      </w:r>
      <w:r w:rsidRPr="00A0433F">
        <w:rPr>
          <w:spacing w:val="-3"/>
        </w:rPr>
        <w:t xml:space="preserve"> </w:t>
      </w:r>
      <w:r w:rsidRPr="00A0433F">
        <w:t>for</w:t>
      </w:r>
      <w:r w:rsidRPr="00A0433F">
        <w:rPr>
          <w:spacing w:val="-3"/>
        </w:rPr>
        <w:t xml:space="preserve"> </w:t>
      </w:r>
      <w:r w:rsidRPr="00A0433F">
        <w:t>neighbourhood</w:t>
      </w:r>
      <w:r w:rsidRPr="00A0433F">
        <w:rPr>
          <w:spacing w:val="-3"/>
        </w:rPr>
        <w:t xml:space="preserve"> </w:t>
      </w:r>
      <w:r w:rsidRPr="00A0433F">
        <w:t>houses</w:t>
      </w:r>
      <w:r w:rsidRPr="00A0433F">
        <w:rPr>
          <w:spacing w:val="-3"/>
        </w:rPr>
        <w:t xml:space="preserve"> </w:t>
      </w:r>
      <w:r w:rsidRPr="00A0433F">
        <w:t>and</w:t>
      </w:r>
      <w:r w:rsidRPr="00A0433F">
        <w:rPr>
          <w:spacing w:val="-46"/>
        </w:rPr>
        <w:t xml:space="preserve"> </w:t>
      </w:r>
      <w:r w:rsidRPr="00A0433F">
        <w:t>community</w:t>
      </w:r>
      <w:r w:rsidRPr="00A0433F">
        <w:rPr>
          <w:spacing w:val="-1"/>
        </w:rPr>
        <w:t xml:space="preserve"> </w:t>
      </w:r>
      <w:r w:rsidRPr="00A0433F">
        <w:t>groups to</w:t>
      </w:r>
      <w:r w:rsidRPr="00A0433F">
        <w:rPr>
          <w:spacing w:val="-1"/>
        </w:rPr>
        <w:t xml:space="preserve"> </w:t>
      </w:r>
      <w:r w:rsidRPr="00A0433F">
        <w:t>establish, maintain</w:t>
      </w:r>
      <w:r w:rsidRPr="00A0433F">
        <w:rPr>
          <w:spacing w:val="-1"/>
        </w:rPr>
        <w:t xml:space="preserve"> </w:t>
      </w:r>
      <w:r w:rsidRPr="00A0433F">
        <w:t>or improve</w:t>
      </w:r>
      <w:r w:rsidRPr="00A0433F">
        <w:rPr>
          <w:spacing w:val="-1"/>
        </w:rPr>
        <w:t xml:space="preserve"> </w:t>
      </w:r>
      <w:r w:rsidRPr="00A0433F">
        <w:t>community gardens.</w:t>
      </w:r>
    </w:p>
    <w:p w14:paraId="551F23DE" w14:textId="239B4456" w:rsidR="00830B8B" w:rsidRPr="00A0433F" w:rsidRDefault="00830B8B" w:rsidP="003A7931">
      <w:pPr>
        <w:pStyle w:val="Heading3"/>
      </w:pPr>
      <w:bookmarkStart w:id="248" w:name="_Toc75346451"/>
      <w:r w:rsidRPr="0099254C">
        <w:rPr>
          <w:b w:val="0"/>
          <w:bCs w:val="0"/>
        </w:rPr>
        <w:t>RESPONSE:</w:t>
      </w:r>
      <w:r w:rsidRPr="00A0433F">
        <w:rPr>
          <w:spacing w:val="8"/>
        </w:rPr>
        <w:t xml:space="preserve"> </w:t>
      </w:r>
      <w:r w:rsidRPr="003A7931">
        <w:t>SUPPORT</w:t>
      </w:r>
      <w:r w:rsidRPr="003A7931">
        <w:rPr>
          <w:spacing w:val="11"/>
        </w:rPr>
        <w:t xml:space="preserve"> </w:t>
      </w:r>
      <w:r w:rsidRPr="003A7931">
        <w:t>IN</w:t>
      </w:r>
      <w:r w:rsidRPr="003A7931">
        <w:rPr>
          <w:spacing w:val="11"/>
        </w:rPr>
        <w:t xml:space="preserve"> </w:t>
      </w:r>
      <w:r w:rsidRPr="003A7931">
        <w:t>PRINCIPLE</w:t>
      </w:r>
      <w:bookmarkEnd w:id="248"/>
    </w:p>
    <w:p w14:paraId="26AFEB4B"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3"/>
        </w:rPr>
        <w:t xml:space="preserve"> </w:t>
      </w:r>
      <w:r w:rsidRPr="00A0433F">
        <w:t>Government</w:t>
      </w:r>
      <w:r w:rsidRPr="00A0433F">
        <w:rPr>
          <w:spacing w:val="-4"/>
        </w:rPr>
        <w:t xml:space="preserve"> </w:t>
      </w:r>
      <w:r w:rsidRPr="00A0433F">
        <w:t>currently</w:t>
      </w:r>
      <w:r w:rsidRPr="00A0433F">
        <w:rPr>
          <w:spacing w:val="-3"/>
        </w:rPr>
        <w:t xml:space="preserve"> </w:t>
      </w:r>
      <w:r w:rsidRPr="00A0433F">
        <w:t>supports</w:t>
      </w:r>
      <w:r w:rsidRPr="00A0433F">
        <w:rPr>
          <w:spacing w:val="-3"/>
        </w:rPr>
        <w:t xml:space="preserve"> </w:t>
      </w:r>
      <w:r w:rsidRPr="00A0433F">
        <w:t>community</w:t>
      </w:r>
      <w:r w:rsidRPr="00A0433F">
        <w:rPr>
          <w:spacing w:val="-4"/>
        </w:rPr>
        <w:t xml:space="preserve"> </w:t>
      </w:r>
      <w:r w:rsidRPr="00A0433F">
        <w:t>gardens</w:t>
      </w:r>
      <w:r w:rsidRPr="00A0433F">
        <w:rPr>
          <w:spacing w:val="-3"/>
        </w:rPr>
        <w:t xml:space="preserve"> </w:t>
      </w:r>
      <w:r w:rsidRPr="00A0433F">
        <w:t>indirectly</w:t>
      </w:r>
      <w:r w:rsidRPr="00A0433F">
        <w:rPr>
          <w:spacing w:val="-4"/>
        </w:rPr>
        <w:t xml:space="preserve"> </w:t>
      </w:r>
      <w:r w:rsidRPr="00A0433F">
        <w:t>via</w:t>
      </w:r>
      <w:r w:rsidRPr="00A0433F">
        <w:rPr>
          <w:spacing w:val="-3"/>
        </w:rPr>
        <w:t xml:space="preserve"> </w:t>
      </w:r>
      <w:r w:rsidRPr="00A0433F">
        <w:t>funding</w:t>
      </w:r>
      <w:r w:rsidRPr="00A0433F">
        <w:rPr>
          <w:spacing w:val="-3"/>
        </w:rPr>
        <w:t xml:space="preserve"> </w:t>
      </w:r>
      <w:r w:rsidRPr="00A0433F">
        <w:t>mechanisms</w:t>
      </w:r>
      <w:r w:rsidRPr="00A0433F">
        <w:rPr>
          <w:spacing w:val="-4"/>
        </w:rPr>
        <w:t xml:space="preserve"> </w:t>
      </w:r>
      <w:r w:rsidRPr="00A0433F">
        <w:t>to</w:t>
      </w:r>
      <w:r w:rsidRPr="00A0433F">
        <w:rPr>
          <w:spacing w:val="-47"/>
        </w:rPr>
        <w:t xml:space="preserve"> </w:t>
      </w:r>
      <w:r w:rsidRPr="00A0433F">
        <w:t>agencies</w:t>
      </w:r>
      <w:r w:rsidRPr="00A0433F">
        <w:rPr>
          <w:spacing w:val="-1"/>
        </w:rPr>
        <w:t xml:space="preserve"> </w:t>
      </w:r>
      <w:r w:rsidRPr="00A0433F">
        <w:t>such as VicHealth and</w:t>
      </w:r>
      <w:r w:rsidRPr="00A0433F">
        <w:rPr>
          <w:spacing w:val="-1"/>
        </w:rPr>
        <w:t xml:space="preserve"> </w:t>
      </w:r>
      <w:r w:rsidRPr="00A0433F">
        <w:t>other organisations including Cultivating</w:t>
      </w:r>
      <w:r w:rsidRPr="00A0433F">
        <w:rPr>
          <w:spacing w:val="-1"/>
        </w:rPr>
        <w:t xml:space="preserve"> </w:t>
      </w:r>
      <w:r w:rsidRPr="00A0433F">
        <w:t>Communities.</w:t>
      </w:r>
    </w:p>
    <w:p w14:paraId="45E26873" w14:textId="77777777" w:rsidR="00830B8B" w:rsidRPr="00A0433F" w:rsidRDefault="00830B8B" w:rsidP="00830B8B">
      <w:pPr>
        <w:pStyle w:val="BodyText"/>
      </w:pPr>
      <w:r w:rsidRPr="00A0433F">
        <w:lastRenderedPageBreak/>
        <w:t>In</w:t>
      </w:r>
      <w:r w:rsidRPr="00A0433F">
        <w:rPr>
          <w:spacing w:val="-2"/>
        </w:rPr>
        <w:t xml:space="preserve"> </w:t>
      </w:r>
      <w:r w:rsidRPr="00A0433F">
        <w:t>combination</w:t>
      </w:r>
      <w:r w:rsidRPr="00A0433F">
        <w:rPr>
          <w:spacing w:val="-2"/>
        </w:rPr>
        <w:t xml:space="preserve"> </w:t>
      </w:r>
      <w:r w:rsidRPr="00A0433F">
        <w:t>with</w:t>
      </w:r>
      <w:r w:rsidRPr="00A0433F">
        <w:rPr>
          <w:spacing w:val="-2"/>
        </w:rPr>
        <w:t xml:space="preserve"> </w:t>
      </w:r>
      <w:r w:rsidRPr="00A0433F">
        <w:t>support</w:t>
      </w:r>
      <w:r w:rsidRPr="00A0433F">
        <w:rPr>
          <w:spacing w:val="-2"/>
        </w:rPr>
        <w:t xml:space="preserve"> </w:t>
      </w:r>
      <w:r w:rsidRPr="00A0433F">
        <w:t>for</w:t>
      </w:r>
      <w:r w:rsidRPr="00A0433F">
        <w:rPr>
          <w:spacing w:val="-2"/>
        </w:rPr>
        <w:t xml:space="preserve"> </w:t>
      </w:r>
      <w:r w:rsidRPr="00A0433F">
        <w:t>community</w:t>
      </w:r>
      <w:r w:rsidRPr="00A0433F">
        <w:rPr>
          <w:spacing w:val="-2"/>
        </w:rPr>
        <w:t xml:space="preserve"> </w:t>
      </w:r>
      <w:r w:rsidRPr="00A0433F">
        <w:t>gardens</w:t>
      </w:r>
      <w:r w:rsidRPr="00A0433F">
        <w:rPr>
          <w:spacing w:val="-2"/>
        </w:rPr>
        <w:t xml:space="preserve"> </w:t>
      </w:r>
      <w:r w:rsidRPr="00A0433F">
        <w:t>provided</w:t>
      </w:r>
      <w:r w:rsidRPr="00A0433F">
        <w:rPr>
          <w:spacing w:val="-2"/>
        </w:rPr>
        <w:t xml:space="preserve"> </w:t>
      </w:r>
      <w:r w:rsidRPr="00A0433F">
        <w:t>by</w:t>
      </w:r>
      <w:r w:rsidRPr="00A0433F">
        <w:rPr>
          <w:spacing w:val="-2"/>
        </w:rPr>
        <w:t xml:space="preserve"> </w:t>
      </w:r>
      <w:r w:rsidRPr="00A0433F">
        <w:t>a</w:t>
      </w:r>
      <w:r w:rsidRPr="00A0433F">
        <w:rPr>
          <w:spacing w:val="-1"/>
        </w:rPr>
        <w:t xml:space="preserve"> </w:t>
      </w:r>
      <w:r w:rsidRPr="00A0433F">
        <w:t>number</w:t>
      </w:r>
      <w:r w:rsidRPr="00A0433F">
        <w:rPr>
          <w:spacing w:val="-2"/>
        </w:rPr>
        <w:t xml:space="preserve"> </w:t>
      </w:r>
      <w:r w:rsidRPr="00A0433F">
        <w:t>of</w:t>
      </w:r>
      <w:r w:rsidRPr="00A0433F">
        <w:rPr>
          <w:spacing w:val="-2"/>
        </w:rPr>
        <w:t xml:space="preserve"> </w:t>
      </w:r>
      <w:r w:rsidRPr="00A0433F">
        <w:t>local</w:t>
      </w:r>
      <w:r w:rsidRPr="00A0433F">
        <w:rPr>
          <w:spacing w:val="-2"/>
        </w:rPr>
        <w:t xml:space="preserve"> </w:t>
      </w:r>
      <w:r w:rsidRPr="00A0433F">
        <w:t>councils</w:t>
      </w:r>
      <w:r w:rsidRPr="00A0433F">
        <w:rPr>
          <w:spacing w:val="-2"/>
        </w:rPr>
        <w:t xml:space="preserve"> </w:t>
      </w:r>
      <w:r w:rsidRPr="00A0433F">
        <w:t>across</w:t>
      </w:r>
      <w:r w:rsidRPr="00A0433F">
        <w:rPr>
          <w:spacing w:val="-2"/>
        </w:rPr>
        <w:t xml:space="preserve"> </w:t>
      </w:r>
      <w:r w:rsidRPr="00A0433F">
        <w:t>Victoria,</w:t>
      </w:r>
      <w:r w:rsidRPr="00A0433F">
        <w:rPr>
          <w:spacing w:val="-47"/>
        </w:rPr>
        <w:t xml:space="preserve"> </w:t>
      </w:r>
      <w:r w:rsidRPr="00A0433F">
        <w:t>the Government maintains that existing avenues are the most appropriate to support community gardens</w:t>
      </w:r>
      <w:r w:rsidRPr="00A0433F">
        <w:rPr>
          <w:spacing w:val="1"/>
        </w:rPr>
        <w:t xml:space="preserve"> </w:t>
      </w:r>
      <w:r w:rsidRPr="00A0433F">
        <w:t>and</w:t>
      </w:r>
      <w:r w:rsidRPr="00A0433F">
        <w:rPr>
          <w:spacing w:val="-1"/>
        </w:rPr>
        <w:t xml:space="preserve"> </w:t>
      </w:r>
      <w:r w:rsidRPr="00A0433F">
        <w:t>deliver place-specific outcomes for the community.</w:t>
      </w:r>
    </w:p>
    <w:p w14:paraId="23BBB521" w14:textId="279B0A63" w:rsidR="00830B8B" w:rsidRPr="00A0433F" w:rsidRDefault="003A7931" w:rsidP="003A7931">
      <w:pPr>
        <w:pStyle w:val="Heading2"/>
      </w:pPr>
      <w:bookmarkStart w:id="249" w:name="_Toc75346452"/>
      <w:bookmarkStart w:id="250" w:name="_Toc75346571"/>
      <w:bookmarkStart w:id="251" w:name="_Toc75347028"/>
      <w:r w:rsidRPr="003A7931">
        <w:t>R</w:t>
      </w:r>
      <w:r w:rsidR="00830B8B" w:rsidRPr="003A7931">
        <w:t>ecommendation</w:t>
      </w:r>
      <w:r w:rsidR="00830B8B" w:rsidRPr="00A0433F">
        <w:rPr>
          <w:spacing w:val="-3"/>
        </w:rPr>
        <w:t xml:space="preserve"> </w:t>
      </w:r>
      <w:r w:rsidR="00830B8B" w:rsidRPr="00A0433F">
        <w:t>58</w:t>
      </w:r>
      <w:bookmarkEnd w:id="249"/>
      <w:bookmarkEnd w:id="250"/>
      <w:bookmarkEnd w:id="251"/>
    </w:p>
    <w:p w14:paraId="73207380" w14:textId="77777777" w:rsidR="00830B8B" w:rsidRPr="00A0433F" w:rsidRDefault="00830B8B" w:rsidP="003A7931">
      <w:pPr>
        <w:pStyle w:val="IntroductionText"/>
      </w:pPr>
      <w:r w:rsidRPr="00A0433F">
        <w:t>That</w:t>
      </w:r>
      <w:r w:rsidRPr="00A0433F">
        <w:rPr>
          <w:spacing w:val="-3"/>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2"/>
        </w:rPr>
        <w:t xml:space="preserve"> </w:t>
      </w:r>
      <w:r w:rsidRPr="00A0433F">
        <w:t>work</w:t>
      </w:r>
      <w:r w:rsidRPr="00A0433F">
        <w:rPr>
          <w:spacing w:val="-3"/>
        </w:rPr>
        <w:t xml:space="preserve"> </w:t>
      </w:r>
      <w:r w:rsidRPr="00A0433F">
        <w:t>urgently</w:t>
      </w:r>
      <w:r w:rsidRPr="00A0433F">
        <w:rPr>
          <w:spacing w:val="-3"/>
        </w:rPr>
        <w:t xml:space="preserve"> </w:t>
      </w:r>
      <w:r w:rsidRPr="00A0433F">
        <w:t>with</w:t>
      </w:r>
      <w:r w:rsidRPr="00A0433F">
        <w:rPr>
          <w:spacing w:val="-2"/>
        </w:rPr>
        <w:t xml:space="preserve"> </w:t>
      </w:r>
      <w:r w:rsidRPr="00A0433F">
        <w:t>food</w:t>
      </w:r>
      <w:r w:rsidRPr="00A0433F">
        <w:rPr>
          <w:spacing w:val="-3"/>
        </w:rPr>
        <w:t xml:space="preserve"> </w:t>
      </w:r>
      <w:r w:rsidRPr="00A0433F">
        <w:t>rescue</w:t>
      </w:r>
      <w:r w:rsidRPr="00A0433F">
        <w:rPr>
          <w:spacing w:val="-3"/>
        </w:rPr>
        <w:t xml:space="preserve"> </w:t>
      </w:r>
      <w:r w:rsidRPr="00A0433F">
        <w:t>and</w:t>
      </w:r>
      <w:r w:rsidRPr="00A0433F">
        <w:rPr>
          <w:spacing w:val="-2"/>
        </w:rPr>
        <w:t xml:space="preserve"> </w:t>
      </w:r>
      <w:r w:rsidRPr="00A0433F">
        <w:t>relief</w:t>
      </w:r>
      <w:r w:rsidRPr="00A0433F">
        <w:rPr>
          <w:spacing w:val="-3"/>
        </w:rPr>
        <w:t xml:space="preserve"> </w:t>
      </w:r>
      <w:r w:rsidRPr="00A0433F">
        <w:t>organisations</w:t>
      </w:r>
      <w:r w:rsidRPr="00A0433F">
        <w:rPr>
          <w:spacing w:val="-3"/>
        </w:rPr>
        <w:t xml:space="preserve"> </w:t>
      </w:r>
      <w:r w:rsidRPr="00A0433F">
        <w:t>to</w:t>
      </w:r>
      <w:r w:rsidRPr="00A0433F">
        <w:rPr>
          <w:spacing w:val="-3"/>
        </w:rPr>
        <w:t xml:space="preserve"> </w:t>
      </w:r>
      <w:r w:rsidRPr="00A0433F">
        <w:t>identify</w:t>
      </w:r>
      <w:r w:rsidRPr="00A0433F">
        <w:rPr>
          <w:spacing w:val="-2"/>
        </w:rPr>
        <w:t xml:space="preserve"> </w:t>
      </w:r>
      <w:r w:rsidRPr="00A0433F">
        <w:t>priority</w:t>
      </w:r>
      <w:r w:rsidRPr="00A0433F">
        <w:rPr>
          <w:spacing w:val="-47"/>
        </w:rPr>
        <w:t xml:space="preserve"> </w:t>
      </w:r>
      <w:r w:rsidRPr="00A0433F">
        <w:t>areas for assistance to increase the amount of food diverted from waste and meet higher demand,</w:t>
      </w:r>
      <w:r w:rsidRPr="00A0433F">
        <w:rPr>
          <w:spacing w:val="1"/>
        </w:rPr>
        <w:t xml:space="preserve"> </w:t>
      </w:r>
      <w:r w:rsidRPr="00A0433F">
        <w:t>including</w:t>
      </w:r>
      <w:r w:rsidRPr="00A0433F">
        <w:rPr>
          <w:spacing w:val="-1"/>
        </w:rPr>
        <w:t xml:space="preserve"> </w:t>
      </w:r>
      <w:r w:rsidRPr="00A0433F">
        <w:t>through the</w:t>
      </w:r>
      <w:r w:rsidRPr="00A0433F">
        <w:rPr>
          <w:spacing w:val="-1"/>
        </w:rPr>
        <w:t xml:space="preserve"> </w:t>
      </w:r>
      <w:r w:rsidRPr="00A0433F">
        <w:t>identification of</w:t>
      </w:r>
      <w:r w:rsidRPr="00A0433F">
        <w:rPr>
          <w:spacing w:val="-1"/>
        </w:rPr>
        <w:t xml:space="preserve"> </w:t>
      </w:r>
      <w:r w:rsidRPr="00A0433F">
        <w:t>opportunities to</w:t>
      </w:r>
      <w:r w:rsidRPr="00A0433F">
        <w:rPr>
          <w:spacing w:val="-1"/>
        </w:rPr>
        <w:t xml:space="preserve"> </w:t>
      </w:r>
      <w:r w:rsidRPr="00A0433F">
        <w:t>rescue food</w:t>
      </w:r>
      <w:r w:rsidRPr="00A0433F">
        <w:rPr>
          <w:spacing w:val="-1"/>
        </w:rPr>
        <w:t xml:space="preserve"> </w:t>
      </w:r>
      <w:r w:rsidRPr="00A0433F">
        <w:t>at all</w:t>
      </w:r>
      <w:r w:rsidRPr="00A0433F">
        <w:rPr>
          <w:spacing w:val="-1"/>
        </w:rPr>
        <w:t xml:space="preserve"> </w:t>
      </w:r>
      <w:r w:rsidRPr="00A0433F">
        <w:t>points in</w:t>
      </w:r>
      <w:r w:rsidRPr="00A0433F">
        <w:rPr>
          <w:spacing w:val="-1"/>
        </w:rPr>
        <w:t xml:space="preserve"> </w:t>
      </w:r>
      <w:r w:rsidRPr="00A0433F">
        <w:t>the supply</w:t>
      </w:r>
      <w:r w:rsidRPr="00A0433F">
        <w:rPr>
          <w:spacing w:val="-1"/>
        </w:rPr>
        <w:t xml:space="preserve"> </w:t>
      </w:r>
      <w:r w:rsidRPr="00A0433F">
        <w:t>chain.</w:t>
      </w:r>
    </w:p>
    <w:p w14:paraId="5F8FD448" w14:textId="6606A4B3" w:rsidR="00830B8B" w:rsidRPr="00A0433F" w:rsidRDefault="00830B8B" w:rsidP="003A7931">
      <w:pPr>
        <w:pStyle w:val="Heading3"/>
      </w:pPr>
      <w:bookmarkStart w:id="252" w:name="_Toc75346453"/>
      <w:r w:rsidRPr="0099254C">
        <w:rPr>
          <w:b w:val="0"/>
          <w:bCs w:val="0"/>
        </w:rPr>
        <w:t>RESPONSE:</w:t>
      </w:r>
      <w:r w:rsidRPr="00A0433F">
        <w:rPr>
          <w:spacing w:val="5"/>
        </w:rPr>
        <w:t xml:space="preserve"> </w:t>
      </w:r>
      <w:r w:rsidRPr="003A7931">
        <w:t>SUPPORT</w:t>
      </w:r>
      <w:r w:rsidRPr="003A7931">
        <w:rPr>
          <w:spacing w:val="9"/>
        </w:rPr>
        <w:t xml:space="preserve"> </w:t>
      </w:r>
      <w:r w:rsidRPr="003A7931">
        <w:t>IN</w:t>
      </w:r>
      <w:r w:rsidRPr="003A7931">
        <w:rPr>
          <w:spacing w:val="9"/>
        </w:rPr>
        <w:t xml:space="preserve"> </w:t>
      </w:r>
      <w:r w:rsidRPr="003A7931">
        <w:t>FULL</w:t>
      </w:r>
      <w:bookmarkEnd w:id="252"/>
    </w:p>
    <w:p w14:paraId="2BCFB735" w14:textId="77777777" w:rsidR="00830B8B" w:rsidRPr="00A0433F" w:rsidRDefault="00830B8B" w:rsidP="00830B8B">
      <w:pPr>
        <w:pStyle w:val="BodyText"/>
      </w:pPr>
      <w:r w:rsidRPr="00A0433F">
        <w:t>The Victorian Government has programs underway that support the diversion of food from waste to meet</w:t>
      </w:r>
      <w:r w:rsidRPr="00A0433F">
        <w:rPr>
          <w:spacing w:val="1"/>
        </w:rPr>
        <w:t xml:space="preserve"> </w:t>
      </w:r>
      <w:r w:rsidRPr="00A0433F">
        <w:t>increased</w:t>
      </w:r>
      <w:r w:rsidRPr="00A0433F">
        <w:rPr>
          <w:spacing w:val="-3"/>
        </w:rPr>
        <w:t xml:space="preserve"> </w:t>
      </w:r>
      <w:r w:rsidRPr="00A0433F">
        <w:t>demand</w:t>
      </w:r>
      <w:r w:rsidRPr="00A0433F">
        <w:rPr>
          <w:spacing w:val="-3"/>
        </w:rPr>
        <w:t xml:space="preserve"> </w:t>
      </w:r>
      <w:r w:rsidRPr="00A0433F">
        <w:t>from</w:t>
      </w:r>
      <w:r w:rsidRPr="00A0433F">
        <w:rPr>
          <w:spacing w:val="-3"/>
        </w:rPr>
        <w:t xml:space="preserve"> </w:t>
      </w:r>
      <w:r w:rsidRPr="00A0433F">
        <w:t>food</w:t>
      </w:r>
      <w:r w:rsidRPr="00A0433F">
        <w:rPr>
          <w:spacing w:val="-3"/>
        </w:rPr>
        <w:t xml:space="preserve"> </w:t>
      </w:r>
      <w:r w:rsidRPr="00A0433F">
        <w:t>rescue</w:t>
      </w:r>
      <w:r w:rsidRPr="00A0433F">
        <w:rPr>
          <w:spacing w:val="-3"/>
        </w:rPr>
        <w:t xml:space="preserve"> </w:t>
      </w:r>
      <w:r w:rsidRPr="00A0433F">
        <w:t>and</w:t>
      </w:r>
      <w:r w:rsidRPr="00A0433F">
        <w:rPr>
          <w:spacing w:val="-3"/>
        </w:rPr>
        <w:t xml:space="preserve"> </w:t>
      </w:r>
      <w:r w:rsidRPr="00A0433F">
        <w:t>relief</w:t>
      </w:r>
      <w:r w:rsidRPr="00A0433F">
        <w:rPr>
          <w:spacing w:val="-4"/>
        </w:rPr>
        <w:t xml:space="preserve"> </w:t>
      </w:r>
      <w:r w:rsidRPr="00A0433F">
        <w:t>organisations,</w:t>
      </w:r>
      <w:r w:rsidRPr="00A0433F">
        <w:rPr>
          <w:spacing w:val="-3"/>
        </w:rPr>
        <w:t xml:space="preserve"> </w:t>
      </w:r>
      <w:r w:rsidRPr="00A0433F">
        <w:t>including</w:t>
      </w:r>
      <w:r w:rsidRPr="00A0433F">
        <w:rPr>
          <w:spacing w:val="-3"/>
        </w:rPr>
        <w:t xml:space="preserve"> </w:t>
      </w:r>
      <w:r w:rsidRPr="00A0433F">
        <w:t>by</w:t>
      </w:r>
      <w:r w:rsidRPr="00A0433F">
        <w:rPr>
          <w:spacing w:val="-3"/>
        </w:rPr>
        <w:t xml:space="preserve"> </w:t>
      </w:r>
      <w:r w:rsidRPr="00A0433F">
        <w:t>working</w:t>
      </w:r>
      <w:r w:rsidRPr="00A0433F">
        <w:rPr>
          <w:spacing w:val="-3"/>
        </w:rPr>
        <w:t xml:space="preserve"> </w:t>
      </w:r>
      <w:r w:rsidRPr="00A0433F">
        <w:t>directly</w:t>
      </w:r>
      <w:r w:rsidRPr="00A0433F">
        <w:rPr>
          <w:spacing w:val="-3"/>
        </w:rPr>
        <w:t xml:space="preserve"> </w:t>
      </w:r>
      <w:r w:rsidRPr="00A0433F">
        <w:t>with</w:t>
      </w:r>
      <w:r w:rsidRPr="00A0433F">
        <w:rPr>
          <w:spacing w:val="-3"/>
        </w:rPr>
        <w:t xml:space="preserve"> </w:t>
      </w:r>
      <w:r w:rsidRPr="00A0433F">
        <w:t>food</w:t>
      </w:r>
      <w:r w:rsidRPr="00A0433F">
        <w:rPr>
          <w:spacing w:val="-3"/>
        </w:rPr>
        <w:t xml:space="preserve"> </w:t>
      </w:r>
      <w:r w:rsidRPr="00A0433F">
        <w:t>rescue</w:t>
      </w:r>
      <w:r w:rsidRPr="00A0433F">
        <w:rPr>
          <w:spacing w:val="-47"/>
        </w:rPr>
        <w:t xml:space="preserve"> </w:t>
      </w:r>
      <w:r w:rsidRPr="00A0433F">
        <w:t>and</w:t>
      </w:r>
      <w:r w:rsidRPr="00A0433F">
        <w:rPr>
          <w:spacing w:val="-1"/>
        </w:rPr>
        <w:t xml:space="preserve"> </w:t>
      </w:r>
      <w:r w:rsidRPr="00A0433F">
        <w:t>relief organisations and identifying solutions at all</w:t>
      </w:r>
      <w:r w:rsidRPr="00A0433F">
        <w:rPr>
          <w:spacing w:val="-1"/>
        </w:rPr>
        <w:t xml:space="preserve"> </w:t>
      </w:r>
      <w:r w:rsidRPr="00A0433F">
        <w:t>points in the supply chain.</w:t>
      </w:r>
    </w:p>
    <w:p w14:paraId="5AB4390E" w14:textId="77777777" w:rsidR="00830B8B" w:rsidRPr="00A0433F" w:rsidRDefault="00830B8B" w:rsidP="00830B8B">
      <w:pPr>
        <w:pStyle w:val="BodyText"/>
      </w:pPr>
      <w:r w:rsidRPr="00A0433F">
        <w:t>As part of its response to the COVID-19 pandemic, the Government provided $11.3 million to ensure</w:t>
      </w:r>
      <w:r w:rsidRPr="00A0433F">
        <w:rPr>
          <w:spacing w:val="1"/>
        </w:rPr>
        <w:t xml:space="preserve"> </w:t>
      </w:r>
      <w:r w:rsidRPr="00A0433F">
        <w:t>Victorians</w:t>
      </w:r>
      <w:r w:rsidRPr="00A0433F">
        <w:rPr>
          <w:spacing w:val="-4"/>
        </w:rPr>
        <w:t xml:space="preserve"> </w:t>
      </w:r>
      <w:r w:rsidRPr="00A0433F">
        <w:t>in</w:t>
      </w:r>
      <w:r w:rsidRPr="00A0433F">
        <w:rPr>
          <w:spacing w:val="-4"/>
        </w:rPr>
        <w:t xml:space="preserve"> </w:t>
      </w:r>
      <w:r w:rsidRPr="00A0433F">
        <w:t>need</w:t>
      </w:r>
      <w:r w:rsidRPr="00A0433F">
        <w:rPr>
          <w:spacing w:val="-4"/>
        </w:rPr>
        <w:t xml:space="preserve"> </w:t>
      </w:r>
      <w:r w:rsidRPr="00A0433F">
        <w:t>received</w:t>
      </w:r>
      <w:r w:rsidRPr="00A0433F">
        <w:rPr>
          <w:spacing w:val="-4"/>
        </w:rPr>
        <w:t xml:space="preserve"> </w:t>
      </w:r>
      <w:r w:rsidRPr="00A0433F">
        <w:t>food</w:t>
      </w:r>
      <w:r w:rsidRPr="00A0433F">
        <w:rPr>
          <w:spacing w:val="-3"/>
        </w:rPr>
        <w:t xml:space="preserve"> </w:t>
      </w:r>
      <w:r w:rsidRPr="00A0433F">
        <w:t>relief.</w:t>
      </w:r>
      <w:r w:rsidRPr="00A0433F">
        <w:rPr>
          <w:spacing w:val="-4"/>
        </w:rPr>
        <w:t xml:space="preserve"> </w:t>
      </w:r>
      <w:r w:rsidRPr="00A0433F">
        <w:t>The</w:t>
      </w:r>
      <w:r w:rsidRPr="00A0433F">
        <w:rPr>
          <w:spacing w:val="-4"/>
        </w:rPr>
        <w:t xml:space="preserve"> </w:t>
      </w:r>
      <w:r w:rsidRPr="00A0433F">
        <w:t>investment</w:t>
      </w:r>
      <w:r w:rsidRPr="00A0433F">
        <w:rPr>
          <w:spacing w:val="-4"/>
        </w:rPr>
        <w:t xml:space="preserve"> </w:t>
      </w:r>
      <w:r w:rsidRPr="00A0433F">
        <w:t>provides</w:t>
      </w:r>
      <w:r w:rsidRPr="00A0433F">
        <w:rPr>
          <w:spacing w:val="-3"/>
        </w:rPr>
        <w:t xml:space="preserve"> </w:t>
      </w:r>
      <w:r w:rsidRPr="00A0433F">
        <w:t>emergency</w:t>
      </w:r>
      <w:r w:rsidRPr="00A0433F">
        <w:rPr>
          <w:spacing w:val="-4"/>
        </w:rPr>
        <w:t xml:space="preserve"> </w:t>
      </w:r>
      <w:r w:rsidRPr="00A0433F">
        <w:t>food</w:t>
      </w:r>
      <w:r w:rsidRPr="00A0433F">
        <w:rPr>
          <w:spacing w:val="-4"/>
        </w:rPr>
        <w:t xml:space="preserve"> </w:t>
      </w:r>
      <w:r w:rsidRPr="00A0433F">
        <w:t>relief,</w:t>
      </w:r>
      <w:r w:rsidRPr="00A0433F">
        <w:rPr>
          <w:spacing w:val="-4"/>
        </w:rPr>
        <w:t xml:space="preserve"> </w:t>
      </w:r>
      <w:r w:rsidRPr="00A0433F">
        <w:t>strengthens</w:t>
      </w:r>
      <w:r w:rsidRPr="00A0433F">
        <w:rPr>
          <w:spacing w:val="-4"/>
        </w:rPr>
        <w:t xml:space="preserve"> </w:t>
      </w:r>
      <w:r w:rsidRPr="00A0433F">
        <w:t>the</w:t>
      </w:r>
      <w:r w:rsidRPr="00A0433F">
        <w:rPr>
          <w:spacing w:val="-3"/>
        </w:rPr>
        <w:t xml:space="preserve"> </w:t>
      </w:r>
      <w:r w:rsidRPr="00A0433F">
        <w:t>food</w:t>
      </w:r>
      <w:r w:rsidRPr="00A0433F">
        <w:rPr>
          <w:spacing w:val="-48"/>
        </w:rPr>
        <w:t xml:space="preserve"> </w:t>
      </w:r>
      <w:r w:rsidRPr="00A0433F">
        <w:t>relief supply chain, enhances the capacity of, and capability within, regional food relief networks, provides</w:t>
      </w:r>
      <w:r w:rsidRPr="00A0433F">
        <w:rPr>
          <w:spacing w:val="1"/>
        </w:rPr>
        <w:t xml:space="preserve"> </w:t>
      </w:r>
      <w:r w:rsidRPr="00A0433F">
        <w:t>support to community sector organisations, and ensures a coordinated approach to meeting increased</w:t>
      </w:r>
      <w:r w:rsidRPr="00A0433F">
        <w:rPr>
          <w:spacing w:val="1"/>
        </w:rPr>
        <w:t xml:space="preserve"> </w:t>
      </w:r>
      <w:r w:rsidRPr="00A0433F">
        <w:t>demand for food relief. Key actions include: increasing the capacity and capability at a network of regional</w:t>
      </w:r>
      <w:r w:rsidRPr="00A0433F">
        <w:rPr>
          <w:spacing w:val="1"/>
        </w:rPr>
        <w:t xml:space="preserve"> </w:t>
      </w:r>
      <w:r w:rsidRPr="00A0433F">
        <w:t>food distribution hubs in Albury-Wodonga, Bendigo, Geelong, Mildura and Warrnambool; and a Food Relief</w:t>
      </w:r>
      <w:r w:rsidRPr="00A0433F">
        <w:rPr>
          <w:spacing w:val="1"/>
        </w:rPr>
        <w:t xml:space="preserve"> </w:t>
      </w:r>
      <w:r w:rsidRPr="00A0433F">
        <w:t>Taskforce that will bring together government, food relief providers, peak bodies and logistics experts to</w:t>
      </w:r>
      <w:r w:rsidRPr="00A0433F">
        <w:rPr>
          <w:spacing w:val="1"/>
        </w:rPr>
        <w:t xml:space="preserve"> </w:t>
      </w:r>
      <w:r w:rsidRPr="00A0433F">
        <w:t>identify system level priorities to improve coordination and efficiency of food relief activity. Agriculture</w:t>
      </w:r>
      <w:r w:rsidRPr="00A0433F">
        <w:rPr>
          <w:spacing w:val="1"/>
        </w:rPr>
        <w:t xml:space="preserve"> </w:t>
      </w:r>
      <w:r w:rsidRPr="00A0433F">
        <w:t>Victoria is also working to connect food rescue and relief organisations with farming communities to</w:t>
      </w:r>
      <w:r w:rsidRPr="00A0433F">
        <w:rPr>
          <w:spacing w:val="1"/>
        </w:rPr>
        <w:t xml:space="preserve"> </w:t>
      </w:r>
      <w:r w:rsidRPr="00A0433F">
        <w:t>maximise</w:t>
      </w:r>
      <w:r w:rsidRPr="00A0433F">
        <w:rPr>
          <w:spacing w:val="-1"/>
        </w:rPr>
        <w:t xml:space="preserve"> </w:t>
      </w:r>
      <w:r w:rsidRPr="00A0433F">
        <w:t>the use of products from Victorian farms.</w:t>
      </w:r>
    </w:p>
    <w:p w14:paraId="4EFDAEE5" w14:textId="77777777" w:rsidR="00830B8B" w:rsidRPr="00A0433F" w:rsidRDefault="00830B8B" w:rsidP="00830B8B">
      <w:pPr>
        <w:pStyle w:val="BodyText"/>
      </w:pPr>
      <w:r w:rsidRPr="00A0433F">
        <w:t>Work will continue beyond COVID-19 to reduce food waste and increase food rescue. A target has been set</w:t>
      </w:r>
      <w:r w:rsidRPr="00A0433F">
        <w:rPr>
          <w:spacing w:val="1"/>
        </w:rPr>
        <w:t xml:space="preserve"> </w:t>
      </w:r>
      <w:r w:rsidRPr="00A0433F">
        <w:t>to halve the volume of organic material going to landfill between 2020 and 2030 with an interim target of</w:t>
      </w:r>
      <w:r w:rsidRPr="00A0433F">
        <w:rPr>
          <w:spacing w:val="1"/>
        </w:rPr>
        <w:t xml:space="preserve"> </w:t>
      </w:r>
      <w:r w:rsidRPr="00A0433F">
        <w:t>20 per cent reduction by 2025. The new Circular Economy Business Innovation Centre supports businesses</w:t>
      </w:r>
      <w:r w:rsidRPr="00A0433F">
        <w:rPr>
          <w:spacing w:val="1"/>
        </w:rPr>
        <w:t xml:space="preserve"> </w:t>
      </w:r>
      <w:r w:rsidRPr="00A0433F">
        <w:t xml:space="preserve">to innovate, adopt, and implement circular economy </w:t>
      </w:r>
      <w:r w:rsidRPr="00A0433F">
        <w:lastRenderedPageBreak/>
        <w:t>opportunities and business models with food and</w:t>
      </w:r>
      <w:r w:rsidRPr="00A0433F">
        <w:rPr>
          <w:spacing w:val="1"/>
        </w:rPr>
        <w:t xml:space="preserve"> </w:t>
      </w:r>
      <w:r w:rsidRPr="00A0433F">
        <w:t>organics first focus area. The centre will convene an expert advisory group and industry and government</w:t>
      </w:r>
      <w:r w:rsidRPr="00A0433F">
        <w:rPr>
          <w:spacing w:val="1"/>
        </w:rPr>
        <w:t xml:space="preserve"> </w:t>
      </w:r>
      <w:r w:rsidRPr="00A0433F">
        <w:t>workshops, with complementary competitive grants by Sustainability Victoria. Actors across the food</w:t>
      </w:r>
      <w:r w:rsidRPr="00A0433F">
        <w:rPr>
          <w:spacing w:val="1"/>
        </w:rPr>
        <w:t xml:space="preserve"> </w:t>
      </w:r>
      <w:r w:rsidRPr="00A0433F">
        <w:t>supply</w:t>
      </w:r>
      <w:r w:rsidRPr="00A0433F">
        <w:rPr>
          <w:spacing w:val="-3"/>
        </w:rPr>
        <w:t xml:space="preserve"> </w:t>
      </w:r>
      <w:r w:rsidRPr="00A0433F">
        <w:t>chain</w:t>
      </w:r>
      <w:r w:rsidRPr="00A0433F">
        <w:rPr>
          <w:spacing w:val="-3"/>
        </w:rPr>
        <w:t xml:space="preserve"> </w:t>
      </w:r>
      <w:r w:rsidRPr="00A0433F">
        <w:t>will</w:t>
      </w:r>
      <w:r w:rsidRPr="00A0433F">
        <w:rPr>
          <w:spacing w:val="-3"/>
        </w:rPr>
        <w:t xml:space="preserve"> </w:t>
      </w:r>
      <w:r w:rsidRPr="00A0433F">
        <w:t>identify</w:t>
      </w:r>
      <w:r w:rsidRPr="00A0433F">
        <w:rPr>
          <w:spacing w:val="-3"/>
        </w:rPr>
        <w:t xml:space="preserve"> </w:t>
      </w:r>
      <w:r w:rsidRPr="00A0433F">
        <w:t>barriers</w:t>
      </w:r>
      <w:r w:rsidRPr="00A0433F">
        <w:rPr>
          <w:spacing w:val="-2"/>
        </w:rPr>
        <w:t xml:space="preserve"> </w:t>
      </w:r>
      <w:r w:rsidRPr="00A0433F">
        <w:t>to</w:t>
      </w:r>
      <w:r w:rsidRPr="00A0433F">
        <w:rPr>
          <w:spacing w:val="-3"/>
        </w:rPr>
        <w:t xml:space="preserve"> </w:t>
      </w:r>
      <w:r w:rsidRPr="00A0433F">
        <w:t>food</w:t>
      </w:r>
      <w:r w:rsidRPr="00A0433F">
        <w:rPr>
          <w:spacing w:val="-3"/>
        </w:rPr>
        <w:t xml:space="preserve"> </w:t>
      </w:r>
      <w:r w:rsidRPr="00A0433F">
        <w:t>donations,</w:t>
      </w:r>
      <w:r w:rsidRPr="00A0433F">
        <w:rPr>
          <w:spacing w:val="-3"/>
        </w:rPr>
        <w:t xml:space="preserve"> </w:t>
      </w:r>
      <w:r w:rsidRPr="00A0433F">
        <w:t>and</w:t>
      </w:r>
      <w:r w:rsidRPr="00A0433F">
        <w:rPr>
          <w:spacing w:val="-3"/>
        </w:rPr>
        <w:t xml:space="preserve"> </w:t>
      </w:r>
      <w:r w:rsidRPr="00A0433F">
        <w:t>solutions</w:t>
      </w:r>
      <w:r w:rsidRPr="00A0433F">
        <w:rPr>
          <w:spacing w:val="-2"/>
        </w:rPr>
        <w:t xml:space="preserve"> </w:t>
      </w:r>
      <w:r w:rsidRPr="00A0433F">
        <w:t>to</w:t>
      </w:r>
      <w:r w:rsidRPr="00A0433F">
        <w:rPr>
          <w:spacing w:val="-3"/>
        </w:rPr>
        <w:t xml:space="preserve"> </w:t>
      </w:r>
      <w:r w:rsidRPr="00A0433F">
        <w:t>increase</w:t>
      </w:r>
      <w:r w:rsidRPr="00A0433F">
        <w:rPr>
          <w:spacing w:val="-3"/>
        </w:rPr>
        <w:t xml:space="preserve"> </w:t>
      </w:r>
      <w:r w:rsidRPr="00A0433F">
        <w:t>waste</w:t>
      </w:r>
      <w:r w:rsidRPr="00A0433F">
        <w:rPr>
          <w:spacing w:val="-3"/>
        </w:rPr>
        <w:t xml:space="preserve"> </w:t>
      </w:r>
      <w:r w:rsidRPr="00A0433F">
        <w:t>diversion</w:t>
      </w:r>
      <w:r w:rsidRPr="00A0433F">
        <w:rPr>
          <w:spacing w:val="-3"/>
        </w:rPr>
        <w:t xml:space="preserve"> </w:t>
      </w:r>
      <w:r w:rsidRPr="00A0433F">
        <w:t>through</w:t>
      </w:r>
      <w:r w:rsidRPr="00A0433F">
        <w:rPr>
          <w:spacing w:val="-2"/>
        </w:rPr>
        <w:t xml:space="preserve"> </w:t>
      </w:r>
      <w:r w:rsidRPr="00A0433F">
        <w:t>food</w:t>
      </w:r>
      <w:r w:rsidRPr="00A0433F">
        <w:rPr>
          <w:spacing w:val="-48"/>
        </w:rPr>
        <w:t xml:space="preserve"> </w:t>
      </w:r>
      <w:r w:rsidRPr="00A0433F">
        <w:t>rescue</w:t>
      </w:r>
      <w:r w:rsidRPr="00A0433F">
        <w:rPr>
          <w:spacing w:val="-1"/>
        </w:rPr>
        <w:t xml:space="preserve"> </w:t>
      </w:r>
      <w:r w:rsidRPr="00A0433F">
        <w:t>and</w:t>
      </w:r>
      <w:r w:rsidRPr="00A0433F">
        <w:rPr>
          <w:spacing w:val="-1"/>
        </w:rPr>
        <w:t xml:space="preserve"> </w:t>
      </w:r>
      <w:r w:rsidRPr="00A0433F">
        <w:t>relief organisations</w:t>
      </w:r>
      <w:r w:rsidRPr="00A0433F">
        <w:rPr>
          <w:spacing w:val="-1"/>
        </w:rPr>
        <w:t xml:space="preserve"> </w:t>
      </w:r>
      <w:r w:rsidRPr="00A0433F">
        <w:t>by over</w:t>
      </w:r>
      <w:r w:rsidRPr="00A0433F">
        <w:rPr>
          <w:spacing w:val="-1"/>
        </w:rPr>
        <w:t xml:space="preserve"> </w:t>
      </w:r>
      <w:r w:rsidRPr="00A0433F">
        <w:t>60,000 tonnes</w:t>
      </w:r>
      <w:r w:rsidRPr="00A0433F">
        <w:rPr>
          <w:spacing w:val="-1"/>
        </w:rPr>
        <w:t xml:space="preserve"> </w:t>
      </w:r>
      <w:r w:rsidRPr="00A0433F">
        <w:t>per</w:t>
      </w:r>
      <w:r w:rsidRPr="00A0433F">
        <w:rPr>
          <w:spacing w:val="-1"/>
        </w:rPr>
        <w:t xml:space="preserve"> </w:t>
      </w:r>
      <w:r w:rsidRPr="00A0433F">
        <w:t>year.</w:t>
      </w:r>
    </w:p>
    <w:p w14:paraId="47EC5212" w14:textId="77777777" w:rsidR="003A7931" w:rsidRDefault="003A7931" w:rsidP="00DC577F">
      <w:pPr>
        <w:pStyle w:val="Heading1"/>
        <w:sectPr w:rsidR="003A7931" w:rsidSect="009C424A">
          <w:headerReference w:type="even" r:id="rId15"/>
          <w:headerReference w:type="default" r:id="rId16"/>
          <w:footerReference w:type="even" r:id="rId17"/>
          <w:footerReference w:type="default" r:id="rId18"/>
          <w:headerReference w:type="first" r:id="rId19"/>
          <w:footerReference w:type="first" r:id="rId20"/>
          <w:type w:val="continuous"/>
          <w:pgSz w:w="11910" w:h="16840"/>
          <w:pgMar w:top="1440" w:right="907" w:bottom="1440" w:left="907" w:header="720" w:footer="720" w:gutter="0"/>
          <w:cols w:space="708"/>
          <w:docGrid w:linePitch="360"/>
        </w:sectPr>
      </w:pPr>
    </w:p>
    <w:p w14:paraId="50EA78DC" w14:textId="590DEF7F" w:rsidR="00830B8B" w:rsidRPr="00A0433F" w:rsidRDefault="00830B8B" w:rsidP="00DC577F">
      <w:pPr>
        <w:pStyle w:val="Heading1"/>
      </w:pPr>
      <w:bookmarkStart w:id="253" w:name="_Toc75346454"/>
      <w:bookmarkStart w:id="254" w:name="_Toc75346572"/>
      <w:bookmarkStart w:id="255" w:name="_Toc75347029"/>
      <w:r>
        <w:t>A</w:t>
      </w:r>
      <w:r w:rsidRPr="00A0433F">
        <w:t>griculture</w:t>
      </w:r>
      <w:r w:rsidRPr="00A0433F">
        <w:rPr>
          <w:spacing w:val="-5"/>
        </w:rPr>
        <w:t xml:space="preserve"> </w:t>
      </w:r>
      <w:r w:rsidRPr="00A0433F">
        <w:t>and</w:t>
      </w:r>
      <w:r w:rsidRPr="00A0433F">
        <w:rPr>
          <w:spacing w:val="-5"/>
        </w:rPr>
        <w:t xml:space="preserve"> </w:t>
      </w:r>
      <w:r w:rsidRPr="00A0433F">
        <w:t>urban</w:t>
      </w:r>
      <w:r w:rsidRPr="00A0433F">
        <w:rPr>
          <w:spacing w:val="-4"/>
        </w:rPr>
        <w:t xml:space="preserve"> </w:t>
      </w:r>
      <w:r w:rsidRPr="00A0433F">
        <w:t>forestry</w:t>
      </w:r>
      <w:bookmarkEnd w:id="253"/>
      <w:bookmarkEnd w:id="254"/>
      <w:bookmarkEnd w:id="255"/>
    </w:p>
    <w:p w14:paraId="71E156E1" w14:textId="0023046F" w:rsidR="00830B8B" w:rsidRPr="00A0433F" w:rsidRDefault="00830B8B" w:rsidP="003A7931">
      <w:pPr>
        <w:pStyle w:val="Heading2"/>
      </w:pPr>
      <w:bookmarkStart w:id="256" w:name="_Toc75346455"/>
      <w:bookmarkStart w:id="257" w:name="_Toc75346573"/>
      <w:bookmarkStart w:id="258" w:name="_Toc75347030"/>
      <w:r w:rsidRPr="00A0433F">
        <w:t>Recommendation</w:t>
      </w:r>
      <w:r w:rsidRPr="00A0433F">
        <w:rPr>
          <w:spacing w:val="-3"/>
        </w:rPr>
        <w:t xml:space="preserve"> </w:t>
      </w:r>
      <w:r w:rsidRPr="00A0433F">
        <w:t>59</w:t>
      </w:r>
      <w:bookmarkEnd w:id="256"/>
      <w:bookmarkEnd w:id="257"/>
      <w:bookmarkEnd w:id="258"/>
    </w:p>
    <w:p w14:paraId="6CCEFA36" w14:textId="77777777" w:rsidR="00830B8B" w:rsidRPr="00A0433F" w:rsidRDefault="00830B8B" w:rsidP="003A7931">
      <w:pPr>
        <w:pStyle w:val="IntroductionText"/>
      </w:pPr>
      <w:r w:rsidRPr="00A0433F">
        <w:t>That the Department of Environment, Land, Water and Planning work with Agriculture Victoria,</w:t>
      </w:r>
      <w:r w:rsidRPr="00A0433F">
        <w:rPr>
          <w:spacing w:val="1"/>
        </w:rPr>
        <w:t xml:space="preserve"> </w:t>
      </w:r>
      <w:r w:rsidRPr="00A0433F">
        <w:t>Greenhouse</w:t>
      </w:r>
      <w:r w:rsidRPr="00A0433F">
        <w:rPr>
          <w:spacing w:val="-6"/>
        </w:rPr>
        <w:t xml:space="preserve"> </w:t>
      </w:r>
      <w:r w:rsidRPr="00A0433F">
        <w:t>Alliances,</w:t>
      </w:r>
      <w:r w:rsidRPr="00A0433F">
        <w:rPr>
          <w:spacing w:val="-6"/>
        </w:rPr>
        <w:t xml:space="preserve"> </w:t>
      </w:r>
      <w:r w:rsidRPr="00A0433F">
        <w:t>Catchment</w:t>
      </w:r>
      <w:r w:rsidRPr="00A0433F">
        <w:rPr>
          <w:spacing w:val="-6"/>
        </w:rPr>
        <w:t xml:space="preserve"> </w:t>
      </w:r>
      <w:r w:rsidRPr="00A0433F">
        <w:t>Management</w:t>
      </w:r>
      <w:r w:rsidRPr="00A0433F">
        <w:rPr>
          <w:spacing w:val="-5"/>
        </w:rPr>
        <w:t xml:space="preserve"> </w:t>
      </w:r>
      <w:r w:rsidRPr="00A0433F">
        <w:t>Authorities,</w:t>
      </w:r>
      <w:r w:rsidRPr="00A0433F">
        <w:rPr>
          <w:spacing w:val="-6"/>
        </w:rPr>
        <w:t xml:space="preserve"> </w:t>
      </w:r>
      <w:r w:rsidRPr="00A0433F">
        <w:t>the</w:t>
      </w:r>
      <w:r w:rsidRPr="00A0433F">
        <w:rPr>
          <w:spacing w:val="-6"/>
        </w:rPr>
        <w:t xml:space="preserve"> </w:t>
      </w:r>
      <w:r w:rsidRPr="00A0433F">
        <w:t>Bureau</w:t>
      </w:r>
      <w:r w:rsidRPr="00A0433F">
        <w:rPr>
          <w:spacing w:val="-5"/>
        </w:rPr>
        <w:t xml:space="preserve"> </w:t>
      </w:r>
      <w:r w:rsidRPr="00A0433F">
        <w:t>of</w:t>
      </w:r>
      <w:r w:rsidRPr="00A0433F">
        <w:rPr>
          <w:spacing w:val="-6"/>
        </w:rPr>
        <w:t xml:space="preserve"> </w:t>
      </w:r>
      <w:r w:rsidRPr="00A0433F">
        <w:t>Meteorology,</w:t>
      </w:r>
      <w:r w:rsidRPr="00A0433F">
        <w:rPr>
          <w:spacing w:val="-6"/>
        </w:rPr>
        <w:t xml:space="preserve"> </w:t>
      </w:r>
      <w:r w:rsidRPr="00A0433F">
        <w:t>CSIRO,</w:t>
      </w:r>
      <w:r w:rsidRPr="00A0433F">
        <w:rPr>
          <w:spacing w:val="-6"/>
        </w:rPr>
        <w:t xml:space="preserve"> </w:t>
      </w:r>
      <w:r w:rsidRPr="00A0433F">
        <w:t>farmers</w:t>
      </w:r>
      <w:r w:rsidRPr="00A0433F">
        <w:rPr>
          <w:spacing w:val="-5"/>
        </w:rPr>
        <w:t xml:space="preserve"> </w:t>
      </w:r>
      <w:r w:rsidRPr="00A0433F">
        <w:t>and</w:t>
      </w:r>
      <w:r w:rsidRPr="00A0433F">
        <w:rPr>
          <w:spacing w:val="-47"/>
        </w:rPr>
        <w:t xml:space="preserve"> </w:t>
      </w:r>
      <w:r w:rsidRPr="00A0433F">
        <w:t>other stakeholders to produce regional projections of climate impacts on agriculture. These projections</w:t>
      </w:r>
      <w:r w:rsidRPr="00A0433F">
        <w:rPr>
          <w:spacing w:val="1"/>
        </w:rPr>
        <w:t xml:space="preserve"> </w:t>
      </w:r>
      <w:r w:rsidRPr="00A0433F">
        <w:t>should be made available through online tools, and support should be provided to farmers to ensure they</w:t>
      </w:r>
      <w:r w:rsidRPr="00A0433F">
        <w:rPr>
          <w:spacing w:val="1"/>
        </w:rPr>
        <w:t xml:space="preserve"> </w:t>
      </w:r>
      <w:r w:rsidRPr="00A0433F">
        <w:t>can integrate them into their businesses. This work should seek to expand on the approach taken by</w:t>
      </w:r>
      <w:r w:rsidRPr="00A0433F">
        <w:rPr>
          <w:spacing w:val="1"/>
        </w:rPr>
        <w:t xml:space="preserve"> </w:t>
      </w:r>
      <w:r w:rsidRPr="00A0433F">
        <w:t>projects such as the North East Catchment Management Authority’s Embedding Climate Adaptation in</w:t>
      </w:r>
      <w:r w:rsidRPr="00A0433F">
        <w:rPr>
          <w:spacing w:val="1"/>
        </w:rPr>
        <w:t xml:space="preserve"> </w:t>
      </w:r>
      <w:r w:rsidRPr="00A0433F">
        <w:t>Agriculture.</w:t>
      </w:r>
    </w:p>
    <w:p w14:paraId="516327F0" w14:textId="23D6FE55" w:rsidR="00830B8B" w:rsidRPr="00A0433F" w:rsidRDefault="00830B8B" w:rsidP="003A7931">
      <w:pPr>
        <w:pStyle w:val="Heading3"/>
      </w:pPr>
      <w:bookmarkStart w:id="259" w:name="_Toc75346456"/>
      <w:r w:rsidRPr="0099254C">
        <w:rPr>
          <w:b w:val="0"/>
          <w:bCs w:val="0"/>
        </w:rPr>
        <w:t>RESPONSE:</w:t>
      </w:r>
      <w:r w:rsidRPr="00A0433F">
        <w:rPr>
          <w:spacing w:val="8"/>
        </w:rPr>
        <w:t xml:space="preserve"> </w:t>
      </w:r>
      <w:r w:rsidRPr="003A7931">
        <w:t>SUPPORT</w:t>
      </w:r>
      <w:r w:rsidRPr="003A7931">
        <w:rPr>
          <w:spacing w:val="11"/>
        </w:rPr>
        <w:t xml:space="preserve"> </w:t>
      </w:r>
      <w:r w:rsidRPr="003A7931">
        <w:t>IN</w:t>
      </w:r>
      <w:r w:rsidRPr="003A7931">
        <w:rPr>
          <w:spacing w:val="11"/>
        </w:rPr>
        <w:t xml:space="preserve"> </w:t>
      </w:r>
      <w:r w:rsidRPr="003A7931">
        <w:t>PRINCIPLE</w:t>
      </w:r>
      <w:bookmarkEnd w:id="259"/>
    </w:p>
    <w:p w14:paraId="64000CBC"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supports</w:t>
      </w:r>
      <w:r w:rsidRPr="00A0433F">
        <w:rPr>
          <w:spacing w:val="-3"/>
        </w:rPr>
        <w:t xml:space="preserve"> </w:t>
      </w:r>
      <w:r w:rsidRPr="00A0433F">
        <w:t>the</w:t>
      </w:r>
      <w:r w:rsidRPr="00A0433F">
        <w:rPr>
          <w:spacing w:val="-3"/>
        </w:rPr>
        <w:t xml:space="preserve"> </w:t>
      </w:r>
      <w:r w:rsidRPr="00A0433F">
        <w:t>recommendation</w:t>
      </w:r>
      <w:r w:rsidRPr="00A0433F">
        <w:rPr>
          <w:spacing w:val="-3"/>
        </w:rPr>
        <w:t xml:space="preserve"> </w:t>
      </w:r>
      <w:r w:rsidRPr="00A0433F">
        <w:t>in</w:t>
      </w:r>
      <w:r w:rsidRPr="00A0433F">
        <w:rPr>
          <w:spacing w:val="-3"/>
        </w:rPr>
        <w:t xml:space="preserve"> </w:t>
      </w:r>
      <w:r w:rsidRPr="00A0433F">
        <w:t>principle.</w:t>
      </w:r>
      <w:r w:rsidRPr="00A0433F">
        <w:rPr>
          <w:spacing w:val="-3"/>
        </w:rPr>
        <w:t xml:space="preserve"> </w:t>
      </w:r>
      <w:r w:rsidRPr="00A0433F">
        <w:t>Climate</w:t>
      </w:r>
      <w:r w:rsidRPr="00A0433F">
        <w:rPr>
          <w:spacing w:val="-3"/>
        </w:rPr>
        <w:t xml:space="preserve"> </w:t>
      </w:r>
      <w:r w:rsidRPr="00A0433F">
        <w:t>change</w:t>
      </w:r>
      <w:r w:rsidRPr="00A0433F">
        <w:rPr>
          <w:spacing w:val="-3"/>
        </w:rPr>
        <w:t xml:space="preserve"> </w:t>
      </w:r>
      <w:r w:rsidRPr="00A0433F">
        <w:t>is</w:t>
      </w:r>
      <w:r w:rsidRPr="00A0433F">
        <w:rPr>
          <w:spacing w:val="-3"/>
        </w:rPr>
        <w:t xml:space="preserve"> </w:t>
      </w:r>
      <w:r w:rsidRPr="00A0433F">
        <w:t>already</w:t>
      </w:r>
      <w:r w:rsidRPr="00A0433F">
        <w:rPr>
          <w:spacing w:val="-3"/>
        </w:rPr>
        <w:t xml:space="preserve"> </w:t>
      </w:r>
      <w:r w:rsidRPr="00A0433F">
        <w:t>impacting</w:t>
      </w:r>
      <w:r w:rsidRPr="00A0433F">
        <w:rPr>
          <w:spacing w:val="-48"/>
        </w:rPr>
        <w:t xml:space="preserve"> </w:t>
      </w:r>
      <w:r w:rsidRPr="00A0433F">
        <w:t>the</w:t>
      </w:r>
      <w:r w:rsidRPr="00A0433F">
        <w:rPr>
          <w:spacing w:val="-2"/>
        </w:rPr>
        <w:t xml:space="preserve"> </w:t>
      </w:r>
      <w:r w:rsidRPr="00A0433F">
        <w:t>productivity</w:t>
      </w:r>
      <w:r w:rsidRPr="00A0433F">
        <w:rPr>
          <w:spacing w:val="-1"/>
        </w:rPr>
        <w:t xml:space="preserve"> </w:t>
      </w:r>
      <w:r w:rsidRPr="00A0433F">
        <w:t>and</w:t>
      </w:r>
      <w:r w:rsidRPr="00A0433F">
        <w:rPr>
          <w:spacing w:val="-1"/>
        </w:rPr>
        <w:t xml:space="preserve"> </w:t>
      </w:r>
      <w:r w:rsidRPr="00A0433F">
        <w:t>yield</w:t>
      </w:r>
      <w:r w:rsidRPr="00A0433F">
        <w:rPr>
          <w:spacing w:val="-1"/>
        </w:rPr>
        <w:t xml:space="preserve"> </w:t>
      </w:r>
      <w:r w:rsidRPr="00A0433F">
        <w:t>of</w:t>
      </w:r>
      <w:r w:rsidRPr="00A0433F">
        <w:rPr>
          <w:spacing w:val="-1"/>
        </w:rPr>
        <w:t xml:space="preserve"> </w:t>
      </w:r>
      <w:r w:rsidRPr="00A0433F">
        <w:t>a</w:t>
      </w:r>
      <w:r w:rsidRPr="00A0433F">
        <w:rPr>
          <w:spacing w:val="-1"/>
        </w:rPr>
        <w:t xml:space="preserve"> </w:t>
      </w:r>
      <w:r w:rsidRPr="00A0433F">
        <w:t>range</w:t>
      </w:r>
      <w:r w:rsidRPr="00A0433F">
        <w:rPr>
          <w:spacing w:val="-1"/>
        </w:rPr>
        <w:t xml:space="preserve"> </w:t>
      </w:r>
      <w:r w:rsidRPr="00A0433F">
        <w:t>of</w:t>
      </w:r>
      <w:r w:rsidRPr="00A0433F">
        <w:rPr>
          <w:spacing w:val="-1"/>
        </w:rPr>
        <w:t xml:space="preserve"> </w:t>
      </w:r>
      <w:r w:rsidRPr="00A0433F">
        <w:t>agricultural</w:t>
      </w:r>
      <w:r w:rsidRPr="00A0433F">
        <w:rPr>
          <w:spacing w:val="-1"/>
        </w:rPr>
        <w:t xml:space="preserve"> </w:t>
      </w:r>
      <w:r w:rsidRPr="00A0433F">
        <w:t>commodities</w:t>
      </w:r>
      <w:r w:rsidRPr="00A0433F">
        <w:rPr>
          <w:spacing w:val="-2"/>
        </w:rPr>
        <w:t xml:space="preserve"> </w:t>
      </w:r>
      <w:r w:rsidRPr="00A0433F">
        <w:t>and</w:t>
      </w:r>
      <w:r w:rsidRPr="00A0433F">
        <w:rPr>
          <w:spacing w:val="-1"/>
        </w:rPr>
        <w:t xml:space="preserve"> </w:t>
      </w:r>
      <w:r w:rsidRPr="00A0433F">
        <w:t>this</w:t>
      </w:r>
      <w:r w:rsidRPr="00A0433F">
        <w:rPr>
          <w:spacing w:val="-1"/>
        </w:rPr>
        <w:t xml:space="preserve"> </w:t>
      </w:r>
      <w:r w:rsidRPr="00A0433F">
        <w:t>is</w:t>
      </w:r>
      <w:r w:rsidRPr="00A0433F">
        <w:rPr>
          <w:spacing w:val="-1"/>
        </w:rPr>
        <w:t xml:space="preserve"> </w:t>
      </w:r>
      <w:r w:rsidRPr="00A0433F">
        <w:t>expected</w:t>
      </w:r>
      <w:r w:rsidRPr="00A0433F">
        <w:rPr>
          <w:spacing w:val="-1"/>
        </w:rPr>
        <w:t xml:space="preserve"> </w:t>
      </w:r>
      <w:r w:rsidRPr="00A0433F">
        <w:t>to</w:t>
      </w:r>
      <w:r w:rsidRPr="00A0433F">
        <w:rPr>
          <w:spacing w:val="-1"/>
        </w:rPr>
        <w:t xml:space="preserve"> </w:t>
      </w:r>
      <w:r w:rsidRPr="00A0433F">
        <w:t>continue.</w:t>
      </w:r>
      <w:r w:rsidRPr="00A0433F">
        <w:rPr>
          <w:spacing w:val="-1"/>
        </w:rPr>
        <w:t xml:space="preserve"> </w:t>
      </w:r>
      <w:r w:rsidRPr="00A0433F">
        <w:t>It</w:t>
      </w:r>
      <w:r w:rsidRPr="00A0433F">
        <w:rPr>
          <w:spacing w:val="-1"/>
        </w:rPr>
        <w:t xml:space="preserve"> </w:t>
      </w:r>
      <w:r w:rsidRPr="00A0433F">
        <w:t>is</w:t>
      </w:r>
    </w:p>
    <w:p w14:paraId="70F56D5F" w14:textId="77777777" w:rsidR="00830B8B" w:rsidRPr="00A0433F" w:rsidRDefault="00830B8B" w:rsidP="00830B8B">
      <w:pPr>
        <w:pStyle w:val="BodyText"/>
      </w:pPr>
      <w:r w:rsidRPr="00A0433F">
        <w:t>vital that government and the agriculture sector work together to safeguard the long-term productivity,</w:t>
      </w:r>
      <w:r w:rsidRPr="00A0433F">
        <w:rPr>
          <w:spacing w:val="1"/>
        </w:rPr>
        <w:t xml:space="preserve"> </w:t>
      </w:r>
      <w:r w:rsidRPr="00A0433F">
        <w:t>sustainability</w:t>
      </w:r>
      <w:r w:rsidRPr="00A0433F">
        <w:rPr>
          <w:spacing w:val="-4"/>
        </w:rPr>
        <w:t xml:space="preserve"> </w:t>
      </w:r>
      <w:r w:rsidRPr="00A0433F">
        <w:t>and</w:t>
      </w:r>
      <w:r w:rsidRPr="00A0433F">
        <w:rPr>
          <w:spacing w:val="-3"/>
        </w:rPr>
        <w:t xml:space="preserve"> </w:t>
      </w:r>
      <w:r w:rsidRPr="00A0433F">
        <w:t>competitiveness</w:t>
      </w:r>
      <w:r w:rsidRPr="00A0433F">
        <w:rPr>
          <w:spacing w:val="-4"/>
        </w:rPr>
        <w:t xml:space="preserve"> </w:t>
      </w:r>
      <w:r w:rsidRPr="00A0433F">
        <w:t>of</w:t>
      </w:r>
      <w:r w:rsidRPr="00A0433F">
        <w:rPr>
          <w:spacing w:val="-3"/>
        </w:rPr>
        <w:t xml:space="preserve"> </w:t>
      </w:r>
      <w:r w:rsidRPr="00A0433F">
        <w:t>agriculture</w:t>
      </w:r>
      <w:r w:rsidRPr="00A0433F">
        <w:rPr>
          <w:spacing w:val="-3"/>
        </w:rPr>
        <w:t xml:space="preserve"> </w:t>
      </w:r>
      <w:r w:rsidRPr="00A0433F">
        <w:t>in</w:t>
      </w:r>
      <w:r w:rsidRPr="00A0433F">
        <w:rPr>
          <w:spacing w:val="-4"/>
        </w:rPr>
        <w:t xml:space="preserve"> </w:t>
      </w:r>
      <w:r w:rsidRPr="00A0433F">
        <w:t>Victoria.</w:t>
      </w:r>
      <w:r w:rsidRPr="00A0433F">
        <w:rPr>
          <w:spacing w:val="-3"/>
        </w:rPr>
        <w:t xml:space="preserve"> </w:t>
      </w:r>
      <w:r w:rsidRPr="00A0433F">
        <w:t>Access</w:t>
      </w:r>
      <w:r w:rsidRPr="00A0433F">
        <w:rPr>
          <w:spacing w:val="-4"/>
        </w:rPr>
        <w:t xml:space="preserve"> </w:t>
      </w:r>
      <w:r w:rsidRPr="00A0433F">
        <w:t>to</w:t>
      </w:r>
      <w:r w:rsidRPr="00A0433F">
        <w:rPr>
          <w:spacing w:val="-3"/>
        </w:rPr>
        <w:t xml:space="preserve"> </w:t>
      </w:r>
      <w:r w:rsidRPr="00A0433F">
        <w:t>high-quality</w:t>
      </w:r>
      <w:r w:rsidRPr="00A0433F">
        <w:rPr>
          <w:spacing w:val="-3"/>
        </w:rPr>
        <w:t xml:space="preserve"> </w:t>
      </w:r>
      <w:r w:rsidRPr="00A0433F">
        <w:t>information</w:t>
      </w:r>
      <w:r w:rsidRPr="00A0433F">
        <w:rPr>
          <w:spacing w:val="-4"/>
        </w:rPr>
        <w:t xml:space="preserve"> </w:t>
      </w:r>
      <w:r w:rsidRPr="00A0433F">
        <w:t>and</w:t>
      </w:r>
      <w:r w:rsidRPr="00A0433F">
        <w:rPr>
          <w:spacing w:val="-3"/>
        </w:rPr>
        <w:t xml:space="preserve"> </w:t>
      </w:r>
      <w:r w:rsidRPr="00A0433F">
        <w:t>data</w:t>
      </w:r>
      <w:r w:rsidRPr="00A0433F">
        <w:rPr>
          <w:spacing w:val="-4"/>
        </w:rPr>
        <w:t xml:space="preserve"> </w:t>
      </w:r>
      <w:r w:rsidRPr="00A0433F">
        <w:t>is</w:t>
      </w:r>
      <w:r w:rsidRPr="00A0433F">
        <w:rPr>
          <w:spacing w:val="-47"/>
        </w:rPr>
        <w:t xml:space="preserve"> </w:t>
      </w:r>
      <w:r w:rsidRPr="00A0433F">
        <w:t>an important</w:t>
      </w:r>
      <w:r w:rsidRPr="00A0433F">
        <w:rPr>
          <w:spacing w:val="-1"/>
        </w:rPr>
        <w:t xml:space="preserve"> </w:t>
      </w:r>
      <w:r w:rsidRPr="00A0433F">
        <w:t>part of this.</w:t>
      </w:r>
    </w:p>
    <w:p w14:paraId="1271D6FE" w14:textId="77777777" w:rsidR="00830B8B" w:rsidRPr="00A0433F" w:rsidRDefault="00830B8B" w:rsidP="00830B8B">
      <w:pPr>
        <w:pStyle w:val="BodyText"/>
      </w:pPr>
      <w:r w:rsidRPr="00A0433F">
        <w:t>The</w:t>
      </w:r>
      <w:r w:rsidRPr="00A0433F">
        <w:rPr>
          <w:spacing w:val="-3"/>
        </w:rPr>
        <w:t xml:space="preserve"> </w:t>
      </w:r>
      <w:r w:rsidRPr="00A0433F">
        <w:t>intent</w:t>
      </w:r>
      <w:r w:rsidRPr="00A0433F">
        <w:rPr>
          <w:spacing w:val="-3"/>
        </w:rPr>
        <w:t xml:space="preserve"> </w:t>
      </w:r>
      <w:r w:rsidRPr="00A0433F">
        <w:t>of</w:t>
      </w:r>
      <w:r w:rsidRPr="00A0433F">
        <w:rPr>
          <w:spacing w:val="-3"/>
        </w:rPr>
        <w:t xml:space="preserve"> </w:t>
      </w:r>
      <w:r w:rsidRPr="00A0433F">
        <w:t>the</w:t>
      </w:r>
      <w:r w:rsidRPr="00A0433F">
        <w:rPr>
          <w:spacing w:val="-3"/>
        </w:rPr>
        <w:t xml:space="preserve"> </w:t>
      </w:r>
      <w:r w:rsidRPr="00A0433F">
        <w:t>recommendation</w:t>
      </w:r>
      <w:r w:rsidRPr="00A0433F">
        <w:rPr>
          <w:spacing w:val="-3"/>
        </w:rPr>
        <w:t xml:space="preserve"> </w:t>
      </w:r>
      <w:r w:rsidRPr="00A0433F">
        <w:t>is</w:t>
      </w:r>
      <w:r w:rsidRPr="00A0433F">
        <w:rPr>
          <w:spacing w:val="-3"/>
        </w:rPr>
        <w:t xml:space="preserve"> </w:t>
      </w:r>
      <w:r w:rsidRPr="00A0433F">
        <w:t>that</w:t>
      </w:r>
      <w:r w:rsidRPr="00A0433F">
        <w:rPr>
          <w:spacing w:val="-3"/>
        </w:rPr>
        <w:t xml:space="preserve"> </w:t>
      </w:r>
      <w:r w:rsidRPr="00A0433F">
        <w:t>the</w:t>
      </w:r>
      <w:r w:rsidRPr="00A0433F">
        <w:rPr>
          <w:spacing w:val="-3"/>
        </w:rPr>
        <w:t xml:space="preserve"> </w:t>
      </w:r>
      <w:r w:rsidRPr="00A0433F">
        <w:t>current</w:t>
      </w:r>
      <w:r w:rsidRPr="00A0433F">
        <w:rPr>
          <w:spacing w:val="-3"/>
        </w:rPr>
        <w:t xml:space="preserve"> </w:t>
      </w:r>
      <w:r w:rsidRPr="00A0433F">
        <w:t>high-resolution</w:t>
      </w:r>
      <w:r w:rsidRPr="00A0433F">
        <w:rPr>
          <w:spacing w:val="-3"/>
        </w:rPr>
        <w:t xml:space="preserve"> </w:t>
      </w:r>
      <w:r w:rsidRPr="00A0433F">
        <w:t>climate</w:t>
      </w:r>
      <w:r w:rsidRPr="00A0433F">
        <w:rPr>
          <w:spacing w:val="-3"/>
        </w:rPr>
        <w:t xml:space="preserve"> </w:t>
      </w:r>
      <w:r w:rsidRPr="00A0433F">
        <w:t>projections</w:t>
      </w:r>
      <w:r w:rsidRPr="00A0433F">
        <w:rPr>
          <w:spacing w:val="-3"/>
        </w:rPr>
        <w:t xml:space="preserve"> </w:t>
      </w:r>
      <w:r w:rsidRPr="00A0433F">
        <w:t>that</w:t>
      </w:r>
      <w:r w:rsidRPr="00A0433F">
        <w:rPr>
          <w:spacing w:val="-2"/>
        </w:rPr>
        <w:t xml:space="preserve"> </w:t>
      </w:r>
      <w:r w:rsidRPr="00A0433F">
        <w:t>are</w:t>
      </w:r>
      <w:r w:rsidRPr="00A0433F">
        <w:rPr>
          <w:spacing w:val="-3"/>
        </w:rPr>
        <w:t xml:space="preserve"> </w:t>
      </w:r>
      <w:r w:rsidRPr="00A0433F">
        <w:t>available</w:t>
      </w:r>
      <w:r w:rsidRPr="00A0433F">
        <w:rPr>
          <w:spacing w:val="-48"/>
        </w:rPr>
        <w:t xml:space="preserve"> </w:t>
      </w:r>
      <w:r w:rsidRPr="00A0433F">
        <w:t xml:space="preserve">need further information or tools to be readily interpretable by farmers. While </w:t>
      </w:r>
      <w:r w:rsidRPr="00A0433F">
        <w:lastRenderedPageBreak/>
        <w:t>Agriculture Victoria agrees</w:t>
      </w:r>
      <w:r w:rsidRPr="00A0433F">
        <w:rPr>
          <w:spacing w:val="1"/>
        </w:rPr>
        <w:t xml:space="preserve"> </w:t>
      </w:r>
      <w:r w:rsidRPr="00A0433F">
        <w:t>that greater interpretability is required, it does not believe that regional projections of climate impacts on</w:t>
      </w:r>
      <w:r w:rsidRPr="00A0433F">
        <w:rPr>
          <w:spacing w:val="1"/>
        </w:rPr>
        <w:t xml:space="preserve"> </w:t>
      </w:r>
      <w:r w:rsidRPr="00A0433F">
        <w:t>agriculture</w:t>
      </w:r>
      <w:r w:rsidRPr="00A0433F">
        <w:rPr>
          <w:spacing w:val="-1"/>
        </w:rPr>
        <w:t xml:space="preserve"> </w:t>
      </w:r>
      <w:r w:rsidRPr="00A0433F">
        <w:t>is the most efficient way of doing</w:t>
      </w:r>
      <w:r w:rsidRPr="00A0433F">
        <w:rPr>
          <w:spacing w:val="-1"/>
        </w:rPr>
        <w:t xml:space="preserve"> </w:t>
      </w:r>
      <w:r w:rsidRPr="00A0433F">
        <w:t>this.</w:t>
      </w:r>
    </w:p>
    <w:p w14:paraId="34517CF4" w14:textId="77777777" w:rsidR="00830B8B" w:rsidRPr="00A0433F" w:rsidRDefault="00830B8B" w:rsidP="00830B8B">
      <w:pPr>
        <w:pStyle w:val="BodyText"/>
      </w:pPr>
      <w:r w:rsidRPr="00A0433F">
        <w:t>Instead, climate projections should be complemented by additional analysis and tailored products to make</w:t>
      </w:r>
      <w:r w:rsidRPr="00A0433F">
        <w:rPr>
          <w:spacing w:val="-48"/>
        </w:rPr>
        <w:t xml:space="preserve"> </w:t>
      </w:r>
      <w:r w:rsidRPr="00A0433F">
        <w:t>information more readily available to farmers and incorporate discussion or analysis about what certain</w:t>
      </w:r>
      <w:r w:rsidRPr="00A0433F">
        <w:rPr>
          <w:spacing w:val="1"/>
        </w:rPr>
        <w:t xml:space="preserve"> </w:t>
      </w:r>
      <w:r w:rsidRPr="00A0433F">
        <w:t>climate</w:t>
      </w:r>
      <w:r w:rsidRPr="00A0433F">
        <w:rPr>
          <w:spacing w:val="-4"/>
        </w:rPr>
        <w:t xml:space="preserve"> </w:t>
      </w:r>
      <w:r w:rsidRPr="00A0433F">
        <w:t>changes</w:t>
      </w:r>
      <w:r w:rsidRPr="00A0433F">
        <w:rPr>
          <w:spacing w:val="-3"/>
        </w:rPr>
        <w:t xml:space="preserve"> </w:t>
      </w:r>
      <w:r w:rsidRPr="00A0433F">
        <w:t>might</w:t>
      </w:r>
      <w:r w:rsidRPr="00A0433F">
        <w:rPr>
          <w:spacing w:val="-3"/>
        </w:rPr>
        <w:t xml:space="preserve"> </w:t>
      </w:r>
      <w:r w:rsidRPr="00A0433F">
        <w:t>mean</w:t>
      </w:r>
      <w:r w:rsidRPr="00A0433F">
        <w:rPr>
          <w:spacing w:val="-3"/>
        </w:rPr>
        <w:t xml:space="preserve"> </w:t>
      </w:r>
      <w:r w:rsidRPr="00A0433F">
        <w:t>for</w:t>
      </w:r>
      <w:r w:rsidRPr="00A0433F">
        <w:rPr>
          <w:spacing w:val="-3"/>
        </w:rPr>
        <w:t xml:space="preserve"> </w:t>
      </w:r>
      <w:r w:rsidRPr="00A0433F">
        <w:t>yield</w:t>
      </w:r>
      <w:r w:rsidRPr="00A0433F">
        <w:rPr>
          <w:spacing w:val="-3"/>
        </w:rPr>
        <w:t xml:space="preserve"> </w:t>
      </w:r>
      <w:r w:rsidRPr="00A0433F">
        <w:t>or</w:t>
      </w:r>
      <w:r w:rsidRPr="00A0433F">
        <w:rPr>
          <w:spacing w:val="-3"/>
        </w:rPr>
        <w:t xml:space="preserve"> </w:t>
      </w:r>
      <w:r w:rsidRPr="00A0433F">
        <w:t>productivity.</w:t>
      </w:r>
      <w:r w:rsidRPr="00A0433F">
        <w:rPr>
          <w:spacing w:val="-3"/>
        </w:rPr>
        <w:t xml:space="preserve"> </w:t>
      </w:r>
      <w:r w:rsidRPr="00A0433F">
        <w:t>Agriculture</w:t>
      </w:r>
      <w:r w:rsidRPr="00A0433F">
        <w:rPr>
          <w:spacing w:val="-3"/>
        </w:rPr>
        <w:t xml:space="preserve"> </w:t>
      </w:r>
      <w:r w:rsidRPr="00A0433F">
        <w:t>Victoria</w:t>
      </w:r>
      <w:r w:rsidRPr="00A0433F">
        <w:rPr>
          <w:spacing w:val="-3"/>
        </w:rPr>
        <w:t xml:space="preserve"> </w:t>
      </w:r>
      <w:r w:rsidRPr="00A0433F">
        <w:t>also</w:t>
      </w:r>
      <w:r w:rsidRPr="00A0433F">
        <w:rPr>
          <w:spacing w:val="-3"/>
        </w:rPr>
        <w:t xml:space="preserve"> </w:t>
      </w:r>
      <w:r w:rsidRPr="00A0433F">
        <w:t>proposes</w:t>
      </w:r>
      <w:r w:rsidRPr="00A0433F">
        <w:rPr>
          <w:spacing w:val="-3"/>
        </w:rPr>
        <w:t xml:space="preserve"> </w:t>
      </w:r>
      <w:r w:rsidRPr="00A0433F">
        <w:t>the</w:t>
      </w:r>
      <w:r w:rsidRPr="00A0433F">
        <w:rPr>
          <w:spacing w:val="-3"/>
        </w:rPr>
        <w:t xml:space="preserve"> </w:t>
      </w:r>
      <w:r w:rsidRPr="00A0433F">
        <w:t>use</w:t>
      </w:r>
      <w:r w:rsidRPr="00A0433F">
        <w:rPr>
          <w:spacing w:val="-3"/>
        </w:rPr>
        <w:t xml:space="preserve"> </w:t>
      </w:r>
      <w:r w:rsidRPr="00A0433F">
        <w:t>of</w:t>
      </w:r>
      <w:r w:rsidRPr="00A0433F">
        <w:rPr>
          <w:spacing w:val="-3"/>
        </w:rPr>
        <w:t xml:space="preserve"> </w:t>
      </w:r>
      <w:r w:rsidRPr="00A0433F">
        <w:t>advisory</w:t>
      </w:r>
      <w:r w:rsidRPr="00A0433F">
        <w:rPr>
          <w:spacing w:val="-47"/>
        </w:rPr>
        <w:t xml:space="preserve"> </w:t>
      </w:r>
      <w:r w:rsidRPr="00A0433F">
        <w:t>services,</w:t>
      </w:r>
      <w:r w:rsidRPr="00A0433F">
        <w:rPr>
          <w:spacing w:val="-1"/>
        </w:rPr>
        <w:t xml:space="preserve"> </w:t>
      </w:r>
      <w:r w:rsidRPr="00A0433F">
        <w:t>to</w:t>
      </w:r>
      <w:r w:rsidRPr="00A0433F">
        <w:rPr>
          <w:spacing w:val="-1"/>
        </w:rPr>
        <w:t xml:space="preserve"> </w:t>
      </w:r>
      <w:r w:rsidRPr="00A0433F">
        <w:t>support understanding</w:t>
      </w:r>
      <w:r w:rsidRPr="00A0433F">
        <w:rPr>
          <w:spacing w:val="-1"/>
        </w:rPr>
        <w:t xml:space="preserve"> </w:t>
      </w:r>
      <w:r w:rsidRPr="00A0433F">
        <w:t>of the</w:t>
      </w:r>
      <w:r w:rsidRPr="00A0433F">
        <w:rPr>
          <w:spacing w:val="-1"/>
        </w:rPr>
        <w:t xml:space="preserve"> </w:t>
      </w:r>
      <w:r w:rsidRPr="00A0433F">
        <w:t>complexity and</w:t>
      </w:r>
      <w:r w:rsidRPr="00A0433F">
        <w:rPr>
          <w:spacing w:val="-1"/>
        </w:rPr>
        <w:t xml:space="preserve"> </w:t>
      </w:r>
      <w:r w:rsidRPr="00A0433F">
        <w:t>margin for</w:t>
      </w:r>
      <w:r w:rsidRPr="00A0433F">
        <w:rPr>
          <w:spacing w:val="-1"/>
        </w:rPr>
        <w:t xml:space="preserve"> </w:t>
      </w:r>
      <w:r w:rsidRPr="00A0433F">
        <w:t>error</w:t>
      </w:r>
      <w:r w:rsidRPr="00A0433F">
        <w:rPr>
          <w:spacing w:val="-1"/>
        </w:rPr>
        <w:t xml:space="preserve"> </w:t>
      </w:r>
      <w:r w:rsidRPr="00A0433F">
        <w:t>in projections.</w:t>
      </w:r>
    </w:p>
    <w:p w14:paraId="35337CB3" w14:textId="77777777" w:rsidR="00830B8B" w:rsidRPr="00A0433F" w:rsidRDefault="00830B8B" w:rsidP="00830B8B">
      <w:pPr>
        <w:pStyle w:val="BodyText"/>
      </w:pPr>
      <w:r w:rsidRPr="00A0433F">
        <w:t>Climate projections can be used to help understand the potential impacts of changes to the climate,</w:t>
      </w:r>
      <w:r w:rsidRPr="00A0433F">
        <w:rPr>
          <w:spacing w:val="1"/>
        </w:rPr>
        <w:t xml:space="preserve"> </w:t>
      </w:r>
      <w:r w:rsidRPr="00A0433F">
        <w:t>such</w:t>
      </w:r>
      <w:r w:rsidRPr="00A0433F">
        <w:rPr>
          <w:spacing w:val="-5"/>
        </w:rPr>
        <w:t xml:space="preserve"> </w:t>
      </w:r>
      <w:r w:rsidRPr="00A0433F">
        <w:t>as</w:t>
      </w:r>
      <w:r w:rsidRPr="00A0433F">
        <w:rPr>
          <w:spacing w:val="-4"/>
        </w:rPr>
        <w:t xml:space="preserve"> </w:t>
      </w:r>
      <w:r w:rsidRPr="00A0433F">
        <w:t>reduced</w:t>
      </w:r>
      <w:r w:rsidRPr="00A0433F">
        <w:rPr>
          <w:spacing w:val="-5"/>
        </w:rPr>
        <w:t xml:space="preserve"> </w:t>
      </w:r>
      <w:r w:rsidRPr="00A0433F">
        <w:t>winter</w:t>
      </w:r>
      <w:r w:rsidRPr="00A0433F">
        <w:rPr>
          <w:spacing w:val="-4"/>
        </w:rPr>
        <w:t xml:space="preserve"> </w:t>
      </w:r>
      <w:r w:rsidRPr="00A0433F">
        <w:t>rainfall</w:t>
      </w:r>
      <w:r w:rsidRPr="00A0433F">
        <w:rPr>
          <w:spacing w:val="-5"/>
        </w:rPr>
        <w:t xml:space="preserve"> </w:t>
      </w:r>
      <w:r w:rsidRPr="00A0433F">
        <w:t>or</w:t>
      </w:r>
      <w:r w:rsidRPr="00A0433F">
        <w:rPr>
          <w:spacing w:val="-4"/>
        </w:rPr>
        <w:t xml:space="preserve"> </w:t>
      </w:r>
      <w:r w:rsidRPr="00A0433F">
        <w:t>hotter</w:t>
      </w:r>
      <w:r w:rsidRPr="00A0433F">
        <w:rPr>
          <w:spacing w:val="-5"/>
        </w:rPr>
        <w:t xml:space="preserve"> </w:t>
      </w:r>
      <w:r w:rsidRPr="00A0433F">
        <w:t>summer</w:t>
      </w:r>
      <w:r w:rsidRPr="00A0433F">
        <w:rPr>
          <w:spacing w:val="-4"/>
        </w:rPr>
        <w:t xml:space="preserve"> </w:t>
      </w:r>
      <w:r w:rsidRPr="00A0433F">
        <w:t>temperatures.</w:t>
      </w:r>
      <w:r w:rsidRPr="00A0433F">
        <w:rPr>
          <w:spacing w:val="-5"/>
        </w:rPr>
        <w:t xml:space="preserve"> </w:t>
      </w:r>
      <w:r w:rsidRPr="00A0433F">
        <w:t>For</w:t>
      </w:r>
      <w:r w:rsidRPr="00A0433F">
        <w:rPr>
          <w:spacing w:val="-4"/>
        </w:rPr>
        <w:t xml:space="preserve"> </w:t>
      </w:r>
      <w:r w:rsidRPr="00A0433F">
        <w:t>example,</w:t>
      </w:r>
      <w:r w:rsidRPr="00A0433F">
        <w:rPr>
          <w:spacing w:val="-4"/>
        </w:rPr>
        <w:t xml:space="preserve"> </w:t>
      </w:r>
      <w:r w:rsidRPr="00A0433F">
        <w:t>climate</w:t>
      </w:r>
      <w:r w:rsidRPr="00A0433F">
        <w:rPr>
          <w:spacing w:val="-5"/>
        </w:rPr>
        <w:t xml:space="preserve"> </w:t>
      </w:r>
      <w:r w:rsidRPr="00A0433F">
        <w:t>projections</w:t>
      </w:r>
      <w:r w:rsidRPr="00A0433F">
        <w:rPr>
          <w:spacing w:val="-4"/>
        </w:rPr>
        <w:t xml:space="preserve"> </w:t>
      </w:r>
      <w:r w:rsidRPr="00A0433F">
        <w:t>can</w:t>
      </w:r>
      <w:r w:rsidRPr="00A0433F">
        <w:rPr>
          <w:spacing w:val="-5"/>
        </w:rPr>
        <w:t xml:space="preserve"> </w:t>
      </w:r>
      <w:r w:rsidRPr="00A0433F">
        <w:t>be</w:t>
      </w:r>
      <w:r w:rsidRPr="00A0433F">
        <w:rPr>
          <w:spacing w:val="-47"/>
        </w:rPr>
        <w:t xml:space="preserve"> </w:t>
      </w:r>
      <w:r w:rsidRPr="00A0433F">
        <w:t>integrated</w:t>
      </w:r>
      <w:r w:rsidRPr="00A0433F">
        <w:rPr>
          <w:spacing w:val="-2"/>
        </w:rPr>
        <w:t xml:space="preserve"> </w:t>
      </w:r>
      <w:r w:rsidRPr="00A0433F">
        <w:t>into</w:t>
      </w:r>
      <w:r w:rsidRPr="00A0433F">
        <w:rPr>
          <w:spacing w:val="-1"/>
        </w:rPr>
        <w:t xml:space="preserve"> </w:t>
      </w:r>
      <w:r w:rsidRPr="00A0433F">
        <w:t>a</w:t>
      </w:r>
      <w:r w:rsidRPr="00A0433F">
        <w:rPr>
          <w:spacing w:val="-1"/>
        </w:rPr>
        <w:t xml:space="preserve"> </w:t>
      </w:r>
      <w:r w:rsidRPr="00A0433F">
        <w:t>crop</w:t>
      </w:r>
      <w:r w:rsidRPr="00A0433F">
        <w:rPr>
          <w:spacing w:val="-1"/>
        </w:rPr>
        <w:t xml:space="preserve"> </w:t>
      </w:r>
      <w:r w:rsidRPr="00A0433F">
        <w:t>model</w:t>
      </w:r>
      <w:r w:rsidRPr="00A0433F">
        <w:rPr>
          <w:spacing w:val="-1"/>
        </w:rPr>
        <w:t xml:space="preserve"> </w:t>
      </w:r>
      <w:r w:rsidRPr="00A0433F">
        <w:t>to</w:t>
      </w:r>
      <w:r w:rsidRPr="00A0433F">
        <w:rPr>
          <w:spacing w:val="-1"/>
        </w:rPr>
        <w:t xml:space="preserve"> </w:t>
      </w:r>
      <w:r w:rsidRPr="00A0433F">
        <w:t>show</w:t>
      </w:r>
      <w:r w:rsidRPr="00A0433F">
        <w:rPr>
          <w:spacing w:val="-1"/>
        </w:rPr>
        <w:t xml:space="preserve"> </w:t>
      </w:r>
      <w:r w:rsidRPr="00A0433F">
        <w:t>the</w:t>
      </w:r>
      <w:r w:rsidRPr="00A0433F">
        <w:rPr>
          <w:spacing w:val="-1"/>
        </w:rPr>
        <w:t xml:space="preserve"> </w:t>
      </w:r>
      <w:r w:rsidRPr="00A0433F">
        <w:t>impact</w:t>
      </w:r>
      <w:r w:rsidRPr="00A0433F">
        <w:rPr>
          <w:spacing w:val="-1"/>
        </w:rPr>
        <w:t xml:space="preserve"> </w:t>
      </w:r>
      <w:r w:rsidRPr="00A0433F">
        <w:t>of</w:t>
      </w:r>
      <w:r w:rsidRPr="00A0433F">
        <w:rPr>
          <w:spacing w:val="-1"/>
        </w:rPr>
        <w:t xml:space="preserve"> </w:t>
      </w:r>
      <w:r w:rsidRPr="00A0433F">
        <w:t>reduced</w:t>
      </w:r>
      <w:r w:rsidRPr="00A0433F">
        <w:rPr>
          <w:spacing w:val="-1"/>
        </w:rPr>
        <w:t xml:space="preserve"> </w:t>
      </w:r>
      <w:r w:rsidRPr="00A0433F">
        <w:t>rainfall</w:t>
      </w:r>
      <w:r w:rsidRPr="00A0433F">
        <w:rPr>
          <w:spacing w:val="-1"/>
        </w:rPr>
        <w:t xml:space="preserve"> </w:t>
      </w:r>
      <w:r w:rsidRPr="00A0433F">
        <w:t>on</w:t>
      </w:r>
      <w:r w:rsidRPr="00A0433F">
        <w:rPr>
          <w:spacing w:val="-1"/>
        </w:rPr>
        <w:t xml:space="preserve"> </w:t>
      </w:r>
      <w:r w:rsidRPr="00A0433F">
        <w:t>wheat</w:t>
      </w:r>
      <w:r w:rsidRPr="00A0433F">
        <w:rPr>
          <w:spacing w:val="-1"/>
        </w:rPr>
        <w:t xml:space="preserve"> </w:t>
      </w:r>
      <w:r w:rsidRPr="00A0433F">
        <w:t>yields</w:t>
      </w:r>
      <w:r w:rsidRPr="00A0433F">
        <w:rPr>
          <w:spacing w:val="-1"/>
        </w:rPr>
        <w:t xml:space="preserve"> </w:t>
      </w:r>
      <w:r w:rsidRPr="00A0433F">
        <w:t>for</w:t>
      </w:r>
      <w:r w:rsidRPr="00A0433F">
        <w:rPr>
          <w:spacing w:val="-1"/>
        </w:rPr>
        <w:t xml:space="preserve"> </w:t>
      </w:r>
      <w:r w:rsidRPr="00A0433F">
        <w:t>a</w:t>
      </w:r>
      <w:r w:rsidRPr="00A0433F">
        <w:rPr>
          <w:spacing w:val="-1"/>
        </w:rPr>
        <w:t xml:space="preserve"> </w:t>
      </w:r>
      <w:r w:rsidRPr="00A0433F">
        <w:t>region.</w:t>
      </w:r>
    </w:p>
    <w:p w14:paraId="1343B3A0" w14:textId="77777777" w:rsidR="00830B8B" w:rsidRPr="00A0433F" w:rsidRDefault="00830B8B" w:rsidP="00830B8B">
      <w:pPr>
        <w:pStyle w:val="BodyText"/>
      </w:pPr>
      <w:r w:rsidRPr="00A0433F">
        <w:t>Climate</w:t>
      </w:r>
      <w:r w:rsidRPr="00A0433F">
        <w:rPr>
          <w:spacing w:val="-3"/>
        </w:rPr>
        <w:t xml:space="preserve"> </w:t>
      </w:r>
      <w:r w:rsidRPr="00A0433F">
        <w:t>projections</w:t>
      </w:r>
      <w:r w:rsidRPr="00A0433F">
        <w:rPr>
          <w:spacing w:val="-3"/>
        </w:rPr>
        <w:t xml:space="preserve"> </w:t>
      </w:r>
      <w:r w:rsidRPr="00A0433F">
        <w:t>use</w:t>
      </w:r>
      <w:r w:rsidRPr="00A0433F">
        <w:rPr>
          <w:spacing w:val="-2"/>
        </w:rPr>
        <w:t xml:space="preserve"> </w:t>
      </w:r>
      <w:r w:rsidRPr="00A0433F">
        <w:t>a</w:t>
      </w:r>
      <w:r w:rsidRPr="00A0433F">
        <w:rPr>
          <w:spacing w:val="-3"/>
        </w:rPr>
        <w:t xml:space="preserve"> </w:t>
      </w:r>
      <w:r w:rsidRPr="00A0433F">
        <w:t>large</w:t>
      </w:r>
      <w:r w:rsidRPr="00A0433F">
        <w:rPr>
          <w:spacing w:val="-2"/>
        </w:rPr>
        <w:t xml:space="preserve"> </w:t>
      </w:r>
      <w:r w:rsidRPr="00A0433F">
        <w:t>range</w:t>
      </w:r>
      <w:r w:rsidRPr="00A0433F">
        <w:rPr>
          <w:spacing w:val="-3"/>
        </w:rPr>
        <w:t xml:space="preserve"> </w:t>
      </w:r>
      <w:r w:rsidRPr="00A0433F">
        <w:t>of</w:t>
      </w:r>
      <w:r w:rsidRPr="00A0433F">
        <w:rPr>
          <w:spacing w:val="-2"/>
        </w:rPr>
        <w:t xml:space="preserve"> </w:t>
      </w:r>
      <w:r w:rsidRPr="00A0433F">
        <w:t>models</w:t>
      </w:r>
      <w:r w:rsidRPr="00A0433F">
        <w:rPr>
          <w:spacing w:val="-3"/>
        </w:rPr>
        <w:t xml:space="preserve"> </w:t>
      </w:r>
      <w:r w:rsidRPr="00A0433F">
        <w:t>with</w:t>
      </w:r>
      <w:r w:rsidRPr="00A0433F">
        <w:rPr>
          <w:spacing w:val="-2"/>
        </w:rPr>
        <w:t xml:space="preserve"> </w:t>
      </w:r>
      <w:r w:rsidRPr="00A0433F">
        <w:t>methodological</w:t>
      </w:r>
      <w:r w:rsidRPr="00A0433F">
        <w:rPr>
          <w:spacing w:val="-3"/>
        </w:rPr>
        <w:t xml:space="preserve"> </w:t>
      </w:r>
      <w:r w:rsidRPr="00A0433F">
        <w:t>limitations</w:t>
      </w:r>
      <w:r w:rsidRPr="00A0433F">
        <w:rPr>
          <w:spacing w:val="-2"/>
        </w:rPr>
        <w:t xml:space="preserve"> </w:t>
      </w:r>
      <w:r w:rsidRPr="00A0433F">
        <w:t>that</w:t>
      </w:r>
      <w:r w:rsidRPr="00A0433F">
        <w:rPr>
          <w:spacing w:val="-3"/>
        </w:rPr>
        <w:t xml:space="preserve"> </w:t>
      </w:r>
      <w:r w:rsidRPr="00A0433F">
        <w:t>need</w:t>
      </w:r>
      <w:r w:rsidRPr="00A0433F">
        <w:rPr>
          <w:spacing w:val="-3"/>
        </w:rPr>
        <w:t xml:space="preserve"> </w:t>
      </w:r>
      <w:r w:rsidRPr="00A0433F">
        <w:t>to</w:t>
      </w:r>
      <w:r w:rsidRPr="00A0433F">
        <w:rPr>
          <w:spacing w:val="-2"/>
        </w:rPr>
        <w:t xml:space="preserve"> </w:t>
      </w:r>
      <w:r w:rsidRPr="00A0433F">
        <w:t>be</w:t>
      </w:r>
      <w:r w:rsidRPr="00A0433F">
        <w:rPr>
          <w:spacing w:val="-3"/>
        </w:rPr>
        <w:t xml:space="preserve"> </w:t>
      </w:r>
      <w:r w:rsidRPr="00A0433F">
        <w:t>considered</w:t>
      </w:r>
      <w:r w:rsidRPr="00A0433F">
        <w:rPr>
          <w:spacing w:val="-47"/>
        </w:rPr>
        <w:t xml:space="preserve"> </w:t>
      </w:r>
      <w:r w:rsidRPr="00A0433F">
        <w:t>when they are used to inform climate change adaptation decisions. Additionally, climate projections only</w:t>
      </w:r>
      <w:r w:rsidRPr="00A0433F">
        <w:rPr>
          <w:spacing w:val="1"/>
        </w:rPr>
        <w:t xml:space="preserve"> </w:t>
      </w:r>
      <w:r w:rsidRPr="00A0433F">
        <w:t>give an indication of what the future climate could look like, and further work is required to understand the</w:t>
      </w:r>
      <w:r w:rsidRPr="00A0433F">
        <w:rPr>
          <w:spacing w:val="1"/>
        </w:rPr>
        <w:t xml:space="preserve"> </w:t>
      </w:r>
      <w:r w:rsidRPr="00A0433F">
        <w:t>likely regional impacts on agriculture. Farmers need support and engagement to help them understand</w:t>
      </w:r>
      <w:r w:rsidRPr="00A0433F">
        <w:rPr>
          <w:spacing w:val="1"/>
        </w:rPr>
        <w:t xml:space="preserve"> </w:t>
      </w:r>
      <w:r w:rsidRPr="00A0433F">
        <w:t>and</w:t>
      </w:r>
      <w:r w:rsidRPr="00A0433F">
        <w:rPr>
          <w:spacing w:val="-1"/>
        </w:rPr>
        <w:t xml:space="preserve"> </w:t>
      </w:r>
      <w:r w:rsidRPr="00A0433F">
        <w:t>translate</w:t>
      </w:r>
      <w:r w:rsidRPr="00A0433F">
        <w:rPr>
          <w:spacing w:val="-1"/>
        </w:rPr>
        <w:t xml:space="preserve"> </w:t>
      </w:r>
      <w:r w:rsidRPr="00A0433F">
        <w:t>climate projections</w:t>
      </w:r>
      <w:r w:rsidRPr="00A0433F">
        <w:rPr>
          <w:spacing w:val="-1"/>
        </w:rPr>
        <w:t xml:space="preserve"> </w:t>
      </w:r>
      <w:r w:rsidRPr="00A0433F">
        <w:t>into tangible</w:t>
      </w:r>
      <w:r w:rsidRPr="00A0433F">
        <w:rPr>
          <w:spacing w:val="-1"/>
        </w:rPr>
        <w:t xml:space="preserve"> </w:t>
      </w:r>
      <w:r w:rsidRPr="00A0433F">
        <w:t>investments and</w:t>
      </w:r>
      <w:r w:rsidRPr="00A0433F">
        <w:rPr>
          <w:spacing w:val="-1"/>
        </w:rPr>
        <w:t xml:space="preserve"> </w:t>
      </w:r>
      <w:r w:rsidRPr="00A0433F">
        <w:t>practice changes.</w:t>
      </w:r>
    </w:p>
    <w:p w14:paraId="274EB760" w14:textId="77777777" w:rsidR="00830B8B" w:rsidRPr="00A0433F" w:rsidRDefault="00830B8B" w:rsidP="00830B8B">
      <w:pPr>
        <w:pStyle w:val="BodyText"/>
      </w:pPr>
      <w:r w:rsidRPr="00A0433F">
        <w:t>The Victorian Government in collaboration with Commonwealth Scientific and Industrial Research</w:t>
      </w:r>
      <w:r w:rsidRPr="00A0433F">
        <w:rPr>
          <w:spacing w:val="1"/>
        </w:rPr>
        <w:t xml:space="preserve"> </w:t>
      </w:r>
      <w:r w:rsidRPr="00A0433F">
        <w:t>Organisation</w:t>
      </w:r>
      <w:r w:rsidRPr="00A0433F">
        <w:rPr>
          <w:spacing w:val="-5"/>
        </w:rPr>
        <w:t xml:space="preserve"> </w:t>
      </w:r>
      <w:r w:rsidRPr="00A0433F">
        <w:t>(CSIRO)</w:t>
      </w:r>
      <w:r w:rsidRPr="00A0433F">
        <w:rPr>
          <w:spacing w:val="-5"/>
        </w:rPr>
        <w:t xml:space="preserve"> </w:t>
      </w:r>
      <w:r w:rsidRPr="00A0433F">
        <w:t>has</w:t>
      </w:r>
      <w:r w:rsidRPr="00A0433F">
        <w:rPr>
          <w:spacing w:val="-5"/>
        </w:rPr>
        <w:t xml:space="preserve"> </w:t>
      </w:r>
      <w:r w:rsidRPr="00A0433F">
        <w:t>developed</w:t>
      </w:r>
      <w:r w:rsidRPr="00A0433F">
        <w:rPr>
          <w:spacing w:val="-5"/>
        </w:rPr>
        <w:t xml:space="preserve"> </w:t>
      </w:r>
      <w:r w:rsidRPr="00A0433F">
        <w:t>local-scale</w:t>
      </w:r>
      <w:r w:rsidRPr="00A0433F">
        <w:rPr>
          <w:spacing w:val="-5"/>
        </w:rPr>
        <w:t xml:space="preserve"> </w:t>
      </w:r>
      <w:r w:rsidRPr="00A0433F">
        <w:t>future</w:t>
      </w:r>
      <w:r w:rsidRPr="00A0433F">
        <w:rPr>
          <w:spacing w:val="-5"/>
        </w:rPr>
        <w:t xml:space="preserve"> </w:t>
      </w:r>
      <w:r w:rsidRPr="00A0433F">
        <w:t>climate</w:t>
      </w:r>
      <w:r w:rsidRPr="00A0433F">
        <w:rPr>
          <w:spacing w:val="-4"/>
        </w:rPr>
        <w:t xml:space="preserve"> </w:t>
      </w:r>
      <w:r w:rsidRPr="00A0433F">
        <w:t>projections</w:t>
      </w:r>
      <w:r w:rsidRPr="00A0433F">
        <w:rPr>
          <w:spacing w:val="-5"/>
        </w:rPr>
        <w:t xml:space="preserve"> </w:t>
      </w:r>
      <w:r w:rsidRPr="00A0433F">
        <w:t>data</w:t>
      </w:r>
      <w:r w:rsidRPr="00A0433F">
        <w:rPr>
          <w:spacing w:val="-5"/>
        </w:rPr>
        <w:t xml:space="preserve"> </w:t>
      </w:r>
      <w:r w:rsidRPr="00A0433F">
        <w:t>for</w:t>
      </w:r>
      <w:r w:rsidRPr="00A0433F">
        <w:rPr>
          <w:spacing w:val="-5"/>
        </w:rPr>
        <w:t xml:space="preserve"> </w:t>
      </w:r>
      <w:r w:rsidRPr="00A0433F">
        <w:t>Victoria</w:t>
      </w:r>
      <w:r w:rsidRPr="00A0433F">
        <w:rPr>
          <w:spacing w:val="-5"/>
        </w:rPr>
        <w:t xml:space="preserve"> </w:t>
      </w:r>
      <w:r w:rsidRPr="00A0433F">
        <w:t>for</w:t>
      </w:r>
      <w:r w:rsidRPr="00A0433F">
        <w:rPr>
          <w:spacing w:val="-5"/>
        </w:rPr>
        <w:t xml:space="preserve"> </w:t>
      </w:r>
      <w:r w:rsidRPr="00A0433F">
        <w:t>a</w:t>
      </w:r>
      <w:r w:rsidRPr="00A0433F">
        <w:rPr>
          <w:spacing w:val="-5"/>
        </w:rPr>
        <w:t xml:space="preserve"> </w:t>
      </w:r>
      <w:r w:rsidRPr="00A0433F">
        <w:t>range</w:t>
      </w:r>
      <w:r w:rsidRPr="00A0433F">
        <w:rPr>
          <w:spacing w:val="-4"/>
        </w:rPr>
        <w:t xml:space="preserve"> </w:t>
      </w:r>
      <w:r w:rsidRPr="00A0433F">
        <w:t>of</w:t>
      </w:r>
      <w:r w:rsidRPr="00A0433F">
        <w:rPr>
          <w:spacing w:val="-48"/>
        </w:rPr>
        <w:t xml:space="preserve"> </w:t>
      </w:r>
      <w:r w:rsidRPr="00A0433F">
        <w:t>applications, including use in agriculture and biophysical modelling. DELWP is currently working with the</w:t>
      </w:r>
      <w:r w:rsidRPr="00A0433F">
        <w:rPr>
          <w:spacing w:val="1"/>
        </w:rPr>
        <w:t xml:space="preserve"> </w:t>
      </w:r>
      <w:r w:rsidRPr="00A0433F">
        <w:t>Australian</w:t>
      </w:r>
      <w:r w:rsidRPr="00A0433F">
        <w:rPr>
          <w:spacing w:val="-4"/>
        </w:rPr>
        <w:t xml:space="preserve"> </w:t>
      </w:r>
      <w:r w:rsidRPr="00A0433F">
        <w:t>Government</w:t>
      </w:r>
      <w:r w:rsidRPr="00A0433F">
        <w:rPr>
          <w:spacing w:val="-4"/>
        </w:rPr>
        <w:t xml:space="preserve"> </w:t>
      </w:r>
      <w:r w:rsidRPr="00A0433F">
        <w:t>and</w:t>
      </w:r>
      <w:r w:rsidRPr="00A0433F">
        <w:rPr>
          <w:spacing w:val="-4"/>
        </w:rPr>
        <w:t xml:space="preserve"> </w:t>
      </w:r>
      <w:r w:rsidRPr="00A0433F">
        <w:t>other</w:t>
      </w:r>
      <w:r w:rsidRPr="00A0433F">
        <w:rPr>
          <w:spacing w:val="-4"/>
        </w:rPr>
        <w:t xml:space="preserve"> </w:t>
      </w:r>
      <w:r w:rsidRPr="00A0433F">
        <w:t>jurisdictions</w:t>
      </w:r>
      <w:r w:rsidRPr="00A0433F">
        <w:rPr>
          <w:spacing w:val="-4"/>
        </w:rPr>
        <w:t xml:space="preserve"> </w:t>
      </w:r>
      <w:r w:rsidRPr="00A0433F">
        <w:t>to</w:t>
      </w:r>
      <w:r w:rsidRPr="00A0433F">
        <w:rPr>
          <w:spacing w:val="-3"/>
        </w:rPr>
        <w:t xml:space="preserve"> </w:t>
      </w:r>
      <w:r w:rsidRPr="00A0433F">
        <w:t>develop</w:t>
      </w:r>
      <w:r w:rsidRPr="00A0433F">
        <w:rPr>
          <w:spacing w:val="-4"/>
        </w:rPr>
        <w:t xml:space="preserve"> </w:t>
      </w:r>
      <w:r w:rsidRPr="00A0433F">
        <w:t>a</w:t>
      </w:r>
      <w:r w:rsidRPr="00A0433F">
        <w:rPr>
          <w:spacing w:val="-4"/>
        </w:rPr>
        <w:t xml:space="preserve"> </w:t>
      </w:r>
      <w:r w:rsidRPr="00A0433F">
        <w:t>collaborative</w:t>
      </w:r>
      <w:r w:rsidRPr="00A0433F">
        <w:rPr>
          <w:spacing w:val="-4"/>
        </w:rPr>
        <w:t xml:space="preserve"> </w:t>
      </w:r>
      <w:r w:rsidRPr="00A0433F">
        <w:t>approach</w:t>
      </w:r>
      <w:r w:rsidRPr="00A0433F">
        <w:rPr>
          <w:spacing w:val="-4"/>
        </w:rPr>
        <w:t xml:space="preserve"> </w:t>
      </w:r>
      <w:r w:rsidRPr="00A0433F">
        <w:t>to</w:t>
      </w:r>
      <w:r w:rsidRPr="00A0433F">
        <w:rPr>
          <w:spacing w:val="-3"/>
        </w:rPr>
        <w:t xml:space="preserve"> </w:t>
      </w:r>
      <w:r w:rsidRPr="00A0433F">
        <w:t>delivering</w:t>
      </w:r>
      <w:r w:rsidRPr="00A0433F">
        <w:rPr>
          <w:spacing w:val="-4"/>
        </w:rPr>
        <w:t xml:space="preserve"> </w:t>
      </w:r>
      <w:r w:rsidRPr="00A0433F">
        <w:t>updated</w:t>
      </w:r>
      <w:r w:rsidRPr="00A0433F">
        <w:rPr>
          <w:spacing w:val="-48"/>
        </w:rPr>
        <w:t xml:space="preserve"> </w:t>
      </w:r>
      <w:r w:rsidRPr="00A0433F">
        <w:t>regional</w:t>
      </w:r>
      <w:r w:rsidRPr="00A0433F">
        <w:rPr>
          <w:spacing w:val="-1"/>
        </w:rPr>
        <w:t xml:space="preserve"> </w:t>
      </w:r>
      <w:r w:rsidRPr="00A0433F">
        <w:t>climate projections for Australia.</w:t>
      </w:r>
    </w:p>
    <w:p w14:paraId="11DDA4D6" w14:textId="77777777" w:rsidR="00830B8B" w:rsidRPr="00A0433F" w:rsidRDefault="00830B8B" w:rsidP="00830B8B">
      <w:pPr>
        <w:pStyle w:val="BodyText"/>
      </w:pPr>
      <w:r w:rsidRPr="00A0433F">
        <w:t>Through the Victorian Water and Climate Initiative, DELWP has partnered with the University of Melbourne,</w:t>
      </w:r>
      <w:r w:rsidRPr="00A0433F">
        <w:rPr>
          <w:spacing w:val="1"/>
        </w:rPr>
        <w:t xml:space="preserve"> </w:t>
      </w:r>
      <w:r w:rsidRPr="00A0433F">
        <w:t>CSIRO</w:t>
      </w:r>
      <w:r w:rsidRPr="00A0433F">
        <w:rPr>
          <w:spacing w:val="-4"/>
        </w:rPr>
        <w:t xml:space="preserve"> </w:t>
      </w:r>
      <w:r w:rsidRPr="00A0433F">
        <w:t>and</w:t>
      </w:r>
      <w:r w:rsidRPr="00A0433F">
        <w:rPr>
          <w:spacing w:val="-3"/>
        </w:rPr>
        <w:t xml:space="preserve"> </w:t>
      </w:r>
      <w:r w:rsidRPr="00A0433F">
        <w:t>the</w:t>
      </w:r>
      <w:r w:rsidRPr="00A0433F">
        <w:rPr>
          <w:spacing w:val="-3"/>
        </w:rPr>
        <w:t xml:space="preserve"> </w:t>
      </w:r>
      <w:r w:rsidRPr="00A0433F">
        <w:t>Bureau</w:t>
      </w:r>
      <w:r w:rsidRPr="00A0433F">
        <w:rPr>
          <w:spacing w:val="-3"/>
        </w:rPr>
        <w:t xml:space="preserve"> </w:t>
      </w:r>
      <w:r w:rsidRPr="00A0433F">
        <w:t>of</w:t>
      </w:r>
      <w:r w:rsidRPr="00A0433F">
        <w:rPr>
          <w:spacing w:val="-3"/>
        </w:rPr>
        <w:t xml:space="preserve"> </w:t>
      </w:r>
      <w:r w:rsidRPr="00A0433F">
        <w:t>Meteorology</w:t>
      </w:r>
      <w:r w:rsidRPr="00A0433F">
        <w:rPr>
          <w:spacing w:val="-3"/>
        </w:rPr>
        <w:t xml:space="preserve"> </w:t>
      </w:r>
      <w:r w:rsidRPr="00A0433F">
        <w:t>to</w:t>
      </w:r>
      <w:r w:rsidRPr="00A0433F">
        <w:rPr>
          <w:spacing w:val="-3"/>
        </w:rPr>
        <w:t xml:space="preserve"> </w:t>
      </w:r>
      <w:r w:rsidRPr="00A0433F">
        <w:t>develop</w:t>
      </w:r>
      <w:r w:rsidRPr="00A0433F">
        <w:rPr>
          <w:spacing w:val="-3"/>
        </w:rPr>
        <w:t xml:space="preserve"> </w:t>
      </w:r>
      <w:r w:rsidRPr="00A0433F">
        <w:t>a</w:t>
      </w:r>
      <w:r w:rsidRPr="00A0433F">
        <w:rPr>
          <w:spacing w:val="-3"/>
        </w:rPr>
        <w:t xml:space="preserve"> </w:t>
      </w:r>
      <w:r w:rsidRPr="00A0433F">
        <w:t>set</w:t>
      </w:r>
      <w:r w:rsidRPr="00A0433F">
        <w:rPr>
          <w:spacing w:val="-3"/>
        </w:rPr>
        <w:t xml:space="preserve"> </w:t>
      </w:r>
      <w:r w:rsidRPr="00A0433F">
        <w:t>of</w:t>
      </w:r>
      <w:r w:rsidRPr="00A0433F">
        <w:rPr>
          <w:spacing w:val="-3"/>
        </w:rPr>
        <w:t xml:space="preserve"> </w:t>
      </w:r>
      <w:r w:rsidRPr="00A0433F">
        <w:t>tailored</w:t>
      </w:r>
      <w:r w:rsidRPr="00A0433F">
        <w:rPr>
          <w:spacing w:val="-3"/>
        </w:rPr>
        <w:t xml:space="preserve"> </w:t>
      </w:r>
      <w:r w:rsidRPr="00A0433F">
        <w:t>climate</w:t>
      </w:r>
      <w:r w:rsidRPr="00A0433F">
        <w:rPr>
          <w:spacing w:val="-3"/>
        </w:rPr>
        <w:t xml:space="preserve"> </w:t>
      </w:r>
      <w:r w:rsidRPr="00A0433F">
        <w:t>change</w:t>
      </w:r>
      <w:r w:rsidRPr="00A0433F">
        <w:rPr>
          <w:spacing w:val="-3"/>
        </w:rPr>
        <w:t xml:space="preserve"> </w:t>
      </w:r>
      <w:r w:rsidRPr="00A0433F">
        <w:t>projections</w:t>
      </w:r>
      <w:r w:rsidRPr="00A0433F">
        <w:rPr>
          <w:spacing w:val="-3"/>
        </w:rPr>
        <w:t xml:space="preserve"> </w:t>
      </w:r>
      <w:r w:rsidRPr="00A0433F">
        <w:t>for</w:t>
      </w:r>
      <w:r w:rsidRPr="00A0433F">
        <w:rPr>
          <w:spacing w:val="-3"/>
        </w:rPr>
        <w:t xml:space="preserve"> </w:t>
      </w:r>
      <w:r w:rsidRPr="00A0433F">
        <w:t>changes</w:t>
      </w:r>
      <w:r w:rsidRPr="00A0433F">
        <w:rPr>
          <w:spacing w:val="-3"/>
        </w:rPr>
        <w:t xml:space="preserve"> </w:t>
      </w:r>
      <w:r w:rsidRPr="00A0433F">
        <w:t>in</w:t>
      </w:r>
      <w:r w:rsidRPr="00A0433F">
        <w:rPr>
          <w:spacing w:val="-47"/>
        </w:rPr>
        <w:t xml:space="preserve"> </w:t>
      </w:r>
      <w:r w:rsidRPr="00A0433F">
        <w:t>water availability across Victoria. This includes a range of tools and supporting information about past and</w:t>
      </w:r>
      <w:r w:rsidRPr="00A0433F">
        <w:rPr>
          <w:spacing w:val="-48"/>
        </w:rPr>
        <w:t xml:space="preserve"> </w:t>
      </w:r>
      <w:r w:rsidRPr="00A0433F">
        <w:t>future</w:t>
      </w:r>
      <w:r w:rsidRPr="00A0433F">
        <w:rPr>
          <w:spacing w:val="-4"/>
        </w:rPr>
        <w:t xml:space="preserve"> </w:t>
      </w:r>
      <w:r w:rsidRPr="00A0433F">
        <w:t>impacts</w:t>
      </w:r>
      <w:r w:rsidRPr="00A0433F">
        <w:rPr>
          <w:spacing w:val="-3"/>
        </w:rPr>
        <w:t xml:space="preserve"> </w:t>
      </w:r>
      <w:r w:rsidRPr="00A0433F">
        <w:t>of</w:t>
      </w:r>
      <w:r w:rsidRPr="00A0433F">
        <w:rPr>
          <w:spacing w:val="-3"/>
        </w:rPr>
        <w:t xml:space="preserve"> </w:t>
      </w:r>
      <w:r w:rsidRPr="00A0433F">
        <w:t>water</w:t>
      </w:r>
      <w:r w:rsidRPr="00A0433F">
        <w:rPr>
          <w:spacing w:val="-3"/>
        </w:rPr>
        <w:t xml:space="preserve"> </w:t>
      </w:r>
      <w:r w:rsidRPr="00A0433F">
        <w:t>availability</w:t>
      </w:r>
      <w:r w:rsidRPr="00A0433F">
        <w:rPr>
          <w:spacing w:val="-3"/>
        </w:rPr>
        <w:t xml:space="preserve"> </w:t>
      </w:r>
      <w:r w:rsidRPr="00A0433F">
        <w:t>for</w:t>
      </w:r>
      <w:r w:rsidRPr="00A0433F">
        <w:rPr>
          <w:spacing w:val="-3"/>
        </w:rPr>
        <w:t xml:space="preserve"> </w:t>
      </w:r>
      <w:r w:rsidRPr="00A0433F">
        <w:t>different</w:t>
      </w:r>
      <w:r w:rsidRPr="00A0433F">
        <w:rPr>
          <w:spacing w:val="-3"/>
        </w:rPr>
        <w:t xml:space="preserve"> </w:t>
      </w:r>
      <w:r w:rsidRPr="00A0433F">
        <w:t>types</w:t>
      </w:r>
      <w:r w:rsidRPr="00A0433F">
        <w:rPr>
          <w:spacing w:val="-3"/>
        </w:rPr>
        <w:t xml:space="preserve"> </w:t>
      </w:r>
      <w:r w:rsidRPr="00A0433F">
        <w:t>of</w:t>
      </w:r>
      <w:r w:rsidRPr="00A0433F">
        <w:rPr>
          <w:spacing w:val="-4"/>
        </w:rPr>
        <w:t xml:space="preserve"> </w:t>
      </w:r>
      <w:r w:rsidRPr="00A0433F">
        <w:t>water</w:t>
      </w:r>
      <w:r w:rsidRPr="00A0433F">
        <w:rPr>
          <w:spacing w:val="-3"/>
        </w:rPr>
        <w:t xml:space="preserve"> </w:t>
      </w:r>
      <w:r w:rsidRPr="00A0433F">
        <w:t>uses.</w:t>
      </w:r>
      <w:r w:rsidRPr="00A0433F">
        <w:rPr>
          <w:spacing w:val="-3"/>
        </w:rPr>
        <w:t xml:space="preserve"> </w:t>
      </w:r>
      <w:r w:rsidRPr="00A0433F">
        <w:t>Modelling</w:t>
      </w:r>
      <w:r w:rsidRPr="00A0433F">
        <w:rPr>
          <w:spacing w:val="-3"/>
        </w:rPr>
        <w:t xml:space="preserve"> </w:t>
      </w:r>
      <w:r w:rsidRPr="00A0433F">
        <w:t>is</w:t>
      </w:r>
      <w:r w:rsidRPr="00A0433F">
        <w:rPr>
          <w:spacing w:val="-3"/>
        </w:rPr>
        <w:t xml:space="preserve"> </w:t>
      </w:r>
      <w:r w:rsidRPr="00A0433F">
        <w:t>also</w:t>
      </w:r>
      <w:r w:rsidRPr="00A0433F">
        <w:rPr>
          <w:spacing w:val="-3"/>
        </w:rPr>
        <w:t xml:space="preserve"> </w:t>
      </w:r>
      <w:r w:rsidRPr="00A0433F">
        <w:t>undertaken</w:t>
      </w:r>
      <w:r w:rsidRPr="00A0433F">
        <w:rPr>
          <w:spacing w:val="-3"/>
        </w:rPr>
        <w:t xml:space="preserve"> </w:t>
      </w:r>
      <w:r w:rsidRPr="00A0433F">
        <w:t>to</w:t>
      </w:r>
      <w:r w:rsidRPr="00A0433F">
        <w:rPr>
          <w:spacing w:val="-3"/>
        </w:rPr>
        <w:t xml:space="preserve"> </w:t>
      </w:r>
      <w:r w:rsidRPr="00A0433F">
        <w:t>provide</w:t>
      </w:r>
      <w:r w:rsidRPr="00A0433F">
        <w:rPr>
          <w:spacing w:val="-48"/>
        </w:rPr>
        <w:t xml:space="preserve"> </w:t>
      </w:r>
      <w:r w:rsidRPr="00A0433F">
        <w:t>information about how the water entitlement framework distributes any changes in water availability in</w:t>
      </w:r>
      <w:r w:rsidRPr="00A0433F">
        <w:rPr>
          <w:spacing w:val="1"/>
        </w:rPr>
        <w:t xml:space="preserve"> </w:t>
      </w:r>
      <w:r w:rsidRPr="00A0433F">
        <w:t>response to climate change for different types of agriculture systems to support on-farm management and</w:t>
      </w:r>
      <w:r w:rsidRPr="00A0433F">
        <w:rPr>
          <w:spacing w:val="-49"/>
        </w:rPr>
        <w:t xml:space="preserve"> </w:t>
      </w:r>
      <w:r w:rsidRPr="00A0433F">
        <w:t>decisions.</w:t>
      </w:r>
    </w:p>
    <w:p w14:paraId="7F0959BD" w14:textId="77777777" w:rsidR="00830B8B" w:rsidRPr="00A0433F" w:rsidRDefault="00830B8B" w:rsidP="00830B8B">
      <w:pPr>
        <w:pStyle w:val="BodyText"/>
      </w:pPr>
      <w:r w:rsidRPr="00A0433F">
        <w:lastRenderedPageBreak/>
        <w:t>The Government intends to use climate projections to develop tailored products for specific regions and</w:t>
      </w:r>
      <w:r w:rsidRPr="00A0433F">
        <w:rPr>
          <w:spacing w:val="1"/>
        </w:rPr>
        <w:t xml:space="preserve"> </w:t>
      </w:r>
      <w:r w:rsidRPr="00A0433F">
        <w:t>industry types. These products will be part of a coordinated approach that integrates services and tools</w:t>
      </w:r>
      <w:r w:rsidRPr="00A0433F">
        <w:rPr>
          <w:spacing w:val="1"/>
        </w:rPr>
        <w:t xml:space="preserve"> </w:t>
      </w:r>
      <w:r w:rsidRPr="00A0433F">
        <w:t>to</w:t>
      </w:r>
      <w:r w:rsidRPr="00A0433F">
        <w:rPr>
          <w:spacing w:val="-3"/>
        </w:rPr>
        <w:t xml:space="preserve"> </w:t>
      </w:r>
      <w:r w:rsidRPr="00A0433F">
        <w:t>develop</w:t>
      </w:r>
      <w:r w:rsidRPr="00A0433F">
        <w:rPr>
          <w:spacing w:val="-3"/>
        </w:rPr>
        <w:t xml:space="preserve"> </w:t>
      </w:r>
      <w:r w:rsidRPr="00A0433F">
        <w:t>new</w:t>
      </w:r>
      <w:r w:rsidRPr="00A0433F">
        <w:rPr>
          <w:spacing w:val="-2"/>
        </w:rPr>
        <w:t xml:space="preserve"> </w:t>
      </w:r>
      <w:r w:rsidRPr="00A0433F">
        <w:t>capability</w:t>
      </w:r>
      <w:r w:rsidRPr="00A0433F">
        <w:rPr>
          <w:spacing w:val="-3"/>
        </w:rPr>
        <w:t xml:space="preserve"> </w:t>
      </w:r>
      <w:r w:rsidRPr="00A0433F">
        <w:t>to</w:t>
      </w:r>
      <w:r w:rsidRPr="00A0433F">
        <w:rPr>
          <w:spacing w:val="-3"/>
        </w:rPr>
        <w:t xml:space="preserve"> </w:t>
      </w:r>
      <w:r w:rsidRPr="00A0433F">
        <w:t>support</w:t>
      </w:r>
      <w:r w:rsidRPr="00A0433F">
        <w:rPr>
          <w:spacing w:val="-2"/>
        </w:rPr>
        <w:t xml:space="preserve"> </w:t>
      </w:r>
      <w:r w:rsidRPr="00A0433F">
        <w:t>farmers</w:t>
      </w:r>
      <w:r w:rsidRPr="00A0433F">
        <w:rPr>
          <w:spacing w:val="-3"/>
        </w:rPr>
        <w:t xml:space="preserve"> </w:t>
      </w:r>
      <w:r w:rsidRPr="00A0433F">
        <w:t>in</w:t>
      </w:r>
      <w:r w:rsidRPr="00A0433F">
        <w:rPr>
          <w:spacing w:val="-3"/>
        </w:rPr>
        <w:t xml:space="preserve"> </w:t>
      </w:r>
      <w:r w:rsidRPr="00A0433F">
        <w:t>adapting</w:t>
      </w:r>
      <w:r w:rsidRPr="00A0433F">
        <w:rPr>
          <w:spacing w:val="-2"/>
        </w:rPr>
        <w:t xml:space="preserve"> </w:t>
      </w:r>
      <w:r w:rsidRPr="00A0433F">
        <w:t>to</w:t>
      </w:r>
      <w:r w:rsidRPr="00A0433F">
        <w:rPr>
          <w:spacing w:val="-3"/>
        </w:rPr>
        <w:t xml:space="preserve"> </w:t>
      </w:r>
      <w:r w:rsidRPr="00A0433F">
        <w:t>the</w:t>
      </w:r>
      <w:r w:rsidRPr="00A0433F">
        <w:rPr>
          <w:spacing w:val="-3"/>
        </w:rPr>
        <w:t xml:space="preserve"> </w:t>
      </w:r>
      <w:r w:rsidRPr="00A0433F">
        <w:t>changing</w:t>
      </w:r>
      <w:r w:rsidRPr="00A0433F">
        <w:rPr>
          <w:spacing w:val="-2"/>
        </w:rPr>
        <w:t xml:space="preserve"> </w:t>
      </w:r>
      <w:r w:rsidRPr="00A0433F">
        <w:t>climate.</w:t>
      </w:r>
      <w:r w:rsidRPr="00A0433F">
        <w:rPr>
          <w:spacing w:val="-3"/>
        </w:rPr>
        <w:t xml:space="preserve"> </w:t>
      </w:r>
      <w:r w:rsidRPr="00A0433F">
        <w:t>The</w:t>
      </w:r>
      <w:r w:rsidRPr="00A0433F">
        <w:rPr>
          <w:spacing w:val="-2"/>
        </w:rPr>
        <w:t xml:space="preserve"> </w:t>
      </w:r>
      <w:r w:rsidRPr="00A0433F">
        <w:t>products</w:t>
      </w:r>
      <w:r w:rsidRPr="00A0433F">
        <w:rPr>
          <w:spacing w:val="-3"/>
        </w:rPr>
        <w:t xml:space="preserve"> </w:t>
      </w:r>
      <w:r w:rsidRPr="00A0433F">
        <w:t>should</w:t>
      </w:r>
      <w:r w:rsidRPr="00A0433F">
        <w:rPr>
          <w:spacing w:val="-3"/>
        </w:rPr>
        <w:t xml:space="preserve"> </w:t>
      </w:r>
      <w:r w:rsidRPr="00A0433F">
        <w:t>be</w:t>
      </w:r>
      <w:r w:rsidRPr="00A0433F">
        <w:rPr>
          <w:spacing w:val="-47"/>
        </w:rPr>
        <w:t xml:space="preserve"> </w:t>
      </w:r>
      <w:r w:rsidRPr="00A0433F">
        <w:t>accessible</w:t>
      </w:r>
      <w:r w:rsidRPr="00A0433F">
        <w:rPr>
          <w:spacing w:val="-1"/>
        </w:rPr>
        <w:t xml:space="preserve"> </w:t>
      </w:r>
      <w:r w:rsidRPr="00A0433F">
        <w:t>to farmers</w:t>
      </w:r>
      <w:r w:rsidRPr="00A0433F">
        <w:rPr>
          <w:spacing w:val="-1"/>
        </w:rPr>
        <w:t xml:space="preserve"> </w:t>
      </w:r>
      <w:r w:rsidRPr="00A0433F">
        <w:t>and supported by</w:t>
      </w:r>
      <w:r w:rsidRPr="00A0433F">
        <w:rPr>
          <w:spacing w:val="-1"/>
        </w:rPr>
        <w:t xml:space="preserve"> </w:t>
      </w:r>
      <w:r w:rsidRPr="00A0433F">
        <w:t>government engagement activities.</w:t>
      </w:r>
    </w:p>
    <w:p w14:paraId="032D5FA6" w14:textId="77777777" w:rsidR="00830B8B" w:rsidRPr="00A0433F" w:rsidRDefault="00830B8B" w:rsidP="00830B8B">
      <w:pPr>
        <w:pStyle w:val="BodyText"/>
      </w:pPr>
      <w:r w:rsidRPr="00A0433F">
        <w:t>Agriculture Victoria delivers in-depth information about the science behind weather, climate and</w:t>
      </w:r>
      <w:r w:rsidRPr="00A0433F">
        <w:rPr>
          <w:spacing w:val="1"/>
        </w:rPr>
        <w:t xml:space="preserve"> </w:t>
      </w:r>
      <w:r w:rsidRPr="00A0433F">
        <w:t>forecasting</w:t>
      </w:r>
      <w:r w:rsidRPr="00A0433F">
        <w:rPr>
          <w:spacing w:val="-4"/>
        </w:rPr>
        <w:t xml:space="preserve"> </w:t>
      </w:r>
      <w:r w:rsidRPr="00A0433F">
        <w:t>through</w:t>
      </w:r>
      <w:r w:rsidRPr="00A0433F">
        <w:rPr>
          <w:spacing w:val="-4"/>
        </w:rPr>
        <w:t xml:space="preserve"> </w:t>
      </w:r>
      <w:r w:rsidRPr="00A0433F">
        <w:t>engagement</w:t>
      </w:r>
      <w:r w:rsidRPr="00A0433F">
        <w:rPr>
          <w:spacing w:val="-4"/>
        </w:rPr>
        <w:t xml:space="preserve"> </w:t>
      </w:r>
      <w:r w:rsidRPr="00A0433F">
        <w:t>activities</w:t>
      </w:r>
      <w:r w:rsidRPr="00A0433F">
        <w:rPr>
          <w:spacing w:val="-4"/>
        </w:rPr>
        <w:t xml:space="preserve"> </w:t>
      </w:r>
      <w:r w:rsidRPr="00A0433F">
        <w:t>with</w:t>
      </w:r>
      <w:r w:rsidRPr="00A0433F">
        <w:rPr>
          <w:spacing w:val="-3"/>
        </w:rPr>
        <w:t xml:space="preserve"> </w:t>
      </w:r>
      <w:r w:rsidRPr="00A0433F">
        <w:t>agriculture</w:t>
      </w:r>
      <w:r w:rsidRPr="00A0433F">
        <w:rPr>
          <w:spacing w:val="-4"/>
        </w:rPr>
        <w:t xml:space="preserve"> </w:t>
      </w:r>
      <w:r w:rsidRPr="00A0433F">
        <w:t>producers,</w:t>
      </w:r>
      <w:r w:rsidRPr="00A0433F">
        <w:rPr>
          <w:spacing w:val="-4"/>
        </w:rPr>
        <w:t xml:space="preserve"> </w:t>
      </w:r>
      <w:r w:rsidRPr="00A0433F">
        <w:t>and</w:t>
      </w:r>
      <w:r w:rsidRPr="00A0433F">
        <w:rPr>
          <w:spacing w:val="-4"/>
        </w:rPr>
        <w:t xml:space="preserve"> </w:t>
      </w:r>
      <w:r w:rsidRPr="00A0433F">
        <w:t>engages</w:t>
      </w:r>
      <w:r w:rsidRPr="00A0433F">
        <w:rPr>
          <w:spacing w:val="-3"/>
        </w:rPr>
        <w:t xml:space="preserve"> </w:t>
      </w:r>
      <w:r w:rsidRPr="00A0433F">
        <w:t>with</w:t>
      </w:r>
      <w:r w:rsidRPr="00A0433F">
        <w:rPr>
          <w:spacing w:val="-4"/>
        </w:rPr>
        <w:t xml:space="preserve"> </w:t>
      </w:r>
      <w:r w:rsidRPr="00A0433F">
        <w:t>DELWP</w:t>
      </w:r>
      <w:r w:rsidRPr="00A0433F">
        <w:rPr>
          <w:spacing w:val="-4"/>
        </w:rPr>
        <w:t xml:space="preserve"> </w:t>
      </w:r>
      <w:r w:rsidRPr="00A0433F">
        <w:t>to</w:t>
      </w:r>
      <w:r w:rsidRPr="00A0433F">
        <w:rPr>
          <w:spacing w:val="-4"/>
        </w:rPr>
        <w:t xml:space="preserve"> </w:t>
      </w:r>
      <w:r w:rsidRPr="00A0433F">
        <w:t>identify</w:t>
      </w:r>
      <w:r w:rsidRPr="00A0433F">
        <w:rPr>
          <w:spacing w:val="-47"/>
        </w:rPr>
        <w:t xml:space="preserve"> </w:t>
      </w:r>
      <w:r w:rsidRPr="00A0433F">
        <w:t>opportunities to apply climate projections. Agriculture Victoria also has extensive expertise in determining</w:t>
      </w:r>
      <w:r w:rsidRPr="00A0433F">
        <w:rPr>
          <w:spacing w:val="1"/>
        </w:rPr>
        <w:t xml:space="preserve"> </w:t>
      </w:r>
      <w:r w:rsidRPr="00A0433F">
        <w:t>likely impacts of climate change projections on water balance and agricultural production through</w:t>
      </w:r>
      <w:r w:rsidRPr="00A0433F">
        <w:rPr>
          <w:spacing w:val="1"/>
        </w:rPr>
        <w:t xml:space="preserve"> </w:t>
      </w:r>
      <w:r w:rsidRPr="00A0433F">
        <w:t>sophisticated</w:t>
      </w:r>
      <w:r w:rsidRPr="00A0433F">
        <w:rPr>
          <w:spacing w:val="-1"/>
        </w:rPr>
        <w:t xml:space="preserve"> </w:t>
      </w:r>
      <w:r w:rsidRPr="00A0433F">
        <w:t>biophysical and crop models.</w:t>
      </w:r>
    </w:p>
    <w:p w14:paraId="7EBB2623" w14:textId="77777777" w:rsidR="00830B8B" w:rsidRPr="00A0433F" w:rsidRDefault="00830B8B" w:rsidP="00830B8B">
      <w:pPr>
        <w:pStyle w:val="BodyText"/>
      </w:pPr>
      <w:r w:rsidRPr="00A0433F">
        <w:t>Victoria’s</w:t>
      </w:r>
      <w:r w:rsidRPr="00A0433F">
        <w:rPr>
          <w:spacing w:val="-5"/>
        </w:rPr>
        <w:t xml:space="preserve"> </w:t>
      </w:r>
      <w:r w:rsidRPr="00A0433F">
        <w:t>Agriculture</w:t>
      </w:r>
      <w:r w:rsidRPr="00A0433F">
        <w:rPr>
          <w:spacing w:val="-5"/>
        </w:rPr>
        <w:t xml:space="preserve"> </w:t>
      </w:r>
      <w:r w:rsidRPr="00A0433F">
        <w:t>Strategy</w:t>
      </w:r>
      <w:r w:rsidRPr="00A0433F">
        <w:rPr>
          <w:spacing w:val="-5"/>
        </w:rPr>
        <w:t xml:space="preserve"> </w:t>
      </w:r>
      <w:r w:rsidRPr="00A0433F">
        <w:t>(December</w:t>
      </w:r>
      <w:r w:rsidRPr="00A0433F">
        <w:rPr>
          <w:spacing w:val="-4"/>
        </w:rPr>
        <w:t xml:space="preserve"> </w:t>
      </w:r>
      <w:r w:rsidRPr="00A0433F">
        <w:t>2020)</w:t>
      </w:r>
      <w:r w:rsidRPr="00A0433F">
        <w:rPr>
          <w:spacing w:val="-5"/>
        </w:rPr>
        <w:t xml:space="preserve"> </w:t>
      </w:r>
      <w:r w:rsidRPr="00A0433F">
        <w:t>highlights</w:t>
      </w:r>
      <w:r w:rsidRPr="00A0433F">
        <w:rPr>
          <w:spacing w:val="-5"/>
        </w:rPr>
        <w:t xml:space="preserve"> </w:t>
      </w:r>
      <w:r w:rsidRPr="00A0433F">
        <w:t>the</w:t>
      </w:r>
      <w:r w:rsidRPr="00A0433F">
        <w:rPr>
          <w:spacing w:val="-4"/>
        </w:rPr>
        <w:t xml:space="preserve"> </w:t>
      </w:r>
      <w:r w:rsidRPr="00A0433F">
        <w:t>importance</w:t>
      </w:r>
      <w:r w:rsidRPr="00A0433F">
        <w:rPr>
          <w:spacing w:val="-5"/>
        </w:rPr>
        <w:t xml:space="preserve"> </w:t>
      </w:r>
      <w:r w:rsidRPr="00A0433F">
        <w:t>of</w:t>
      </w:r>
      <w:r w:rsidRPr="00A0433F">
        <w:rPr>
          <w:spacing w:val="-5"/>
        </w:rPr>
        <w:t xml:space="preserve"> </w:t>
      </w:r>
      <w:r w:rsidRPr="00A0433F">
        <w:t>working</w:t>
      </w:r>
      <w:r w:rsidRPr="00A0433F">
        <w:rPr>
          <w:spacing w:val="-4"/>
        </w:rPr>
        <w:t xml:space="preserve"> </w:t>
      </w:r>
      <w:r w:rsidRPr="00A0433F">
        <w:t>closely</w:t>
      </w:r>
      <w:r w:rsidRPr="00A0433F">
        <w:rPr>
          <w:spacing w:val="-5"/>
        </w:rPr>
        <w:t xml:space="preserve"> </w:t>
      </w:r>
      <w:r w:rsidRPr="00A0433F">
        <w:t>with</w:t>
      </w:r>
      <w:r w:rsidRPr="00A0433F">
        <w:rPr>
          <w:spacing w:val="-5"/>
        </w:rPr>
        <w:t xml:space="preserve"> </w:t>
      </w:r>
      <w:r w:rsidRPr="00A0433F">
        <w:t>farmers</w:t>
      </w:r>
      <w:r w:rsidRPr="00A0433F">
        <w:rPr>
          <w:spacing w:val="-47"/>
        </w:rPr>
        <w:t xml:space="preserve"> </w:t>
      </w:r>
      <w:r w:rsidRPr="00A0433F">
        <w:t>to provide them with better data, trusted resources, technologies and technical advice to support good</w:t>
      </w:r>
      <w:r w:rsidRPr="00A0433F">
        <w:rPr>
          <w:spacing w:val="1"/>
        </w:rPr>
        <w:t xml:space="preserve"> </w:t>
      </w:r>
      <w:r w:rsidRPr="00A0433F">
        <w:t>decision-making</w:t>
      </w:r>
      <w:r w:rsidRPr="00A0433F">
        <w:rPr>
          <w:spacing w:val="-1"/>
        </w:rPr>
        <w:t xml:space="preserve"> </w:t>
      </w:r>
      <w:r w:rsidRPr="00A0433F">
        <w:t>and informed risk management.</w:t>
      </w:r>
    </w:p>
    <w:p w14:paraId="6CB30DD1" w14:textId="77777777" w:rsidR="00830B8B" w:rsidRPr="00A0433F" w:rsidRDefault="00830B8B" w:rsidP="00830B8B">
      <w:pPr>
        <w:pStyle w:val="BodyText"/>
      </w:pPr>
      <w:r w:rsidRPr="00A0433F">
        <w:t>Translating climate projections into biophysical and crop models to understand potential impacts on</w:t>
      </w:r>
      <w:r w:rsidRPr="00A0433F">
        <w:rPr>
          <w:spacing w:val="1"/>
        </w:rPr>
        <w:t xml:space="preserve"> </w:t>
      </w:r>
      <w:r w:rsidRPr="00A0433F">
        <w:t>commodities, similar to North East Catchment Management Authority’s Embedding Climate Adaptation</w:t>
      </w:r>
      <w:r w:rsidRPr="00A0433F">
        <w:rPr>
          <w:spacing w:val="1"/>
        </w:rPr>
        <w:t xml:space="preserve"> </w:t>
      </w:r>
      <w:r w:rsidRPr="00A0433F">
        <w:t>in</w:t>
      </w:r>
      <w:r w:rsidRPr="00A0433F">
        <w:rPr>
          <w:spacing w:val="-4"/>
        </w:rPr>
        <w:t xml:space="preserve"> </w:t>
      </w:r>
      <w:r w:rsidRPr="00A0433F">
        <w:t>Agriculture,</w:t>
      </w:r>
      <w:r w:rsidRPr="00A0433F">
        <w:rPr>
          <w:spacing w:val="-4"/>
        </w:rPr>
        <w:t xml:space="preserve"> </w:t>
      </w:r>
      <w:r w:rsidRPr="00A0433F">
        <w:t>is</w:t>
      </w:r>
      <w:r w:rsidRPr="00A0433F">
        <w:rPr>
          <w:spacing w:val="-4"/>
        </w:rPr>
        <w:t xml:space="preserve"> </w:t>
      </w:r>
      <w:r w:rsidRPr="00A0433F">
        <w:t>key</w:t>
      </w:r>
      <w:r w:rsidRPr="00A0433F">
        <w:rPr>
          <w:spacing w:val="-4"/>
        </w:rPr>
        <w:t xml:space="preserve"> </w:t>
      </w:r>
      <w:r w:rsidRPr="00A0433F">
        <w:t>to</w:t>
      </w:r>
      <w:r w:rsidRPr="00A0433F">
        <w:rPr>
          <w:spacing w:val="-4"/>
        </w:rPr>
        <w:t xml:space="preserve"> </w:t>
      </w:r>
      <w:r w:rsidRPr="00A0433F">
        <w:t>communicating</w:t>
      </w:r>
      <w:r w:rsidRPr="00A0433F">
        <w:rPr>
          <w:spacing w:val="-4"/>
        </w:rPr>
        <w:t xml:space="preserve"> </w:t>
      </w:r>
      <w:r w:rsidRPr="00A0433F">
        <w:t>information</w:t>
      </w:r>
      <w:r w:rsidRPr="00A0433F">
        <w:rPr>
          <w:spacing w:val="-4"/>
        </w:rPr>
        <w:t xml:space="preserve"> </w:t>
      </w:r>
      <w:r w:rsidRPr="00A0433F">
        <w:t>to</w:t>
      </w:r>
      <w:r w:rsidRPr="00A0433F">
        <w:rPr>
          <w:spacing w:val="-4"/>
        </w:rPr>
        <w:t xml:space="preserve"> </w:t>
      </w:r>
      <w:r w:rsidRPr="00A0433F">
        <w:t>farmers.</w:t>
      </w:r>
      <w:r w:rsidRPr="00A0433F">
        <w:rPr>
          <w:spacing w:val="-4"/>
        </w:rPr>
        <w:t xml:space="preserve"> </w:t>
      </w:r>
      <w:r w:rsidRPr="00A0433F">
        <w:t>This</w:t>
      </w:r>
      <w:r w:rsidRPr="00A0433F">
        <w:rPr>
          <w:spacing w:val="-4"/>
        </w:rPr>
        <w:t xml:space="preserve"> </w:t>
      </w:r>
      <w:r w:rsidRPr="00A0433F">
        <w:t>project</w:t>
      </w:r>
      <w:r w:rsidRPr="00A0433F">
        <w:rPr>
          <w:spacing w:val="-4"/>
        </w:rPr>
        <w:t xml:space="preserve"> </w:t>
      </w:r>
      <w:r w:rsidRPr="00A0433F">
        <w:t>highlighted</w:t>
      </w:r>
      <w:r w:rsidRPr="00A0433F">
        <w:rPr>
          <w:spacing w:val="-4"/>
        </w:rPr>
        <w:t xml:space="preserve"> </w:t>
      </w:r>
      <w:r w:rsidRPr="00A0433F">
        <w:t>opportunities</w:t>
      </w:r>
      <w:r w:rsidRPr="00A0433F">
        <w:rPr>
          <w:spacing w:val="-4"/>
        </w:rPr>
        <w:t xml:space="preserve"> </w:t>
      </w:r>
      <w:r w:rsidRPr="00A0433F">
        <w:t>that</w:t>
      </w:r>
      <w:r w:rsidRPr="00A0433F">
        <w:rPr>
          <w:spacing w:val="-47"/>
        </w:rPr>
        <w:t xml:space="preserve"> </w:t>
      </w:r>
      <w:r w:rsidRPr="00A0433F">
        <w:t>could</w:t>
      </w:r>
      <w:r w:rsidRPr="00A0433F">
        <w:rPr>
          <w:spacing w:val="-1"/>
        </w:rPr>
        <w:t xml:space="preserve"> </w:t>
      </w:r>
      <w:r w:rsidRPr="00A0433F">
        <w:t>be considered for potential scalability.</w:t>
      </w:r>
    </w:p>
    <w:p w14:paraId="613C21D1" w14:textId="3AB831EB" w:rsidR="00830B8B" w:rsidRPr="00A0433F" w:rsidRDefault="00830B8B" w:rsidP="003A7931">
      <w:pPr>
        <w:pStyle w:val="Heading2"/>
      </w:pPr>
      <w:bookmarkStart w:id="260" w:name="_Toc75346457"/>
      <w:bookmarkStart w:id="261" w:name="_Toc75346574"/>
      <w:bookmarkStart w:id="262" w:name="_Toc75347031"/>
      <w:r w:rsidRPr="00A0433F">
        <w:t>Recommendation</w:t>
      </w:r>
      <w:r w:rsidRPr="00A0433F">
        <w:rPr>
          <w:spacing w:val="-3"/>
        </w:rPr>
        <w:t xml:space="preserve"> </w:t>
      </w:r>
      <w:r w:rsidRPr="00A0433F">
        <w:t>60</w:t>
      </w:r>
      <w:bookmarkEnd w:id="260"/>
      <w:bookmarkEnd w:id="261"/>
      <w:bookmarkEnd w:id="262"/>
    </w:p>
    <w:p w14:paraId="5AEA3DBE" w14:textId="77777777" w:rsidR="00830B8B" w:rsidRPr="00A0433F" w:rsidRDefault="00830B8B" w:rsidP="003A7931">
      <w:pPr>
        <w:pStyle w:val="IntroductionText"/>
      </w:pPr>
      <w:r w:rsidRPr="00A0433F">
        <w:t>That the Victorian Government increase extension support to Victorian farmers to better enable them</w:t>
      </w:r>
      <w:r w:rsidRPr="00A0433F">
        <w:rPr>
          <w:spacing w:val="1"/>
        </w:rPr>
        <w:t xml:space="preserve"> </w:t>
      </w:r>
      <w:r w:rsidRPr="00A0433F">
        <w:t>to adapt to and mitigate climate change. This should include increased funding for existing extension</w:t>
      </w:r>
      <w:r w:rsidRPr="00A0433F">
        <w:rPr>
          <w:spacing w:val="1"/>
        </w:rPr>
        <w:t xml:space="preserve"> </w:t>
      </w:r>
      <w:r w:rsidRPr="00A0433F">
        <w:t>activities</w:t>
      </w:r>
      <w:r w:rsidRPr="00A0433F">
        <w:rPr>
          <w:spacing w:val="-2"/>
        </w:rPr>
        <w:t xml:space="preserve"> </w:t>
      </w:r>
      <w:r w:rsidRPr="00A0433F">
        <w:t>by</w:t>
      </w:r>
      <w:r w:rsidRPr="00A0433F">
        <w:rPr>
          <w:spacing w:val="-2"/>
        </w:rPr>
        <w:t xml:space="preserve"> </w:t>
      </w:r>
      <w:r w:rsidRPr="00A0433F">
        <w:t>organisations</w:t>
      </w:r>
      <w:r w:rsidRPr="00A0433F">
        <w:rPr>
          <w:spacing w:val="-2"/>
        </w:rPr>
        <w:t xml:space="preserve"> </w:t>
      </w:r>
      <w:r w:rsidRPr="00A0433F">
        <w:t>such</w:t>
      </w:r>
      <w:r w:rsidRPr="00A0433F">
        <w:rPr>
          <w:spacing w:val="-2"/>
        </w:rPr>
        <w:t xml:space="preserve"> </w:t>
      </w:r>
      <w:r w:rsidRPr="00A0433F">
        <w:t>as</w:t>
      </w:r>
      <w:r w:rsidRPr="00A0433F">
        <w:rPr>
          <w:spacing w:val="-2"/>
        </w:rPr>
        <w:t xml:space="preserve"> </w:t>
      </w:r>
      <w:r w:rsidRPr="00A0433F">
        <w:t>Catchment</w:t>
      </w:r>
      <w:r w:rsidRPr="00A0433F">
        <w:rPr>
          <w:spacing w:val="-2"/>
        </w:rPr>
        <w:t xml:space="preserve"> </w:t>
      </w:r>
      <w:r w:rsidRPr="00A0433F">
        <w:t>Management</w:t>
      </w:r>
      <w:r w:rsidRPr="00A0433F">
        <w:rPr>
          <w:spacing w:val="-2"/>
        </w:rPr>
        <w:t xml:space="preserve"> </w:t>
      </w:r>
      <w:r w:rsidRPr="00A0433F">
        <w:t>Authorities</w:t>
      </w:r>
      <w:r w:rsidRPr="00A0433F">
        <w:rPr>
          <w:spacing w:val="-1"/>
        </w:rPr>
        <w:t xml:space="preserve"> </w:t>
      </w:r>
      <w:r w:rsidRPr="00A0433F">
        <w:t>and</w:t>
      </w:r>
      <w:r w:rsidRPr="00A0433F">
        <w:rPr>
          <w:spacing w:val="-2"/>
        </w:rPr>
        <w:t xml:space="preserve"> </w:t>
      </w:r>
      <w:r w:rsidRPr="00A0433F">
        <w:t>Landcare,</w:t>
      </w:r>
      <w:r w:rsidRPr="00A0433F">
        <w:rPr>
          <w:spacing w:val="-2"/>
        </w:rPr>
        <w:t xml:space="preserve"> </w:t>
      </w:r>
      <w:r w:rsidRPr="00A0433F">
        <w:t>the</w:t>
      </w:r>
      <w:r w:rsidRPr="00A0433F">
        <w:rPr>
          <w:spacing w:val="-2"/>
        </w:rPr>
        <w:t xml:space="preserve"> </w:t>
      </w:r>
      <w:r w:rsidRPr="00A0433F">
        <w:t>upskilling</w:t>
      </w:r>
      <w:r w:rsidRPr="00A0433F">
        <w:rPr>
          <w:spacing w:val="-2"/>
        </w:rPr>
        <w:t xml:space="preserve"> </w:t>
      </w:r>
      <w:r w:rsidRPr="00A0433F">
        <w:t>of</w:t>
      </w:r>
      <w:r w:rsidRPr="00A0433F">
        <w:rPr>
          <w:spacing w:val="-46"/>
        </w:rPr>
        <w:t xml:space="preserve"> </w:t>
      </w:r>
      <w:r w:rsidRPr="00A0433F">
        <w:t>agronomists</w:t>
      </w:r>
      <w:r w:rsidRPr="00A0433F">
        <w:rPr>
          <w:spacing w:val="-4"/>
        </w:rPr>
        <w:t xml:space="preserve"> </w:t>
      </w:r>
      <w:r w:rsidRPr="00A0433F">
        <w:t>and</w:t>
      </w:r>
      <w:r w:rsidRPr="00A0433F">
        <w:rPr>
          <w:spacing w:val="-3"/>
        </w:rPr>
        <w:t xml:space="preserve"> </w:t>
      </w:r>
      <w:r w:rsidRPr="00A0433F">
        <w:t>other</w:t>
      </w:r>
      <w:r w:rsidRPr="00A0433F">
        <w:rPr>
          <w:spacing w:val="-4"/>
        </w:rPr>
        <w:t xml:space="preserve"> </w:t>
      </w:r>
      <w:r w:rsidRPr="00A0433F">
        <w:t>advisors</w:t>
      </w:r>
      <w:r w:rsidRPr="00A0433F">
        <w:rPr>
          <w:spacing w:val="-3"/>
        </w:rPr>
        <w:t xml:space="preserve"> </w:t>
      </w:r>
      <w:r w:rsidRPr="00A0433F">
        <w:t>in</w:t>
      </w:r>
      <w:r w:rsidRPr="00A0433F">
        <w:rPr>
          <w:spacing w:val="-4"/>
        </w:rPr>
        <w:t xml:space="preserve"> </w:t>
      </w:r>
      <w:r w:rsidRPr="00A0433F">
        <w:t>the</w:t>
      </w:r>
      <w:r w:rsidRPr="00A0433F">
        <w:rPr>
          <w:spacing w:val="-3"/>
        </w:rPr>
        <w:t xml:space="preserve"> </w:t>
      </w:r>
      <w:r w:rsidRPr="00A0433F">
        <w:t>private</w:t>
      </w:r>
      <w:r w:rsidRPr="00A0433F">
        <w:rPr>
          <w:spacing w:val="-4"/>
        </w:rPr>
        <w:t xml:space="preserve"> </w:t>
      </w:r>
      <w:r w:rsidRPr="00A0433F">
        <w:t>sector</w:t>
      </w:r>
      <w:r w:rsidRPr="00A0433F">
        <w:rPr>
          <w:spacing w:val="-3"/>
        </w:rPr>
        <w:t xml:space="preserve"> </w:t>
      </w:r>
      <w:r w:rsidRPr="00A0433F">
        <w:t>and</w:t>
      </w:r>
      <w:r w:rsidRPr="00A0433F">
        <w:rPr>
          <w:spacing w:val="-4"/>
        </w:rPr>
        <w:t xml:space="preserve"> </w:t>
      </w:r>
      <w:r w:rsidRPr="00A0433F">
        <w:t>the</w:t>
      </w:r>
      <w:r w:rsidRPr="00A0433F">
        <w:rPr>
          <w:spacing w:val="-3"/>
        </w:rPr>
        <w:t xml:space="preserve"> </w:t>
      </w:r>
      <w:r w:rsidRPr="00A0433F">
        <w:t>employment</w:t>
      </w:r>
      <w:r w:rsidRPr="00A0433F">
        <w:rPr>
          <w:spacing w:val="-3"/>
        </w:rPr>
        <w:t xml:space="preserve"> </w:t>
      </w:r>
      <w:r w:rsidRPr="00A0433F">
        <w:t>of</w:t>
      </w:r>
      <w:r w:rsidRPr="00A0433F">
        <w:rPr>
          <w:spacing w:val="-4"/>
        </w:rPr>
        <w:t xml:space="preserve"> </w:t>
      </w:r>
      <w:r w:rsidRPr="00A0433F">
        <w:t>more</w:t>
      </w:r>
      <w:r w:rsidRPr="00A0433F">
        <w:rPr>
          <w:spacing w:val="-3"/>
        </w:rPr>
        <w:t xml:space="preserve"> </w:t>
      </w:r>
      <w:r w:rsidRPr="00A0433F">
        <w:t>extension</w:t>
      </w:r>
      <w:r w:rsidRPr="00A0433F">
        <w:rPr>
          <w:spacing w:val="-4"/>
        </w:rPr>
        <w:t xml:space="preserve"> </w:t>
      </w:r>
      <w:r w:rsidRPr="00A0433F">
        <w:t>officers</w:t>
      </w:r>
      <w:r w:rsidRPr="00A0433F">
        <w:rPr>
          <w:spacing w:val="-3"/>
        </w:rPr>
        <w:t xml:space="preserve"> </w:t>
      </w:r>
      <w:r w:rsidRPr="00A0433F">
        <w:t>by</w:t>
      </w:r>
      <w:r w:rsidRPr="00A0433F">
        <w:rPr>
          <w:spacing w:val="-47"/>
        </w:rPr>
        <w:t xml:space="preserve"> </w:t>
      </w:r>
      <w:r w:rsidRPr="00A0433F">
        <w:t>Agriculture</w:t>
      </w:r>
      <w:r w:rsidRPr="00A0433F">
        <w:rPr>
          <w:spacing w:val="-1"/>
        </w:rPr>
        <w:t xml:space="preserve"> </w:t>
      </w:r>
      <w:r w:rsidRPr="00A0433F">
        <w:t>Victoria</w:t>
      </w:r>
      <w:r w:rsidRPr="00A0433F">
        <w:rPr>
          <w:spacing w:val="-1"/>
        </w:rPr>
        <w:t xml:space="preserve"> </w:t>
      </w:r>
      <w:r w:rsidRPr="00A0433F">
        <w:t>and/or</w:t>
      </w:r>
      <w:r w:rsidRPr="00A0433F">
        <w:rPr>
          <w:spacing w:val="-1"/>
        </w:rPr>
        <w:t xml:space="preserve"> </w:t>
      </w:r>
      <w:r w:rsidRPr="00A0433F">
        <w:t>the</w:t>
      </w:r>
      <w:r w:rsidRPr="00A0433F">
        <w:rPr>
          <w:spacing w:val="-1"/>
        </w:rPr>
        <w:t xml:space="preserve"> </w:t>
      </w:r>
      <w:r w:rsidRPr="00A0433F">
        <w:t>Department</w:t>
      </w:r>
      <w:r w:rsidRPr="00A0433F">
        <w:rPr>
          <w:spacing w:val="-1"/>
        </w:rPr>
        <w:t xml:space="preserve"> </w:t>
      </w:r>
      <w:r w:rsidRPr="00A0433F">
        <w:t>of</w:t>
      </w:r>
      <w:r w:rsidRPr="00A0433F">
        <w:rPr>
          <w:spacing w:val="-1"/>
        </w:rPr>
        <w:t xml:space="preserve"> </w:t>
      </w:r>
      <w:r w:rsidRPr="00A0433F">
        <w:t>Environment, Land,</w:t>
      </w:r>
      <w:r w:rsidRPr="00A0433F">
        <w:rPr>
          <w:spacing w:val="-1"/>
        </w:rPr>
        <w:t xml:space="preserve"> </w:t>
      </w:r>
      <w:r w:rsidRPr="00A0433F">
        <w:t>Water</w:t>
      </w:r>
      <w:r w:rsidRPr="00A0433F">
        <w:rPr>
          <w:spacing w:val="-1"/>
        </w:rPr>
        <w:t xml:space="preserve"> </w:t>
      </w:r>
      <w:r w:rsidRPr="00A0433F">
        <w:t>and</w:t>
      </w:r>
      <w:r w:rsidRPr="00A0433F">
        <w:rPr>
          <w:spacing w:val="-1"/>
        </w:rPr>
        <w:t xml:space="preserve"> </w:t>
      </w:r>
      <w:r w:rsidRPr="00A0433F">
        <w:t>Planning.</w:t>
      </w:r>
    </w:p>
    <w:p w14:paraId="73071426" w14:textId="67B6ABD7" w:rsidR="00830B8B" w:rsidRPr="00A0433F" w:rsidRDefault="00830B8B" w:rsidP="003A7931">
      <w:pPr>
        <w:pStyle w:val="Heading3"/>
      </w:pPr>
      <w:bookmarkStart w:id="263" w:name="_Toc75346458"/>
      <w:r w:rsidRPr="0099254C">
        <w:rPr>
          <w:b w:val="0"/>
          <w:bCs w:val="0"/>
        </w:rPr>
        <w:lastRenderedPageBreak/>
        <w:t>RESPONSE:</w:t>
      </w:r>
      <w:r w:rsidRPr="00A0433F">
        <w:rPr>
          <w:spacing w:val="8"/>
        </w:rPr>
        <w:t xml:space="preserve"> </w:t>
      </w:r>
      <w:r w:rsidRPr="003A7931">
        <w:t>SUPPORT</w:t>
      </w:r>
      <w:r w:rsidRPr="003A7931">
        <w:rPr>
          <w:spacing w:val="11"/>
        </w:rPr>
        <w:t xml:space="preserve"> </w:t>
      </w:r>
      <w:r w:rsidRPr="003A7931">
        <w:t>IN</w:t>
      </w:r>
      <w:r w:rsidRPr="003A7931">
        <w:rPr>
          <w:spacing w:val="11"/>
        </w:rPr>
        <w:t xml:space="preserve"> </w:t>
      </w:r>
      <w:r w:rsidRPr="003A7931">
        <w:t>PRINCIPLE</w:t>
      </w:r>
      <w:bookmarkEnd w:id="263"/>
    </w:p>
    <w:p w14:paraId="719CE033"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3"/>
        </w:rPr>
        <w:t xml:space="preserve"> </w:t>
      </w:r>
      <w:r w:rsidRPr="00A0433F">
        <w:t>Government</w:t>
      </w:r>
      <w:r w:rsidRPr="00A0433F">
        <w:rPr>
          <w:spacing w:val="-4"/>
        </w:rPr>
        <w:t xml:space="preserve"> </w:t>
      </w:r>
      <w:r w:rsidRPr="00A0433F">
        <w:t>supports</w:t>
      </w:r>
      <w:r w:rsidRPr="00A0433F">
        <w:rPr>
          <w:spacing w:val="-3"/>
        </w:rPr>
        <w:t xml:space="preserve"> </w:t>
      </w:r>
      <w:r w:rsidRPr="00A0433F">
        <w:t>in</w:t>
      </w:r>
      <w:r w:rsidRPr="00A0433F">
        <w:rPr>
          <w:spacing w:val="-4"/>
        </w:rPr>
        <w:t xml:space="preserve"> </w:t>
      </w:r>
      <w:r w:rsidRPr="00A0433F">
        <w:t>principle</w:t>
      </w:r>
      <w:r w:rsidRPr="00A0433F">
        <w:rPr>
          <w:spacing w:val="-3"/>
        </w:rPr>
        <w:t xml:space="preserve"> </w:t>
      </w:r>
      <w:r w:rsidRPr="00A0433F">
        <w:t>the</w:t>
      </w:r>
      <w:r w:rsidRPr="00A0433F">
        <w:rPr>
          <w:spacing w:val="-4"/>
        </w:rPr>
        <w:t xml:space="preserve"> </w:t>
      </w:r>
      <w:r w:rsidRPr="00A0433F">
        <w:t>recommendation</w:t>
      </w:r>
      <w:r w:rsidRPr="00A0433F">
        <w:rPr>
          <w:spacing w:val="-3"/>
        </w:rPr>
        <w:t xml:space="preserve"> </w:t>
      </w:r>
      <w:r w:rsidRPr="00A0433F">
        <w:t>to</w:t>
      </w:r>
      <w:r w:rsidRPr="00A0433F">
        <w:rPr>
          <w:spacing w:val="-4"/>
        </w:rPr>
        <w:t xml:space="preserve"> </w:t>
      </w:r>
      <w:r w:rsidRPr="00A0433F">
        <w:t>increase</w:t>
      </w:r>
      <w:r w:rsidRPr="00A0433F">
        <w:rPr>
          <w:spacing w:val="-3"/>
        </w:rPr>
        <w:t xml:space="preserve"> </w:t>
      </w:r>
      <w:r w:rsidRPr="00A0433F">
        <w:t>extension</w:t>
      </w:r>
      <w:r w:rsidRPr="00A0433F">
        <w:rPr>
          <w:spacing w:val="-4"/>
        </w:rPr>
        <w:t xml:space="preserve"> </w:t>
      </w:r>
      <w:r w:rsidRPr="00A0433F">
        <w:t>support</w:t>
      </w:r>
      <w:r w:rsidRPr="00A0433F">
        <w:rPr>
          <w:spacing w:val="-3"/>
        </w:rPr>
        <w:t xml:space="preserve"> </w:t>
      </w:r>
      <w:r w:rsidRPr="00A0433F">
        <w:t>to</w:t>
      </w:r>
      <w:r w:rsidRPr="00A0433F">
        <w:rPr>
          <w:spacing w:val="-48"/>
        </w:rPr>
        <w:t xml:space="preserve"> </w:t>
      </w:r>
      <w:r w:rsidRPr="00A0433F">
        <w:t>Victorian</w:t>
      </w:r>
      <w:r w:rsidRPr="00A0433F">
        <w:rPr>
          <w:spacing w:val="-1"/>
        </w:rPr>
        <w:t xml:space="preserve"> </w:t>
      </w:r>
      <w:r w:rsidRPr="00A0433F">
        <w:t>farmers</w:t>
      </w:r>
      <w:r w:rsidRPr="00A0433F">
        <w:rPr>
          <w:spacing w:val="-1"/>
        </w:rPr>
        <w:t xml:space="preserve"> </w:t>
      </w:r>
      <w:r w:rsidRPr="00A0433F">
        <w:t>to better</w:t>
      </w:r>
      <w:r w:rsidRPr="00A0433F">
        <w:rPr>
          <w:spacing w:val="-1"/>
        </w:rPr>
        <w:t xml:space="preserve"> </w:t>
      </w:r>
      <w:r w:rsidRPr="00A0433F">
        <w:t>enable them</w:t>
      </w:r>
      <w:r w:rsidRPr="00A0433F">
        <w:rPr>
          <w:spacing w:val="-1"/>
        </w:rPr>
        <w:t xml:space="preserve"> </w:t>
      </w:r>
      <w:r w:rsidRPr="00A0433F">
        <w:t>to</w:t>
      </w:r>
      <w:r w:rsidRPr="00A0433F">
        <w:rPr>
          <w:spacing w:val="-1"/>
        </w:rPr>
        <w:t xml:space="preserve"> </w:t>
      </w:r>
      <w:r w:rsidRPr="00A0433F">
        <w:t>adapt to</w:t>
      </w:r>
      <w:r w:rsidRPr="00A0433F">
        <w:rPr>
          <w:spacing w:val="-1"/>
        </w:rPr>
        <w:t xml:space="preserve"> </w:t>
      </w:r>
      <w:r w:rsidRPr="00A0433F">
        <w:t>and mitigate</w:t>
      </w:r>
      <w:r w:rsidRPr="00A0433F">
        <w:rPr>
          <w:spacing w:val="-1"/>
        </w:rPr>
        <w:t xml:space="preserve"> </w:t>
      </w:r>
      <w:r w:rsidRPr="00A0433F">
        <w:t>climate</w:t>
      </w:r>
      <w:r w:rsidRPr="00A0433F">
        <w:rPr>
          <w:spacing w:val="-1"/>
        </w:rPr>
        <w:t xml:space="preserve"> </w:t>
      </w:r>
      <w:r w:rsidRPr="00A0433F">
        <w:t>change.</w:t>
      </w:r>
    </w:p>
    <w:p w14:paraId="2A520209" w14:textId="77777777" w:rsidR="00830B8B" w:rsidRPr="00A0433F" w:rsidRDefault="00830B8B" w:rsidP="00830B8B">
      <w:pPr>
        <w:pStyle w:val="BodyText"/>
      </w:pPr>
      <w:r w:rsidRPr="00A0433F">
        <w:t>Agriculture extension helps to boost agricultural productivity and rural prosperity. The most effective</w:t>
      </w:r>
      <w:r w:rsidRPr="00A0433F">
        <w:rPr>
          <w:spacing w:val="1"/>
        </w:rPr>
        <w:t xml:space="preserve"> </w:t>
      </w:r>
      <w:r w:rsidRPr="00A0433F">
        <w:t>method</w:t>
      </w:r>
      <w:r w:rsidRPr="00A0433F">
        <w:rPr>
          <w:spacing w:val="-5"/>
        </w:rPr>
        <w:t xml:space="preserve"> </w:t>
      </w:r>
      <w:r w:rsidRPr="00A0433F">
        <w:t>to</w:t>
      </w:r>
      <w:r w:rsidRPr="00A0433F">
        <w:rPr>
          <w:spacing w:val="-4"/>
        </w:rPr>
        <w:t xml:space="preserve"> </w:t>
      </w:r>
      <w:r w:rsidRPr="00A0433F">
        <w:t>achieve</w:t>
      </w:r>
      <w:r w:rsidRPr="00A0433F">
        <w:rPr>
          <w:spacing w:val="-5"/>
        </w:rPr>
        <w:t xml:space="preserve"> </w:t>
      </w:r>
      <w:r w:rsidRPr="00A0433F">
        <w:t>the</w:t>
      </w:r>
      <w:r w:rsidRPr="00A0433F">
        <w:rPr>
          <w:spacing w:val="-4"/>
        </w:rPr>
        <w:t xml:space="preserve"> </w:t>
      </w:r>
      <w:r w:rsidRPr="00A0433F">
        <w:t>recommended</w:t>
      </w:r>
      <w:r w:rsidRPr="00A0433F">
        <w:rPr>
          <w:spacing w:val="-4"/>
        </w:rPr>
        <w:t xml:space="preserve"> </w:t>
      </w:r>
      <w:r w:rsidRPr="00A0433F">
        <w:t>outcomes</w:t>
      </w:r>
      <w:r w:rsidRPr="00A0433F">
        <w:rPr>
          <w:spacing w:val="-5"/>
        </w:rPr>
        <w:t xml:space="preserve"> </w:t>
      </w:r>
      <w:r w:rsidRPr="00A0433F">
        <w:t>is</w:t>
      </w:r>
      <w:r w:rsidRPr="00A0433F">
        <w:rPr>
          <w:spacing w:val="-4"/>
        </w:rPr>
        <w:t xml:space="preserve"> </w:t>
      </w:r>
      <w:r w:rsidRPr="00A0433F">
        <w:t>by</w:t>
      </w:r>
      <w:r w:rsidRPr="00A0433F">
        <w:rPr>
          <w:spacing w:val="-5"/>
        </w:rPr>
        <w:t xml:space="preserve"> </w:t>
      </w:r>
      <w:r w:rsidRPr="00A0433F">
        <w:t>partnering</w:t>
      </w:r>
      <w:r w:rsidRPr="00A0433F">
        <w:rPr>
          <w:spacing w:val="-4"/>
        </w:rPr>
        <w:t xml:space="preserve"> </w:t>
      </w:r>
      <w:r w:rsidRPr="00A0433F">
        <w:t>with</w:t>
      </w:r>
      <w:r w:rsidRPr="00A0433F">
        <w:rPr>
          <w:spacing w:val="-4"/>
        </w:rPr>
        <w:t xml:space="preserve"> </w:t>
      </w:r>
      <w:r w:rsidRPr="00A0433F">
        <w:t>industry,</w:t>
      </w:r>
      <w:r w:rsidRPr="00A0433F">
        <w:rPr>
          <w:spacing w:val="-5"/>
        </w:rPr>
        <w:t xml:space="preserve"> </w:t>
      </w:r>
      <w:r w:rsidRPr="00A0433F">
        <w:t>including</w:t>
      </w:r>
      <w:r w:rsidRPr="00A0433F">
        <w:rPr>
          <w:spacing w:val="-4"/>
        </w:rPr>
        <w:t xml:space="preserve"> </w:t>
      </w:r>
      <w:r w:rsidRPr="00A0433F">
        <w:t>Rural</w:t>
      </w:r>
      <w:r w:rsidRPr="00A0433F">
        <w:rPr>
          <w:spacing w:val="-5"/>
        </w:rPr>
        <w:t xml:space="preserve"> </w:t>
      </w:r>
      <w:r w:rsidRPr="00A0433F">
        <w:t>Development</w:t>
      </w:r>
      <w:r w:rsidRPr="00A0433F">
        <w:rPr>
          <w:spacing w:val="-47"/>
        </w:rPr>
        <w:t xml:space="preserve"> </w:t>
      </w:r>
      <w:r w:rsidRPr="00A0433F">
        <w:t>Corporations, to leverage existing investment and approaches. This approach is more effective, by</w:t>
      </w:r>
      <w:r w:rsidRPr="00A0433F">
        <w:rPr>
          <w:spacing w:val="1"/>
        </w:rPr>
        <w:t xml:space="preserve"> </w:t>
      </w:r>
      <w:r w:rsidRPr="00A0433F">
        <w:t>leveraging</w:t>
      </w:r>
      <w:r w:rsidRPr="00A0433F">
        <w:rPr>
          <w:spacing w:val="-2"/>
        </w:rPr>
        <w:t xml:space="preserve"> </w:t>
      </w:r>
      <w:r w:rsidRPr="00A0433F">
        <w:t>private</w:t>
      </w:r>
      <w:r w:rsidRPr="00A0433F">
        <w:rPr>
          <w:spacing w:val="-2"/>
        </w:rPr>
        <w:t xml:space="preserve"> </w:t>
      </w:r>
      <w:r w:rsidRPr="00A0433F">
        <w:t>sector</w:t>
      </w:r>
      <w:r w:rsidRPr="00A0433F">
        <w:rPr>
          <w:spacing w:val="-1"/>
        </w:rPr>
        <w:t xml:space="preserve"> </w:t>
      </w:r>
      <w:r w:rsidRPr="00A0433F">
        <w:t>investment,</w:t>
      </w:r>
      <w:r w:rsidRPr="00A0433F">
        <w:rPr>
          <w:spacing w:val="-2"/>
        </w:rPr>
        <w:t xml:space="preserve"> </w:t>
      </w:r>
      <w:r w:rsidRPr="00A0433F">
        <w:t>than</w:t>
      </w:r>
      <w:r w:rsidRPr="00A0433F">
        <w:rPr>
          <w:spacing w:val="-2"/>
        </w:rPr>
        <w:t xml:space="preserve"> </w:t>
      </w:r>
      <w:r w:rsidRPr="00A0433F">
        <w:t>the</w:t>
      </w:r>
      <w:r w:rsidRPr="00A0433F">
        <w:rPr>
          <w:spacing w:val="-1"/>
        </w:rPr>
        <w:t xml:space="preserve"> </w:t>
      </w:r>
      <w:r w:rsidRPr="00A0433F">
        <w:t>direct</w:t>
      </w:r>
      <w:r w:rsidRPr="00A0433F">
        <w:rPr>
          <w:spacing w:val="-2"/>
        </w:rPr>
        <w:t xml:space="preserve"> </w:t>
      </w:r>
      <w:r w:rsidRPr="00A0433F">
        <w:t>investment</w:t>
      </w:r>
      <w:r w:rsidRPr="00A0433F">
        <w:rPr>
          <w:spacing w:val="-1"/>
        </w:rPr>
        <w:t xml:space="preserve"> </w:t>
      </w:r>
      <w:r w:rsidRPr="00A0433F">
        <w:t>proposed</w:t>
      </w:r>
      <w:r w:rsidRPr="00A0433F">
        <w:rPr>
          <w:spacing w:val="-2"/>
        </w:rPr>
        <w:t xml:space="preserve"> </w:t>
      </w:r>
      <w:r w:rsidRPr="00A0433F">
        <w:t>by</w:t>
      </w:r>
      <w:r w:rsidRPr="00A0433F">
        <w:rPr>
          <w:spacing w:val="-2"/>
        </w:rPr>
        <w:t xml:space="preserve"> </w:t>
      </w:r>
      <w:r w:rsidRPr="00A0433F">
        <w:t>the</w:t>
      </w:r>
      <w:r w:rsidRPr="00A0433F">
        <w:rPr>
          <w:spacing w:val="-1"/>
        </w:rPr>
        <w:t xml:space="preserve"> </w:t>
      </w:r>
      <w:r w:rsidRPr="00A0433F">
        <w:t>recommendation.</w:t>
      </w:r>
    </w:p>
    <w:p w14:paraId="2724D057" w14:textId="77777777" w:rsidR="00830B8B" w:rsidRPr="00A0433F" w:rsidRDefault="00830B8B" w:rsidP="00830B8B">
      <w:pPr>
        <w:pStyle w:val="BodyText"/>
      </w:pPr>
      <w:r w:rsidRPr="00A0433F">
        <w:t>This will build on Agriculture Victoria’s existing work, including direct delivery of extension services to</w:t>
      </w:r>
      <w:r w:rsidRPr="00A0433F">
        <w:rPr>
          <w:spacing w:val="1"/>
        </w:rPr>
        <w:t xml:space="preserve"> </w:t>
      </w:r>
      <w:r w:rsidRPr="00A0433F">
        <w:t>farmers,</w:t>
      </w:r>
      <w:r w:rsidRPr="00A0433F">
        <w:rPr>
          <w:spacing w:val="-3"/>
        </w:rPr>
        <w:t xml:space="preserve"> </w:t>
      </w:r>
      <w:r w:rsidRPr="00A0433F">
        <w:t>upskilling</w:t>
      </w:r>
      <w:r w:rsidRPr="00A0433F">
        <w:rPr>
          <w:spacing w:val="-3"/>
        </w:rPr>
        <w:t xml:space="preserve"> </w:t>
      </w:r>
      <w:r w:rsidRPr="00A0433F">
        <w:t>agronomists</w:t>
      </w:r>
      <w:r w:rsidRPr="00A0433F">
        <w:rPr>
          <w:spacing w:val="-3"/>
        </w:rPr>
        <w:t xml:space="preserve"> </w:t>
      </w:r>
      <w:r w:rsidRPr="00A0433F">
        <w:t>and</w:t>
      </w:r>
      <w:r w:rsidRPr="00A0433F">
        <w:rPr>
          <w:spacing w:val="-3"/>
        </w:rPr>
        <w:t xml:space="preserve"> </w:t>
      </w:r>
      <w:r w:rsidRPr="00A0433F">
        <w:t>other</w:t>
      </w:r>
      <w:r w:rsidRPr="00A0433F">
        <w:rPr>
          <w:spacing w:val="-3"/>
        </w:rPr>
        <w:t xml:space="preserve"> </w:t>
      </w:r>
      <w:r w:rsidRPr="00A0433F">
        <w:t>advisors</w:t>
      </w:r>
      <w:r w:rsidRPr="00A0433F">
        <w:rPr>
          <w:spacing w:val="-3"/>
        </w:rPr>
        <w:t xml:space="preserve"> </w:t>
      </w:r>
      <w:r w:rsidRPr="00A0433F">
        <w:t>in</w:t>
      </w:r>
      <w:r w:rsidRPr="00A0433F">
        <w:rPr>
          <w:spacing w:val="-3"/>
        </w:rPr>
        <w:t xml:space="preserve"> </w:t>
      </w:r>
      <w:r w:rsidRPr="00A0433F">
        <w:t>the</w:t>
      </w:r>
      <w:r w:rsidRPr="00A0433F">
        <w:rPr>
          <w:spacing w:val="-3"/>
        </w:rPr>
        <w:t xml:space="preserve"> </w:t>
      </w:r>
      <w:r w:rsidRPr="00A0433F">
        <w:t>private</w:t>
      </w:r>
      <w:r w:rsidRPr="00A0433F">
        <w:rPr>
          <w:spacing w:val="-3"/>
        </w:rPr>
        <w:t xml:space="preserve"> </w:t>
      </w:r>
      <w:r w:rsidRPr="00A0433F">
        <w:t>and</w:t>
      </w:r>
      <w:r w:rsidRPr="00A0433F">
        <w:rPr>
          <w:spacing w:val="-2"/>
        </w:rPr>
        <w:t xml:space="preserve"> </w:t>
      </w:r>
      <w:r w:rsidRPr="00A0433F">
        <w:t>not</w:t>
      </w:r>
      <w:r w:rsidRPr="00A0433F">
        <w:rPr>
          <w:spacing w:val="-3"/>
        </w:rPr>
        <w:t xml:space="preserve"> </w:t>
      </w:r>
      <w:r w:rsidRPr="00A0433F">
        <w:t>for</w:t>
      </w:r>
      <w:r w:rsidRPr="00A0433F">
        <w:rPr>
          <w:spacing w:val="-3"/>
        </w:rPr>
        <w:t xml:space="preserve"> </w:t>
      </w:r>
      <w:r w:rsidRPr="00A0433F">
        <w:t>profit</w:t>
      </w:r>
      <w:r w:rsidRPr="00A0433F">
        <w:rPr>
          <w:spacing w:val="-3"/>
        </w:rPr>
        <w:t xml:space="preserve"> </w:t>
      </w:r>
      <w:r w:rsidRPr="00A0433F">
        <w:t>sectors,</w:t>
      </w:r>
      <w:r w:rsidRPr="00A0433F">
        <w:rPr>
          <w:spacing w:val="-3"/>
        </w:rPr>
        <w:t xml:space="preserve"> </w:t>
      </w:r>
      <w:r w:rsidRPr="00A0433F">
        <w:t>and</w:t>
      </w:r>
      <w:r w:rsidRPr="00A0433F">
        <w:rPr>
          <w:spacing w:val="-3"/>
        </w:rPr>
        <w:t xml:space="preserve"> </w:t>
      </w:r>
      <w:r w:rsidRPr="00A0433F">
        <w:t>community</w:t>
      </w:r>
      <w:r w:rsidRPr="00A0433F">
        <w:rPr>
          <w:spacing w:val="-47"/>
        </w:rPr>
        <w:t xml:space="preserve"> </w:t>
      </w:r>
      <w:r w:rsidRPr="00A0433F">
        <w:t>engagement</w:t>
      </w:r>
      <w:r w:rsidRPr="00A0433F">
        <w:rPr>
          <w:spacing w:val="-1"/>
        </w:rPr>
        <w:t xml:space="preserve"> </w:t>
      </w:r>
      <w:r w:rsidRPr="00A0433F">
        <w:t>in</w:t>
      </w:r>
      <w:r w:rsidRPr="00A0433F">
        <w:rPr>
          <w:spacing w:val="-1"/>
        </w:rPr>
        <w:t xml:space="preserve"> </w:t>
      </w:r>
      <w:r w:rsidRPr="00A0433F">
        <w:t>collaboration with</w:t>
      </w:r>
      <w:r w:rsidRPr="00A0433F">
        <w:rPr>
          <w:spacing w:val="-1"/>
        </w:rPr>
        <w:t xml:space="preserve"> </w:t>
      </w:r>
      <w:r w:rsidRPr="00A0433F">
        <w:t>other</w:t>
      </w:r>
      <w:r w:rsidRPr="00A0433F">
        <w:rPr>
          <w:spacing w:val="-1"/>
        </w:rPr>
        <w:t xml:space="preserve"> </w:t>
      </w:r>
      <w:r w:rsidRPr="00A0433F">
        <w:t>organisations including</w:t>
      </w:r>
      <w:r w:rsidRPr="00A0433F">
        <w:rPr>
          <w:spacing w:val="-1"/>
        </w:rPr>
        <w:t xml:space="preserve"> </w:t>
      </w:r>
      <w:r w:rsidRPr="00A0433F">
        <w:t>Catchment</w:t>
      </w:r>
      <w:r w:rsidRPr="00A0433F">
        <w:rPr>
          <w:spacing w:val="-1"/>
        </w:rPr>
        <w:t xml:space="preserve"> </w:t>
      </w:r>
      <w:r w:rsidRPr="00A0433F">
        <w:t>Management Authorities.</w:t>
      </w:r>
    </w:p>
    <w:p w14:paraId="4A594E81" w14:textId="77777777" w:rsidR="00830B8B" w:rsidRPr="00A0433F" w:rsidRDefault="00830B8B" w:rsidP="00830B8B">
      <w:pPr>
        <w:pStyle w:val="BodyText"/>
      </w:pPr>
      <w:r w:rsidRPr="00A0433F">
        <w:t>Agriculture Victoria’s climate change adaptation and mitigation extension services target dryland</w:t>
      </w:r>
      <w:r w:rsidRPr="00A0433F">
        <w:rPr>
          <w:spacing w:val="1"/>
        </w:rPr>
        <w:t xml:space="preserve"> </w:t>
      </w:r>
      <w:r w:rsidRPr="00A0433F">
        <w:t>and</w:t>
      </w:r>
      <w:r w:rsidRPr="00A0433F">
        <w:rPr>
          <w:spacing w:val="-4"/>
        </w:rPr>
        <w:t xml:space="preserve"> </w:t>
      </w:r>
      <w:r w:rsidRPr="00A0433F">
        <w:t>irrigation</w:t>
      </w:r>
      <w:r w:rsidRPr="00A0433F">
        <w:rPr>
          <w:spacing w:val="-3"/>
        </w:rPr>
        <w:t xml:space="preserve"> </w:t>
      </w:r>
      <w:r w:rsidRPr="00A0433F">
        <w:t>farming</w:t>
      </w:r>
      <w:r w:rsidRPr="00A0433F">
        <w:rPr>
          <w:spacing w:val="-3"/>
        </w:rPr>
        <w:t xml:space="preserve"> </w:t>
      </w:r>
      <w:r w:rsidRPr="00A0433F">
        <w:t>systems.</w:t>
      </w:r>
      <w:r w:rsidRPr="00A0433F">
        <w:rPr>
          <w:spacing w:val="-3"/>
        </w:rPr>
        <w:t xml:space="preserve"> </w:t>
      </w:r>
      <w:r w:rsidRPr="00A0433F">
        <w:t>Engagement</w:t>
      </w:r>
      <w:r w:rsidRPr="00A0433F">
        <w:rPr>
          <w:spacing w:val="-3"/>
        </w:rPr>
        <w:t xml:space="preserve"> </w:t>
      </w:r>
      <w:r w:rsidRPr="00A0433F">
        <w:t>models</w:t>
      </w:r>
      <w:r w:rsidRPr="00A0433F">
        <w:rPr>
          <w:spacing w:val="-3"/>
        </w:rPr>
        <w:t xml:space="preserve"> </w:t>
      </w:r>
      <w:r w:rsidRPr="00A0433F">
        <w:t>include</w:t>
      </w:r>
      <w:r w:rsidRPr="00A0433F">
        <w:rPr>
          <w:spacing w:val="-3"/>
        </w:rPr>
        <w:t xml:space="preserve"> </w:t>
      </w:r>
      <w:r w:rsidRPr="00A0433F">
        <w:t>group</w:t>
      </w:r>
      <w:r w:rsidRPr="00A0433F">
        <w:rPr>
          <w:spacing w:val="-4"/>
        </w:rPr>
        <w:t xml:space="preserve"> </w:t>
      </w:r>
      <w:r w:rsidRPr="00A0433F">
        <w:t>and</w:t>
      </w:r>
      <w:r w:rsidRPr="00A0433F">
        <w:rPr>
          <w:spacing w:val="-3"/>
        </w:rPr>
        <w:t xml:space="preserve"> </w:t>
      </w:r>
      <w:r w:rsidRPr="00A0433F">
        <w:t>case</w:t>
      </w:r>
      <w:r w:rsidRPr="00A0433F">
        <w:rPr>
          <w:spacing w:val="-3"/>
        </w:rPr>
        <w:t xml:space="preserve"> </w:t>
      </w:r>
      <w:r w:rsidRPr="00A0433F">
        <w:t>management</w:t>
      </w:r>
      <w:r w:rsidRPr="00A0433F">
        <w:rPr>
          <w:spacing w:val="-3"/>
        </w:rPr>
        <w:t xml:space="preserve"> </w:t>
      </w:r>
      <w:r w:rsidRPr="00A0433F">
        <w:t>extension</w:t>
      </w:r>
      <w:r w:rsidRPr="00A0433F">
        <w:rPr>
          <w:spacing w:val="-47"/>
        </w:rPr>
        <w:t xml:space="preserve"> </w:t>
      </w:r>
      <w:r w:rsidRPr="00A0433F">
        <w:t>services</w:t>
      </w:r>
      <w:r w:rsidRPr="00A0433F">
        <w:rPr>
          <w:spacing w:val="-2"/>
        </w:rPr>
        <w:t xml:space="preserve"> </w:t>
      </w:r>
      <w:r w:rsidRPr="00A0433F">
        <w:t>(delivered</w:t>
      </w:r>
      <w:r w:rsidRPr="00A0433F">
        <w:rPr>
          <w:spacing w:val="-2"/>
        </w:rPr>
        <w:t xml:space="preserve"> </w:t>
      </w:r>
      <w:r w:rsidRPr="00A0433F">
        <w:t>physically</w:t>
      </w:r>
      <w:r w:rsidRPr="00A0433F">
        <w:rPr>
          <w:spacing w:val="-2"/>
        </w:rPr>
        <w:t xml:space="preserve"> </w:t>
      </w:r>
      <w:r w:rsidRPr="00A0433F">
        <w:t>and</w:t>
      </w:r>
      <w:r w:rsidRPr="00A0433F">
        <w:rPr>
          <w:spacing w:val="-2"/>
        </w:rPr>
        <w:t xml:space="preserve"> </w:t>
      </w:r>
      <w:r w:rsidRPr="00A0433F">
        <w:t>virtually)</w:t>
      </w:r>
      <w:r w:rsidRPr="00A0433F">
        <w:rPr>
          <w:spacing w:val="-2"/>
        </w:rPr>
        <w:t xml:space="preserve"> </w:t>
      </w:r>
      <w:r w:rsidRPr="00A0433F">
        <w:t>and</w:t>
      </w:r>
      <w:r w:rsidRPr="00A0433F">
        <w:rPr>
          <w:spacing w:val="-2"/>
        </w:rPr>
        <w:t xml:space="preserve"> </w:t>
      </w:r>
      <w:r w:rsidRPr="00A0433F">
        <w:t>some</w:t>
      </w:r>
      <w:r w:rsidRPr="00A0433F">
        <w:rPr>
          <w:spacing w:val="-2"/>
        </w:rPr>
        <w:t xml:space="preserve"> </w:t>
      </w:r>
      <w:r w:rsidRPr="00A0433F">
        <w:t>financial</w:t>
      </w:r>
      <w:r w:rsidRPr="00A0433F">
        <w:rPr>
          <w:spacing w:val="-2"/>
        </w:rPr>
        <w:t xml:space="preserve"> </w:t>
      </w:r>
      <w:r w:rsidRPr="00A0433F">
        <w:t>incentive</w:t>
      </w:r>
      <w:r w:rsidRPr="00A0433F">
        <w:rPr>
          <w:spacing w:val="-2"/>
        </w:rPr>
        <w:t xml:space="preserve"> </w:t>
      </w:r>
      <w:r w:rsidRPr="00A0433F">
        <w:t>programs.</w:t>
      </w:r>
      <w:r w:rsidRPr="00A0433F">
        <w:rPr>
          <w:spacing w:val="-2"/>
        </w:rPr>
        <w:t xml:space="preserve"> </w:t>
      </w:r>
      <w:r w:rsidRPr="00A0433F">
        <w:t>These</w:t>
      </w:r>
      <w:r w:rsidRPr="00A0433F">
        <w:rPr>
          <w:spacing w:val="-2"/>
        </w:rPr>
        <w:t xml:space="preserve"> </w:t>
      </w:r>
      <w:r w:rsidRPr="00A0433F">
        <w:t>services</w:t>
      </w:r>
    </w:p>
    <w:p w14:paraId="5F258DD8" w14:textId="77777777" w:rsidR="00830B8B" w:rsidRPr="00A0433F" w:rsidRDefault="00830B8B" w:rsidP="00830B8B">
      <w:pPr>
        <w:pStyle w:val="BodyText"/>
      </w:pPr>
      <w:r w:rsidRPr="00A0433F">
        <w:t>include</w:t>
      </w:r>
      <w:r w:rsidRPr="00A0433F">
        <w:rPr>
          <w:spacing w:val="-4"/>
        </w:rPr>
        <w:t xml:space="preserve"> </w:t>
      </w:r>
      <w:r w:rsidRPr="00A0433F">
        <w:t>information</w:t>
      </w:r>
      <w:r w:rsidRPr="00A0433F">
        <w:rPr>
          <w:spacing w:val="-3"/>
        </w:rPr>
        <w:t xml:space="preserve"> </w:t>
      </w:r>
      <w:r w:rsidRPr="00A0433F">
        <w:t>and</w:t>
      </w:r>
      <w:r w:rsidRPr="00A0433F">
        <w:rPr>
          <w:spacing w:val="-3"/>
        </w:rPr>
        <w:t xml:space="preserve"> </w:t>
      </w:r>
      <w:r w:rsidRPr="00A0433F">
        <w:t>education</w:t>
      </w:r>
      <w:r w:rsidRPr="00A0433F">
        <w:rPr>
          <w:spacing w:val="-3"/>
        </w:rPr>
        <w:t xml:space="preserve"> </w:t>
      </w:r>
      <w:r w:rsidRPr="00A0433F">
        <w:t>on</w:t>
      </w:r>
      <w:r w:rsidRPr="00A0433F">
        <w:rPr>
          <w:spacing w:val="-3"/>
        </w:rPr>
        <w:t xml:space="preserve"> </w:t>
      </w:r>
      <w:r w:rsidRPr="00A0433F">
        <w:t>seasonal</w:t>
      </w:r>
      <w:r w:rsidRPr="00A0433F">
        <w:rPr>
          <w:spacing w:val="-3"/>
        </w:rPr>
        <w:t xml:space="preserve"> </w:t>
      </w:r>
      <w:r w:rsidRPr="00A0433F">
        <w:t>forecasting,</w:t>
      </w:r>
      <w:r w:rsidRPr="00A0433F">
        <w:rPr>
          <w:spacing w:val="-3"/>
        </w:rPr>
        <w:t xml:space="preserve"> </w:t>
      </w:r>
      <w:r w:rsidRPr="00A0433F">
        <w:t>soil</w:t>
      </w:r>
      <w:r w:rsidRPr="00A0433F">
        <w:rPr>
          <w:spacing w:val="-3"/>
        </w:rPr>
        <w:t xml:space="preserve"> </w:t>
      </w:r>
      <w:r w:rsidRPr="00A0433F">
        <w:t>moisture</w:t>
      </w:r>
      <w:r w:rsidRPr="00A0433F">
        <w:rPr>
          <w:spacing w:val="-3"/>
        </w:rPr>
        <w:t xml:space="preserve"> </w:t>
      </w:r>
      <w:r w:rsidRPr="00A0433F">
        <w:t>technologies,</w:t>
      </w:r>
      <w:r w:rsidRPr="00A0433F">
        <w:rPr>
          <w:spacing w:val="-3"/>
        </w:rPr>
        <w:t xml:space="preserve"> </w:t>
      </w:r>
      <w:r w:rsidRPr="00A0433F">
        <w:t>climate</w:t>
      </w:r>
      <w:r w:rsidRPr="00A0433F">
        <w:rPr>
          <w:spacing w:val="-3"/>
        </w:rPr>
        <w:t xml:space="preserve"> </w:t>
      </w:r>
      <w:r w:rsidRPr="00A0433F">
        <w:t>data</w:t>
      </w:r>
      <w:r w:rsidRPr="00A0433F">
        <w:rPr>
          <w:spacing w:val="-3"/>
        </w:rPr>
        <w:t xml:space="preserve"> </w:t>
      </w:r>
      <w:r w:rsidRPr="00A0433F">
        <w:t>and</w:t>
      </w:r>
      <w:r w:rsidRPr="00A0433F">
        <w:rPr>
          <w:spacing w:val="-47"/>
        </w:rPr>
        <w:t xml:space="preserve"> </w:t>
      </w:r>
      <w:r w:rsidRPr="00A0433F">
        <w:t>information</w:t>
      </w:r>
      <w:r w:rsidRPr="00A0433F">
        <w:rPr>
          <w:spacing w:val="-1"/>
        </w:rPr>
        <w:t xml:space="preserve"> </w:t>
      </w:r>
      <w:r w:rsidRPr="00A0433F">
        <w:t>interpretation, business</w:t>
      </w:r>
      <w:r w:rsidRPr="00A0433F">
        <w:rPr>
          <w:spacing w:val="-1"/>
        </w:rPr>
        <w:t xml:space="preserve"> </w:t>
      </w:r>
      <w:r w:rsidRPr="00A0433F">
        <w:t>and financial</w:t>
      </w:r>
      <w:r w:rsidRPr="00A0433F">
        <w:rPr>
          <w:spacing w:val="-1"/>
        </w:rPr>
        <w:t xml:space="preserve"> </w:t>
      </w:r>
      <w:r w:rsidRPr="00A0433F">
        <w:t>literacy and farm</w:t>
      </w:r>
      <w:r w:rsidRPr="00A0433F">
        <w:rPr>
          <w:spacing w:val="-1"/>
        </w:rPr>
        <w:t xml:space="preserve"> </w:t>
      </w:r>
      <w:r w:rsidRPr="00A0433F">
        <w:t>planning.</w:t>
      </w:r>
    </w:p>
    <w:p w14:paraId="3EBF6F49" w14:textId="77777777" w:rsidR="00830B8B" w:rsidRPr="00A0433F" w:rsidRDefault="00830B8B" w:rsidP="00830B8B">
      <w:pPr>
        <w:pStyle w:val="BodyText"/>
      </w:pPr>
      <w:r w:rsidRPr="00A0433F">
        <w:t>Agriculture Victoria continues to increase climate change adaptation and mitigation service delivery to</w:t>
      </w:r>
      <w:r w:rsidRPr="00A0433F">
        <w:rPr>
          <w:spacing w:val="1"/>
        </w:rPr>
        <w:t xml:space="preserve"> </w:t>
      </w:r>
      <w:r w:rsidRPr="00A0433F">
        <w:t>farmers</w:t>
      </w:r>
      <w:r w:rsidRPr="00A0433F">
        <w:rPr>
          <w:spacing w:val="-4"/>
        </w:rPr>
        <w:t xml:space="preserve"> </w:t>
      </w:r>
      <w:r w:rsidRPr="00A0433F">
        <w:t>and</w:t>
      </w:r>
      <w:r w:rsidRPr="00A0433F">
        <w:rPr>
          <w:spacing w:val="-4"/>
        </w:rPr>
        <w:t xml:space="preserve"> </w:t>
      </w:r>
      <w:r w:rsidRPr="00A0433F">
        <w:t>service</w:t>
      </w:r>
      <w:r w:rsidRPr="00A0433F">
        <w:rPr>
          <w:spacing w:val="-4"/>
        </w:rPr>
        <w:t xml:space="preserve"> </w:t>
      </w:r>
      <w:r w:rsidRPr="00A0433F">
        <w:t>providers</w:t>
      </w:r>
      <w:r w:rsidRPr="00A0433F">
        <w:rPr>
          <w:spacing w:val="-4"/>
        </w:rPr>
        <w:t xml:space="preserve"> </w:t>
      </w:r>
      <w:r w:rsidRPr="00A0433F">
        <w:t>through</w:t>
      </w:r>
      <w:r w:rsidRPr="00A0433F">
        <w:rPr>
          <w:spacing w:val="-3"/>
        </w:rPr>
        <w:t xml:space="preserve"> </w:t>
      </w:r>
      <w:r w:rsidRPr="00A0433F">
        <w:t>internal</w:t>
      </w:r>
      <w:r w:rsidRPr="00A0433F">
        <w:rPr>
          <w:spacing w:val="-4"/>
        </w:rPr>
        <w:t xml:space="preserve"> </w:t>
      </w:r>
      <w:r w:rsidRPr="00A0433F">
        <w:t>prioritisation</w:t>
      </w:r>
      <w:r w:rsidRPr="00A0433F">
        <w:rPr>
          <w:spacing w:val="-4"/>
        </w:rPr>
        <w:t xml:space="preserve"> </w:t>
      </w:r>
      <w:r w:rsidRPr="00A0433F">
        <w:t>and</w:t>
      </w:r>
      <w:r w:rsidRPr="00A0433F">
        <w:rPr>
          <w:spacing w:val="-4"/>
        </w:rPr>
        <w:t xml:space="preserve"> </w:t>
      </w:r>
      <w:r w:rsidRPr="00A0433F">
        <w:t>realignment</w:t>
      </w:r>
      <w:r w:rsidRPr="00A0433F">
        <w:rPr>
          <w:spacing w:val="-4"/>
        </w:rPr>
        <w:t xml:space="preserve"> </w:t>
      </w:r>
      <w:r w:rsidRPr="00A0433F">
        <w:t>of</w:t>
      </w:r>
      <w:r w:rsidRPr="00A0433F">
        <w:rPr>
          <w:spacing w:val="-3"/>
        </w:rPr>
        <w:t xml:space="preserve"> </w:t>
      </w:r>
      <w:r w:rsidRPr="00A0433F">
        <w:t>existing</w:t>
      </w:r>
      <w:r w:rsidRPr="00A0433F">
        <w:rPr>
          <w:spacing w:val="-4"/>
        </w:rPr>
        <w:t xml:space="preserve"> </w:t>
      </w:r>
      <w:r w:rsidRPr="00A0433F">
        <w:t>investment.</w:t>
      </w:r>
      <w:r w:rsidRPr="00A0433F">
        <w:rPr>
          <w:spacing w:val="-4"/>
        </w:rPr>
        <w:t xml:space="preserve"> </w:t>
      </w:r>
      <w:r w:rsidRPr="00A0433F">
        <w:t>The</w:t>
      </w:r>
      <w:r w:rsidRPr="00A0433F">
        <w:rPr>
          <w:spacing w:val="-47"/>
        </w:rPr>
        <w:t xml:space="preserve"> </w:t>
      </w:r>
      <w:r w:rsidRPr="00A0433F">
        <w:t>mainstreaming of climate change in extension activities will be considerations for the implementation of</w:t>
      </w:r>
      <w:r w:rsidRPr="00A0433F">
        <w:rPr>
          <w:spacing w:val="-48"/>
        </w:rPr>
        <w:t xml:space="preserve"> </w:t>
      </w:r>
      <w:r w:rsidRPr="00A0433F">
        <w:t>the Agriculture sector emissions reduction pledge and development of the Victorian Primary Production</w:t>
      </w:r>
      <w:r w:rsidRPr="00A0433F">
        <w:rPr>
          <w:spacing w:val="1"/>
        </w:rPr>
        <w:t xml:space="preserve"> </w:t>
      </w:r>
      <w:r w:rsidRPr="00A0433F">
        <w:t>AAP.</w:t>
      </w:r>
    </w:p>
    <w:p w14:paraId="511D18DD" w14:textId="77777777" w:rsidR="00830B8B" w:rsidRPr="00A0433F" w:rsidRDefault="00830B8B" w:rsidP="00830B8B">
      <w:pPr>
        <w:pStyle w:val="BodyText"/>
      </w:pPr>
      <w:r w:rsidRPr="00A0433F">
        <w:t>Victoria’s</w:t>
      </w:r>
      <w:r w:rsidRPr="00A0433F">
        <w:rPr>
          <w:spacing w:val="-5"/>
        </w:rPr>
        <w:t xml:space="preserve"> </w:t>
      </w:r>
      <w:r w:rsidRPr="00A0433F">
        <w:t>Agriculture</w:t>
      </w:r>
      <w:r w:rsidRPr="00A0433F">
        <w:rPr>
          <w:spacing w:val="-5"/>
        </w:rPr>
        <w:t xml:space="preserve"> </w:t>
      </w:r>
      <w:r w:rsidRPr="00A0433F">
        <w:t>Strategy</w:t>
      </w:r>
      <w:r w:rsidRPr="00A0433F">
        <w:rPr>
          <w:spacing w:val="-4"/>
        </w:rPr>
        <w:t xml:space="preserve"> </w:t>
      </w:r>
      <w:r w:rsidRPr="00A0433F">
        <w:t>(December</w:t>
      </w:r>
      <w:r w:rsidRPr="00A0433F">
        <w:rPr>
          <w:spacing w:val="-5"/>
        </w:rPr>
        <w:t xml:space="preserve"> </w:t>
      </w:r>
      <w:r w:rsidRPr="00A0433F">
        <w:t>2020)</w:t>
      </w:r>
      <w:r w:rsidRPr="00A0433F">
        <w:rPr>
          <w:spacing w:val="-4"/>
        </w:rPr>
        <w:t xml:space="preserve"> </w:t>
      </w:r>
      <w:r w:rsidRPr="00A0433F">
        <w:t>sets</w:t>
      </w:r>
      <w:r w:rsidRPr="00A0433F">
        <w:rPr>
          <w:spacing w:val="-5"/>
        </w:rPr>
        <w:t xml:space="preserve"> </w:t>
      </w:r>
      <w:r w:rsidRPr="00A0433F">
        <w:t>a</w:t>
      </w:r>
      <w:r w:rsidRPr="00A0433F">
        <w:rPr>
          <w:spacing w:val="-4"/>
        </w:rPr>
        <w:t xml:space="preserve"> </w:t>
      </w:r>
      <w:r w:rsidRPr="00A0433F">
        <w:t>plan</w:t>
      </w:r>
      <w:r w:rsidRPr="00A0433F">
        <w:rPr>
          <w:spacing w:val="-5"/>
        </w:rPr>
        <w:t xml:space="preserve"> </w:t>
      </w:r>
      <w:r w:rsidRPr="00A0433F">
        <w:t>to</w:t>
      </w:r>
      <w:r w:rsidRPr="00A0433F">
        <w:rPr>
          <w:spacing w:val="-5"/>
        </w:rPr>
        <w:t xml:space="preserve"> </w:t>
      </w:r>
      <w:r w:rsidRPr="00A0433F">
        <w:t>protect</w:t>
      </w:r>
      <w:r w:rsidRPr="00A0433F">
        <w:rPr>
          <w:spacing w:val="-4"/>
        </w:rPr>
        <w:t xml:space="preserve"> </w:t>
      </w:r>
      <w:r w:rsidRPr="00A0433F">
        <w:t>and</w:t>
      </w:r>
      <w:r w:rsidRPr="00A0433F">
        <w:rPr>
          <w:spacing w:val="-5"/>
        </w:rPr>
        <w:t xml:space="preserve"> </w:t>
      </w:r>
      <w:r w:rsidRPr="00A0433F">
        <w:t>enhance</w:t>
      </w:r>
      <w:r w:rsidRPr="00A0433F">
        <w:rPr>
          <w:spacing w:val="-4"/>
        </w:rPr>
        <w:t xml:space="preserve"> </w:t>
      </w:r>
      <w:r w:rsidRPr="00A0433F">
        <w:t>the</w:t>
      </w:r>
      <w:r w:rsidRPr="00A0433F">
        <w:rPr>
          <w:spacing w:val="-5"/>
        </w:rPr>
        <w:t xml:space="preserve"> </w:t>
      </w:r>
      <w:r w:rsidRPr="00A0433F">
        <w:t>future</w:t>
      </w:r>
      <w:r w:rsidRPr="00A0433F">
        <w:rPr>
          <w:spacing w:val="-4"/>
        </w:rPr>
        <w:t xml:space="preserve"> </w:t>
      </w:r>
      <w:r w:rsidRPr="00A0433F">
        <w:t>of</w:t>
      </w:r>
      <w:r w:rsidRPr="00A0433F">
        <w:rPr>
          <w:spacing w:val="-5"/>
        </w:rPr>
        <w:t xml:space="preserve"> </w:t>
      </w:r>
      <w:r w:rsidRPr="00A0433F">
        <w:t>Victorian</w:t>
      </w:r>
      <w:r w:rsidRPr="00A0433F">
        <w:rPr>
          <w:spacing w:val="-47"/>
        </w:rPr>
        <w:t xml:space="preserve"> </w:t>
      </w:r>
      <w:r w:rsidRPr="00A0433F">
        <w:t>agriculture ensuring the industry is well-placed to manage climate risks and continues to be productive</w:t>
      </w:r>
      <w:r w:rsidRPr="00A0433F">
        <w:rPr>
          <w:spacing w:val="1"/>
        </w:rPr>
        <w:t xml:space="preserve"> </w:t>
      </w:r>
      <w:r w:rsidRPr="00A0433F">
        <w:t>and</w:t>
      </w:r>
      <w:r w:rsidRPr="00A0433F">
        <w:rPr>
          <w:spacing w:val="-1"/>
        </w:rPr>
        <w:t xml:space="preserve"> </w:t>
      </w:r>
      <w:r w:rsidRPr="00A0433F">
        <w:t>profitable under a changed climate.</w:t>
      </w:r>
    </w:p>
    <w:p w14:paraId="721A6C3E" w14:textId="39B2888E" w:rsidR="00830B8B" w:rsidRPr="00A0433F" w:rsidRDefault="00830B8B" w:rsidP="003A7931">
      <w:pPr>
        <w:pStyle w:val="Heading2"/>
      </w:pPr>
      <w:bookmarkStart w:id="264" w:name="_Toc75346459"/>
      <w:bookmarkStart w:id="265" w:name="_Toc75346575"/>
      <w:bookmarkStart w:id="266" w:name="_Toc75347032"/>
      <w:r w:rsidRPr="00A0433F">
        <w:lastRenderedPageBreak/>
        <w:t>Recommendation</w:t>
      </w:r>
      <w:r w:rsidRPr="00A0433F">
        <w:rPr>
          <w:spacing w:val="-3"/>
        </w:rPr>
        <w:t xml:space="preserve"> </w:t>
      </w:r>
      <w:r w:rsidRPr="00A0433F">
        <w:t>61</w:t>
      </w:r>
      <w:bookmarkEnd w:id="264"/>
      <w:bookmarkEnd w:id="265"/>
      <w:bookmarkEnd w:id="266"/>
    </w:p>
    <w:p w14:paraId="7AB77FC1" w14:textId="77777777" w:rsidR="00830B8B" w:rsidRPr="00A0433F" w:rsidRDefault="00830B8B" w:rsidP="003A7931">
      <w:pPr>
        <w:pStyle w:val="IntroductionText"/>
      </w:pPr>
      <w:r w:rsidRPr="00A0433F">
        <w:t>That</w:t>
      </w:r>
      <w:r w:rsidRPr="00A0433F">
        <w:rPr>
          <w:spacing w:val="-4"/>
        </w:rPr>
        <w:t xml:space="preserve"> </w:t>
      </w:r>
      <w:r w:rsidRPr="00A0433F">
        <w:t>Agriculture</w:t>
      </w:r>
      <w:r w:rsidRPr="00A0433F">
        <w:rPr>
          <w:spacing w:val="-3"/>
        </w:rPr>
        <w:t xml:space="preserve"> </w:t>
      </w:r>
      <w:r w:rsidRPr="00A0433F">
        <w:t>Victoria</w:t>
      </w:r>
      <w:r w:rsidRPr="00A0433F">
        <w:rPr>
          <w:spacing w:val="-3"/>
        </w:rPr>
        <w:t xml:space="preserve"> </w:t>
      </w:r>
      <w:r w:rsidRPr="00A0433F">
        <w:t>investigate</w:t>
      </w:r>
      <w:r w:rsidRPr="00A0433F">
        <w:rPr>
          <w:spacing w:val="-3"/>
        </w:rPr>
        <w:t xml:space="preserve"> </w:t>
      </w:r>
      <w:r w:rsidRPr="00A0433F">
        <w:t>the</w:t>
      </w:r>
      <w:r w:rsidRPr="00A0433F">
        <w:rPr>
          <w:spacing w:val="-3"/>
        </w:rPr>
        <w:t xml:space="preserve"> </w:t>
      </w:r>
      <w:r w:rsidRPr="00A0433F">
        <w:t>outcomes</w:t>
      </w:r>
      <w:r w:rsidRPr="00A0433F">
        <w:rPr>
          <w:spacing w:val="-3"/>
        </w:rPr>
        <w:t xml:space="preserve"> </w:t>
      </w:r>
      <w:r w:rsidRPr="00A0433F">
        <w:t>of</w:t>
      </w:r>
      <w:r w:rsidRPr="00A0433F">
        <w:rPr>
          <w:spacing w:val="-3"/>
        </w:rPr>
        <w:t xml:space="preserve"> </w:t>
      </w:r>
      <w:r w:rsidRPr="00A0433F">
        <w:t>planned</w:t>
      </w:r>
      <w:r w:rsidRPr="00A0433F">
        <w:rPr>
          <w:spacing w:val="-3"/>
        </w:rPr>
        <w:t xml:space="preserve"> </w:t>
      </w:r>
      <w:r w:rsidRPr="00A0433F">
        <w:t>grazing</w:t>
      </w:r>
      <w:r w:rsidRPr="00A0433F">
        <w:rPr>
          <w:spacing w:val="-3"/>
        </w:rPr>
        <w:t xml:space="preserve"> </w:t>
      </w:r>
      <w:r w:rsidRPr="00A0433F">
        <w:t>in</w:t>
      </w:r>
      <w:r w:rsidRPr="00A0433F">
        <w:rPr>
          <w:spacing w:val="-3"/>
        </w:rPr>
        <w:t xml:space="preserve"> </w:t>
      </w:r>
      <w:r w:rsidRPr="00A0433F">
        <w:t>Victoria,</w:t>
      </w:r>
      <w:r w:rsidRPr="00A0433F">
        <w:rPr>
          <w:spacing w:val="-3"/>
        </w:rPr>
        <w:t xml:space="preserve"> </w:t>
      </w:r>
      <w:r w:rsidRPr="00A0433F">
        <w:t>with</w:t>
      </w:r>
      <w:r w:rsidRPr="00A0433F">
        <w:rPr>
          <w:spacing w:val="-3"/>
        </w:rPr>
        <w:t xml:space="preserve"> </w:t>
      </w:r>
      <w:r w:rsidRPr="00A0433F">
        <w:t>a</w:t>
      </w:r>
      <w:r w:rsidRPr="00A0433F">
        <w:rPr>
          <w:spacing w:val="-3"/>
        </w:rPr>
        <w:t xml:space="preserve"> </w:t>
      </w:r>
      <w:r w:rsidRPr="00A0433F">
        <w:t>view</w:t>
      </w:r>
      <w:r w:rsidRPr="00A0433F">
        <w:rPr>
          <w:spacing w:val="-4"/>
        </w:rPr>
        <w:t xml:space="preserve"> </w:t>
      </w:r>
      <w:r w:rsidRPr="00A0433F">
        <w:t>to</w:t>
      </w:r>
      <w:r w:rsidRPr="00A0433F">
        <w:rPr>
          <w:spacing w:val="-3"/>
        </w:rPr>
        <w:t xml:space="preserve"> </w:t>
      </w:r>
      <w:r w:rsidRPr="00A0433F">
        <w:t>the</w:t>
      </w:r>
      <w:r w:rsidRPr="00A0433F">
        <w:rPr>
          <w:spacing w:val="-46"/>
        </w:rPr>
        <w:t xml:space="preserve"> </w:t>
      </w:r>
      <w:r w:rsidRPr="00A0433F">
        <w:t>potential</w:t>
      </w:r>
      <w:r w:rsidRPr="00A0433F">
        <w:rPr>
          <w:spacing w:val="-1"/>
        </w:rPr>
        <w:t xml:space="preserve"> </w:t>
      </w:r>
      <w:r w:rsidRPr="00A0433F">
        <w:t>for its wider</w:t>
      </w:r>
      <w:r w:rsidRPr="00A0433F">
        <w:rPr>
          <w:spacing w:val="-1"/>
        </w:rPr>
        <w:t xml:space="preserve"> </w:t>
      </w:r>
      <w:r w:rsidRPr="00A0433F">
        <w:t>promotion through existing</w:t>
      </w:r>
      <w:r w:rsidRPr="00A0433F">
        <w:rPr>
          <w:spacing w:val="-1"/>
        </w:rPr>
        <w:t xml:space="preserve"> </w:t>
      </w:r>
      <w:r w:rsidRPr="00A0433F">
        <w:t>extension activities.</w:t>
      </w:r>
    </w:p>
    <w:p w14:paraId="459BEEE6" w14:textId="6AA7815E" w:rsidR="00830B8B" w:rsidRPr="00A0433F" w:rsidRDefault="00830B8B" w:rsidP="003A7931">
      <w:pPr>
        <w:pStyle w:val="Heading3"/>
      </w:pPr>
      <w:bookmarkStart w:id="267" w:name="_Toc75346460"/>
      <w:r w:rsidRPr="0099254C">
        <w:rPr>
          <w:b w:val="0"/>
          <w:bCs w:val="0"/>
        </w:rPr>
        <w:t>RESPONSE:</w:t>
      </w:r>
      <w:r w:rsidRPr="00A0433F">
        <w:rPr>
          <w:spacing w:val="8"/>
        </w:rPr>
        <w:t xml:space="preserve"> </w:t>
      </w:r>
      <w:r w:rsidRPr="003A7931">
        <w:t>SUPPORT</w:t>
      </w:r>
      <w:r w:rsidRPr="003A7931">
        <w:rPr>
          <w:spacing w:val="11"/>
        </w:rPr>
        <w:t xml:space="preserve"> </w:t>
      </w:r>
      <w:r w:rsidRPr="003A7931">
        <w:t>IN</w:t>
      </w:r>
      <w:r w:rsidRPr="003A7931">
        <w:rPr>
          <w:spacing w:val="11"/>
        </w:rPr>
        <w:t xml:space="preserve"> </w:t>
      </w:r>
      <w:r w:rsidRPr="003A7931">
        <w:t>PRINCIPLE</w:t>
      </w:r>
      <w:bookmarkEnd w:id="267"/>
    </w:p>
    <w:p w14:paraId="0A28BE1B" w14:textId="77777777" w:rsidR="00830B8B" w:rsidRPr="00A0433F" w:rsidRDefault="00830B8B" w:rsidP="00830B8B">
      <w:pPr>
        <w:pStyle w:val="BodyText"/>
      </w:pPr>
      <w:r w:rsidRPr="00A0433F">
        <w:t>The</w:t>
      </w:r>
      <w:r w:rsidRPr="00A0433F">
        <w:rPr>
          <w:spacing w:val="-5"/>
        </w:rPr>
        <w:t xml:space="preserve"> </w:t>
      </w:r>
      <w:r w:rsidRPr="00A0433F">
        <w:t>Victorian</w:t>
      </w:r>
      <w:r w:rsidRPr="00A0433F">
        <w:rPr>
          <w:spacing w:val="-4"/>
        </w:rPr>
        <w:t xml:space="preserve"> </w:t>
      </w:r>
      <w:r w:rsidRPr="00A0433F">
        <w:t>Government</w:t>
      </w:r>
      <w:r w:rsidRPr="00A0433F">
        <w:rPr>
          <w:spacing w:val="-4"/>
        </w:rPr>
        <w:t xml:space="preserve"> </w:t>
      </w:r>
      <w:r w:rsidRPr="00A0433F">
        <w:t>supports</w:t>
      </w:r>
      <w:r w:rsidRPr="00A0433F">
        <w:rPr>
          <w:spacing w:val="-4"/>
        </w:rPr>
        <w:t xml:space="preserve"> </w:t>
      </w:r>
      <w:r w:rsidRPr="00A0433F">
        <w:t>in</w:t>
      </w:r>
      <w:r w:rsidRPr="00A0433F">
        <w:rPr>
          <w:spacing w:val="-4"/>
        </w:rPr>
        <w:t xml:space="preserve"> </w:t>
      </w:r>
      <w:r w:rsidRPr="00A0433F">
        <w:t>principle</w:t>
      </w:r>
      <w:r w:rsidRPr="00A0433F">
        <w:rPr>
          <w:spacing w:val="-4"/>
        </w:rPr>
        <w:t xml:space="preserve"> </w:t>
      </w:r>
      <w:r w:rsidRPr="00A0433F">
        <w:t>the</w:t>
      </w:r>
      <w:r w:rsidRPr="00A0433F">
        <w:rPr>
          <w:spacing w:val="-4"/>
        </w:rPr>
        <w:t xml:space="preserve"> </w:t>
      </w:r>
      <w:r w:rsidRPr="00A0433F">
        <w:t>recommendation</w:t>
      </w:r>
      <w:r w:rsidRPr="00A0433F">
        <w:rPr>
          <w:spacing w:val="-4"/>
        </w:rPr>
        <w:t xml:space="preserve"> </w:t>
      </w:r>
      <w:r w:rsidRPr="00A0433F">
        <w:t>for</w:t>
      </w:r>
      <w:r w:rsidRPr="00A0433F">
        <w:rPr>
          <w:spacing w:val="-4"/>
        </w:rPr>
        <w:t xml:space="preserve"> </w:t>
      </w:r>
      <w:r w:rsidRPr="00A0433F">
        <w:t>Agriculture</w:t>
      </w:r>
      <w:r w:rsidRPr="00A0433F">
        <w:rPr>
          <w:spacing w:val="-5"/>
        </w:rPr>
        <w:t xml:space="preserve"> </w:t>
      </w:r>
      <w:r w:rsidRPr="00A0433F">
        <w:t>Victoria</w:t>
      </w:r>
      <w:r w:rsidRPr="00A0433F">
        <w:rPr>
          <w:spacing w:val="-4"/>
        </w:rPr>
        <w:t xml:space="preserve"> </w:t>
      </w:r>
      <w:r w:rsidRPr="00A0433F">
        <w:t>to</w:t>
      </w:r>
      <w:r w:rsidRPr="00A0433F">
        <w:rPr>
          <w:spacing w:val="-4"/>
        </w:rPr>
        <w:t xml:space="preserve"> </w:t>
      </w:r>
      <w:r w:rsidRPr="00A0433F">
        <w:t>investigate</w:t>
      </w:r>
      <w:r w:rsidRPr="00A0433F">
        <w:rPr>
          <w:spacing w:val="-47"/>
        </w:rPr>
        <w:t xml:space="preserve"> </w:t>
      </w:r>
      <w:r w:rsidRPr="00A0433F">
        <w:t>the</w:t>
      </w:r>
      <w:r w:rsidRPr="00A0433F">
        <w:rPr>
          <w:spacing w:val="-1"/>
        </w:rPr>
        <w:t xml:space="preserve"> </w:t>
      </w:r>
      <w:r w:rsidRPr="00A0433F">
        <w:t>outcomes</w:t>
      </w:r>
      <w:r w:rsidRPr="00A0433F">
        <w:rPr>
          <w:spacing w:val="-1"/>
        </w:rPr>
        <w:t xml:space="preserve"> </w:t>
      </w:r>
      <w:r w:rsidRPr="00A0433F">
        <w:t>of</w:t>
      </w:r>
      <w:r w:rsidRPr="00A0433F">
        <w:rPr>
          <w:spacing w:val="-1"/>
        </w:rPr>
        <w:t xml:space="preserve"> </w:t>
      </w:r>
      <w:r w:rsidRPr="00A0433F">
        <w:t>planned</w:t>
      </w:r>
      <w:r w:rsidRPr="00A0433F">
        <w:rPr>
          <w:spacing w:val="-1"/>
        </w:rPr>
        <w:t xml:space="preserve"> </w:t>
      </w:r>
      <w:r w:rsidRPr="00A0433F">
        <w:t>grazing</w:t>
      </w:r>
      <w:r w:rsidRPr="00A0433F">
        <w:rPr>
          <w:spacing w:val="-1"/>
        </w:rPr>
        <w:t xml:space="preserve"> </w:t>
      </w:r>
      <w:r w:rsidRPr="00A0433F">
        <w:t>and</w:t>
      </w:r>
      <w:r w:rsidRPr="00A0433F">
        <w:rPr>
          <w:spacing w:val="-1"/>
        </w:rPr>
        <w:t xml:space="preserve"> </w:t>
      </w:r>
      <w:r w:rsidRPr="00A0433F">
        <w:t>consider</w:t>
      </w:r>
      <w:r w:rsidRPr="00A0433F">
        <w:rPr>
          <w:spacing w:val="-1"/>
        </w:rPr>
        <w:t xml:space="preserve"> </w:t>
      </w:r>
      <w:r w:rsidRPr="00A0433F">
        <w:t>its</w:t>
      </w:r>
      <w:r w:rsidRPr="00A0433F">
        <w:rPr>
          <w:spacing w:val="-1"/>
        </w:rPr>
        <w:t xml:space="preserve"> </w:t>
      </w:r>
      <w:r w:rsidRPr="00A0433F">
        <w:t>promotion through</w:t>
      </w:r>
      <w:r w:rsidRPr="00A0433F">
        <w:rPr>
          <w:spacing w:val="-1"/>
        </w:rPr>
        <w:t xml:space="preserve"> </w:t>
      </w:r>
      <w:r w:rsidRPr="00A0433F">
        <w:t>existing</w:t>
      </w:r>
      <w:r w:rsidRPr="00A0433F">
        <w:rPr>
          <w:spacing w:val="-1"/>
        </w:rPr>
        <w:t xml:space="preserve"> </w:t>
      </w:r>
      <w:r w:rsidRPr="00A0433F">
        <w:t>extension</w:t>
      </w:r>
      <w:r w:rsidRPr="00A0433F">
        <w:rPr>
          <w:spacing w:val="-1"/>
        </w:rPr>
        <w:t xml:space="preserve"> </w:t>
      </w:r>
      <w:r w:rsidRPr="00A0433F">
        <w:t>activities.</w:t>
      </w:r>
    </w:p>
    <w:p w14:paraId="5811CF66" w14:textId="77777777" w:rsidR="00830B8B" w:rsidRPr="00A0433F" w:rsidRDefault="00830B8B" w:rsidP="00830B8B">
      <w:pPr>
        <w:pStyle w:val="BodyText"/>
      </w:pPr>
      <w:r w:rsidRPr="00A0433F">
        <w:t>Agriculture Victoria supports the investigation of planned grazing outcomes as planned and effective</w:t>
      </w:r>
      <w:r w:rsidRPr="00A0433F">
        <w:rPr>
          <w:spacing w:val="1"/>
        </w:rPr>
        <w:t xml:space="preserve"> </w:t>
      </w:r>
      <w:r w:rsidRPr="00A0433F">
        <w:t>grazing</w:t>
      </w:r>
      <w:r w:rsidRPr="00A0433F">
        <w:rPr>
          <w:spacing w:val="-4"/>
        </w:rPr>
        <w:t xml:space="preserve"> </w:t>
      </w:r>
      <w:r w:rsidRPr="00A0433F">
        <w:t>management</w:t>
      </w:r>
      <w:r w:rsidRPr="00A0433F">
        <w:rPr>
          <w:spacing w:val="-3"/>
        </w:rPr>
        <w:t xml:space="preserve"> </w:t>
      </w:r>
      <w:r w:rsidRPr="00A0433F">
        <w:t>can</w:t>
      </w:r>
      <w:r w:rsidRPr="00A0433F">
        <w:rPr>
          <w:spacing w:val="-3"/>
        </w:rPr>
        <w:t xml:space="preserve"> </w:t>
      </w:r>
      <w:r w:rsidRPr="00A0433F">
        <w:t>positively</w:t>
      </w:r>
      <w:r w:rsidRPr="00A0433F">
        <w:rPr>
          <w:spacing w:val="-3"/>
        </w:rPr>
        <w:t xml:space="preserve"> </w:t>
      </w:r>
      <w:r w:rsidRPr="00A0433F">
        <w:t>impact</w:t>
      </w:r>
      <w:r w:rsidRPr="00A0433F">
        <w:rPr>
          <w:spacing w:val="-3"/>
        </w:rPr>
        <w:t xml:space="preserve"> </w:t>
      </w:r>
      <w:r w:rsidRPr="00A0433F">
        <w:t>soil</w:t>
      </w:r>
      <w:r w:rsidRPr="00A0433F">
        <w:rPr>
          <w:spacing w:val="-3"/>
        </w:rPr>
        <w:t xml:space="preserve"> </w:t>
      </w:r>
      <w:r w:rsidRPr="00A0433F">
        <w:t>health,</w:t>
      </w:r>
      <w:r w:rsidRPr="00A0433F">
        <w:rPr>
          <w:spacing w:val="-3"/>
        </w:rPr>
        <w:t xml:space="preserve"> </w:t>
      </w:r>
      <w:r w:rsidRPr="00A0433F">
        <w:t>pasture</w:t>
      </w:r>
      <w:r w:rsidRPr="00A0433F">
        <w:rPr>
          <w:spacing w:val="-3"/>
        </w:rPr>
        <w:t xml:space="preserve"> </w:t>
      </w:r>
      <w:r w:rsidRPr="00A0433F">
        <w:t>viability</w:t>
      </w:r>
      <w:r w:rsidRPr="00A0433F">
        <w:rPr>
          <w:spacing w:val="-4"/>
        </w:rPr>
        <w:t xml:space="preserve"> </w:t>
      </w:r>
      <w:r w:rsidRPr="00A0433F">
        <w:t>and</w:t>
      </w:r>
      <w:r w:rsidRPr="00A0433F">
        <w:rPr>
          <w:spacing w:val="-3"/>
        </w:rPr>
        <w:t xml:space="preserve"> </w:t>
      </w:r>
      <w:r w:rsidRPr="00A0433F">
        <w:t>persistence,</w:t>
      </w:r>
      <w:r w:rsidRPr="00A0433F">
        <w:rPr>
          <w:spacing w:val="-3"/>
        </w:rPr>
        <w:t xml:space="preserve"> </w:t>
      </w:r>
      <w:r w:rsidRPr="00A0433F">
        <w:t>and</w:t>
      </w:r>
      <w:r w:rsidRPr="00A0433F">
        <w:rPr>
          <w:spacing w:val="-3"/>
        </w:rPr>
        <w:t xml:space="preserve"> </w:t>
      </w:r>
      <w:r w:rsidRPr="00A0433F">
        <w:t>farm</w:t>
      </w:r>
      <w:r w:rsidRPr="00A0433F">
        <w:rPr>
          <w:spacing w:val="-3"/>
        </w:rPr>
        <w:t xml:space="preserve"> </w:t>
      </w:r>
      <w:r w:rsidRPr="00A0433F">
        <w:t>business</w:t>
      </w:r>
      <w:r w:rsidRPr="00A0433F">
        <w:rPr>
          <w:spacing w:val="-47"/>
        </w:rPr>
        <w:t xml:space="preserve"> </w:t>
      </w:r>
      <w:r w:rsidRPr="00A0433F">
        <w:t>profitability. Agriculture Victoria’s ongoing research already allows understanding of current grazing</w:t>
      </w:r>
      <w:r w:rsidRPr="00A0433F">
        <w:rPr>
          <w:spacing w:val="1"/>
        </w:rPr>
        <w:t xml:space="preserve"> </w:t>
      </w:r>
      <w:r w:rsidRPr="00A0433F">
        <w:t>systems</w:t>
      </w:r>
      <w:r w:rsidRPr="00A0433F">
        <w:rPr>
          <w:spacing w:val="-1"/>
        </w:rPr>
        <w:t xml:space="preserve"> </w:t>
      </w:r>
      <w:r w:rsidRPr="00A0433F">
        <w:t>and increasing</w:t>
      </w:r>
      <w:r w:rsidRPr="00A0433F">
        <w:rPr>
          <w:spacing w:val="-1"/>
        </w:rPr>
        <w:t xml:space="preserve"> </w:t>
      </w:r>
      <w:r w:rsidRPr="00A0433F">
        <w:t>understanding of</w:t>
      </w:r>
      <w:r w:rsidRPr="00A0433F">
        <w:rPr>
          <w:spacing w:val="-1"/>
        </w:rPr>
        <w:t xml:space="preserve"> </w:t>
      </w:r>
      <w:r w:rsidRPr="00A0433F">
        <w:t>systems under</w:t>
      </w:r>
      <w:r w:rsidRPr="00A0433F">
        <w:rPr>
          <w:spacing w:val="-1"/>
        </w:rPr>
        <w:t xml:space="preserve"> </w:t>
      </w:r>
      <w:r w:rsidRPr="00A0433F">
        <w:t>future conditions.</w:t>
      </w:r>
    </w:p>
    <w:p w14:paraId="3E4E61BC" w14:textId="77777777" w:rsidR="00830B8B" w:rsidRPr="00A0433F" w:rsidRDefault="00830B8B" w:rsidP="00830B8B">
      <w:pPr>
        <w:pStyle w:val="BodyText"/>
      </w:pPr>
      <w:r w:rsidRPr="00A0433F">
        <w:t>Agriculture</w:t>
      </w:r>
      <w:r w:rsidRPr="00A0433F">
        <w:rPr>
          <w:spacing w:val="-5"/>
        </w:rPr>
        <w:t xml:space="preserve"> </w:t>
      </w:r>
      <w:r w:rsidRPr="00A0433F">
        <w:t>Victoria’s</w:t>
      </w:r>
      <w:r w:rsidRPr="00A0433F">
        <w:rPr>
          <w:spacing w:val="-5"/>
        </w:rPr>
        <w:t xml:space="preserve"> </w:t>
      </w:r>
      <w:r w:rsidRPr="00A0433F">
        <w:t>extension</w:t>
      </w:r>
      <w:r w:rsidRPr="00A0433F">
        <w:rPr>
          <w:spacing w:val="-4"/>
        </w:rPr>
        <w:t xml:space="preserve"> </w:t>
      </w:r>
      <w:r w:rsidRPr="00A0433F">
        <w:t>activities</w:t>
      </w:r>
      <w:r w:rsidRPr="00A0433F">
        <w:rPr>
          <w:spacing w:val="-5"/>
        </w:rPr>
        <w:t xml:space="preserve"> </w:t>
      </w:r>
      <w:r w:rsidRPr="00A0433F">
        <w:t>include</w:t>
      </w:r>
      <w:r w:rsidRPr="00A0433F">
        <w:rPr>
          <w:spacing w:val="-5"/>
        </w:rPr>
        <w:t xml:space="preserve"> </w:t>
      </w:r>
      <w:r w:rsidRPr="00A0433F">
        <w:t>promoting</w:t>
      </w:r>
      <w:r w:rsidRPr="00A0433F">
        <w:rPr>
          <w:spacing w:val="-4"/>
        </w:rPr>
        <w:t xml:space="preserve"> </w:t>
      </w:r>
      <w:r w:rsidRPr="00A0433F">
        <w:t>understanding</w:t>
      </w:r>
      <w:r w:rsidRPr="00A0433F">
        <w:rPr>
          <w:spacing w:val="-5"/>
        </w:rPr>
        <w:t xml:space="preserve"> </w:t>
      </w:r>
      <w:r w:rsidRPr="00A0433F">
        <w:t>of</w:t>
      </w:r>
      <w:r w:rsidRPr="00A0433F">
        <w:rPr>
          <w:spacing w:val="-5"/>
        </w:rPr>
        <w:t xml:space="preserve"> </w:t>
      </w:r>
      <w:r w:rsidRPr="00A0433F">
        <w:t>planned</w:t>
      </w:r>
      <w:r w:rsidRPr="00A0433F">
        <w:rPr>
          <w:spacing w:val="-4"/>
        </w:rPr>
        <w:t xml:space="preserve"> </w:t>
      </w:r>
      <w:r w:rsidRPr="00A0433F">
        <w:t>grazing.</w:t>
      </w:r>
      <w:r w:rsidRPr="00A0433F">
        <w:rPr>
          <w:spacing w:val="-5"/>
        </w:rPr>
        <w:t xml:space="preserve"> </w:t>
      </w:r>
      <w:r w:rsidRPr="00A0433F">
        <w:t>As</w:t>
      </w:r>
      <w:r w:rsidRPr="00A0433F">
        <w:rPr>
          <w:spacing w:val="-5"/>
        </w:rPr>
        <w:t xml:space="preserve"> </w:t>
      </w:r>
      <w:r w:rsidRPr="00A0433F">
        <w:t>such,</w:t>
      </w:r>
      <w:r w:rsidRPr="00A0433F">
        <w:rPr>
          <w:spacing w:val="-47"/>
        </w:rPr>
        <w:t xml:space="preserve"> </w:t>
      </w:r>
      <w:r w:rsidRPr="00A0433F">
        <w:t>wider</w:t>
      </w:r>
      <w:r w:rsidRPr="00A0433F">
        <w:rPr>
          <w:spacing w:val="-2"/>
        </w:rPr>
        <w:t xml:space="preserve"> </w:t>
      </w:r>
      <w:r w:rsidRPr="00A0433F">
        <w:t>promotion</w:t>
      </w:r>
      <w:r w:rsidRPr="00A0433F">
        <w:rPr>
          <w:spacing w:val="-2"/>
        </w:rPr>
        <w:t xml:space="preserve"> </w:t>
      </w:r>
      <w:r w:rsidRPr="00A0433F">
        <w:t>is</w:t>
      </w:r>
      <w:r w:rsidRPr="00A0433F">
        <w:rPr>
          <w:spacing w:val="-2"/>
        </w:rPr>
        <w:t xml:space="preserve"> </w:t>
      </w:r>
      <w:r w:rsidRPr="00A0433F">
        <w:t>not</w:t>
      </w:r>
      <w:r w:rsidRPr="00A0433F">
        <w:rPr>
          <w:spacing w:val="-2"/>
        </w:rPr>
        <w:t xml:space="preserve"> </w:t>
      </w:r>
      <w:r w:rsidRPr="00A0433F">
        <w:t>considered</w:t>
      </w:r>
      <w:r w:rsidRPr="00A0433F">
        <w:rPr>
          <w:spacing w:val="-2"/>
        </w:rPr>
        <w:t xml:space="preserve"> </w:t>
      </w:r>
      <w:r w:rsidRPr="00A0433F">
        <w:t>necessary</w:t>
      </w:r>
      <w:r w:rsidRPr="00A0433F">
        <w:rPr>
          <w:spacing w:val="-1"/>
        </w:rPr>
        <w:t xml:space="preserve"> </w:t>
      </w:r>
      <w:r w:rsidRPr="00A0433F">
        <w:t>at</w:t>
      </w:r>
      <w:r w:rsidRPr="00A0433F">
        <w:rPr>
          <w:spacing w:val="-2"/>
        </w:rPr>
        <w:t xml:space="preserve"> </w:t>
      </w:r>
      <w:r w:rsidRPr="00A0433F">
        <w:t>this</w:t>
      </w:r>
      <w:r w:rsidRPr="00A0433F">
        <w:rPr>
          <w:spacing w:val="-2"/>
        </w:rPr>
        <w:t xml:space="preserve"> </w:t>
      </w:r>
      <w:r w:rsidRPr="00A0433F">
        <w:t>stage</w:t>
      </w:r>
      <w:r w:rsidRPr="00A0433F">
        <w:rPr>
          <w:spacing w:val="-2"/>
        </w:rPr>
        <w:t xml:space="preserve"> </w:t>
      </w:r>
      <w:r w:rsidRPr="00A0433F">
        <w:t>to</w:t>
      </w:r>
      <w:r w:rsidRPr="00A0433F">
        <w:rPr>
          <w:spacing w:val="-2"/>
        </w:rPr>
        <w:t xml:space="preserve"> </w:t>
      </w:r>
      <w:r w:rsidRPr="00A0433F">
        <w:t>achieve</w:t>
      </w:r>
      <w:r w:rsidRPr="00A0433F">
        <w:rPr>
          <w:spacing w:val="-1"/>
        </w:rPr>
        <w:t xml:space="preserve"> </w:t>
      </w:r>
      <w:r w:rsidRPr="00A0433F">
        <w:t>the</w:t>
      </w:r>
      <w:r w:rsidRPr="00A0433F">
        <w:rPr>
          <w:spacing w:val="-2"/>
        </w:rPr>
        <w:t xml:space="preserve"> </w:t>
      </w:r>
      <w:r w:rsidRPr="00A0433F">
        <w:t>merit</w:t>
      </w:r>
      <w:r w:rsidRPr="00A0433F">
        <w:rPr>
          <w:spacing w:val="-2"/>
        </w:rPr>
        <w:t xml:space="preserve"> </w:t>
      </w:r>
      <w:r w:rsidRPr="00A0433F">
        <w:t>of</w:t>
      </w:r>
      <w:r w:rsidRPr="00A0433F">
        <w:rPr>
          <w:spacing w:val="-2"/>
        </w:rPr>
        <w:t xml:space="preserve"> </w:t>
      </w:r>
      <w:r w:rsidRPr="00A0433F">
        <w:t>this</w:t>
      </w:r>
      <w:r w:rsidRPr="00A0433F">
        <w:rPr>
          <w:spacing w:val="-2"/>
        </w:rPr>
        <w:t xml:space="preserve"> </w:t>
      </w:r>
      <w:r w:rsidRPr="00A0433F">
        <w:t>recommendation.</w:t>
      </w:r>
    </w:p>
    <w:p w14:paraId="60082F6E" w14:textId="77777777" w:rsidR="00830B8B" w:rsidRPr="00A0433F" w:rsidRDefault="00830B8B" w:rsidP="00830B8B">
      <w:pPr>
        <w:pStyle w:val="BodyText"/>
      </w:pPr>
      <w:r w:rsidRPr="00A0433F">
        <w:t>Agriculture Victoria undertakes significant work on farm pasture measurement and predictive modelling to</w:t>
      </w:r>
      <w:r w:rsidRPr="00A0433F">
        <w:rPr>
          <w:spacing w:val="-48"/>
        </w:rPr>
        <w:t xml:space="preserve"> </w:t>
      </w:r>
      <w:r w:rsidRPr="00A0433F">
        <w:t>support</w:t>
      </w:r>
      <w:r w:rsidRPr="00A0433F">
        <w:rPr>
          <w:spacing w:val="-3"/>
        </w:rPr>
        <w:t xml:space="preserve"> </w:t>
      </w:r>
      <w:r w:rsidRPr="00A0433F">
        <w:t>grazing</w:t>
      </w:r>
      <w:r w:rsidRPr="00A0433F">
        <w:rPr>
          <w:spacing w:val="-2"/>
        </w:rPr>
        <w:t xml:space="preserve"> </w:t>
      </w:r>
      <w:r w:rsidRPr="00A0433F">
        <w:t>plans</w:t>
      </w:r>
      <w:r w:rsidRPr="00A0433F">
        <w:rPr>
          <w:spacing w:val="-3"/>
        </w:rPr>
        <w:t xml:space="preserve"> </w:t>
      </w:r>
      <w:r w:rsidRPr="00A0433F">
        <w:t>and</w:t>
      </w:r>
      <w:r w:rsidRPr="00A0433F">
        <w:rPr>
          <w:spacing w:val="-2"/>
        </w:rPr>
        <w:t xml:space="preserve"> </w:t>
      </w:r>
      <w:r w:rsidRPr="00A0433F">
        <w:t>management.</w:t>
      </w:r>
      <w:r w:rsidRPr="00A0433F">
        <w:rPr>
          <w:spacing w:val="-2"/>
        </w:rPr>
        <w:t xml:space="preserve"> </w:t>
      </w:r>
      <w:r w:rsidRPr="00A0433F">
        <w:t>This</w:t>
      </w:r>
      <w:r w:rsidRPr="00A0433F">
        <w:rPr>
          <w:spacing w:val="-3"/>
        </w:rPr>
        <w:t xml:space="preserve"> </w:t>
      </w:r>
      <w:r w:rsidRPr="00A0433F">
        <w:t>work</w:t>
      </w:r>
      <w:r w:rsidRPr="00A0433F">
        <w:rPr>
          <w:spacing w:val="-2"/>
        </w:rPr>
        <w:t xml:space="preserve"> </w:t>
      </w:r>
      <w:r w:rsidRPr="00A0433F">
        <w:t>delivers</w:t>
      </w:r>
      <w:r w:rsidRPr="00A0433F">
        <w:rPr>
          <w:spacing w:val="-2"/>
        </w:rPr>
        <w:t xml:space="preserve"> </w:t>
      </w:r>
      <w:r w:rsidRPr="00A0433F">
        <w:t>information</w:t>
      </w:r>
      <w:r w:rsidRPr="00A0433F">
        <w:rPr>
          <w:spacing w:val="-3"/>
        </w:rPr>
        <w:t xml:space="preserve"> </w:t>
      </w:r>
      <w:r w:rsidRPr="00A0433F">
        <w:t>by</w:t>
      </w:r>
      <w:r w:rsidRPr="00A0433F">
        <w:rPr>
          <w:spacing w:val="-2"/>
        </w:rPr>
        <w:t xml:space="preserve"> </w:t>
      </w:r>
      <w:r w:rsidRPr="00A0433F">
        <w:t>close</w:t>
      </w:r>
      <w:r w:rsidRPr="00A0433F">
        <w:rPr>
          <w:spacing w:val="-3"/>
        </w:rPr>
        <w:t xml:space="preserve"> </w:t>
      </w:r>
      <w:r w:rsidRPr="00A0433F">
        <w:t>to</w:t>
      </w:r>
      <w:r w:rsidRPr="00A0433F">
        <w:rPr>
          <w:spacing w:val="-2"/>
        </w:rPr>
        <w:t xml:space="preserve"> </w:t>
      </w:r>
      <w:r w:rsidRPr="00A0433F">
        <w:t>real-time</w:t>
      </w:r>
      <w:r w:rsidRPr="00A0433F">
        <w:rPr>
          <w:spacing w:val="-2"/>
        </w:rPr>
        <w:t xml:space="preserve"> </w:t>
      </w:r>
      <w:r w:rsidRPr="00A0433F">
        <w:t>measurement,</w:t>
      </w:r>
      <w:r w:rsidRPr="00A0433F">
        <w:rPr>
          <w:spacing w:val="-48"/>
        </w:rPr>
        <w:t xml:space="preserve"> </w:t>
      </w:r>
      <w:r w:rsidRPr="00A0433F">
        <w:t>and</w:t>
      </w:r>
      <w:r w:rsidRPr="00A0433F">
        <w:rPr>
          <w:spacing w:val="-4"/>
        </w:rPr>
        <w:t xml:space="preserve"> </w:t>
      </w:r>
      <w:r w:rsidRPr="00A0433F">
        <w:t>modelling</w:t>
      </w:r>
      <w:r w:rsidRPr="00A0433F">
        <w:rPr>
          <w:spacing w:val="-4"/>
        </w:rPr>
        <w:t xml:space="preserve"> </w:t>
      </w:r>
      <w:r w:rsidRPr="00A0433F">
        <w:t>pasture</w:t>
      </w:r>
      <w:r w:rsidRPr="00A0433F">
        <w:rPr>
          <w:spacing w:val="-3"/>
        </w:rPr>
        <w:t xml:space="preserve"> </w:t>
      </w:r>
      <w:r w:rsidRPr="00A0433F">
        <w:t>quantity</w:t>
      </w:r>
      <w:r w:rsidRPr="00A0433F">
        <w:rPr>
          <w:spacing w:val="-4"/>
        </w:rPr>
        <w:t xml:space="preserve"> </w:t>
      </w:r>
      <w:r w:rsidRPr="00A0433F">
        <w:t>and</w:t>
      </w:r>
      <w:r w:rsidRPr="00A0433F">
        <w:rPr>
          <w:spacing w:val="-3"/>
        </w:rPr>
        <w:t xml:space="preserve"> </w:t>
      </w:r>
      <w:r w:rsidRPr="00A0433F">
        <w:t>quality,</w:t>
      </w:r>
      <w:r w:rsidRPr="00A0433F">
        <w:rPr>
          <w:spacing w:val="-4"/>
        </w:rPr>
        <w:t xml:space="preserve"> </w:t>
      </w:r>
      <w:r w:rsidRPr="00A0433F">
        <w:t>which</w:t>
      </w:r>
      <w:r w:rsidRPr="00A0433F">
        <w:rPr>
          <w:spacing w:val="-3"/>
        </w:rPr>
        <w:t xml:space="preserve"> </w:t>
      </w:r>
      <w:r w:rsidRPr="00A0433F">
        <w:t>supports</w:t>
      </w:r>
      <w:r w:rsidRPr="00A0433F">
        <w:rPr>
          <w:spacing w:val="-4"/>
        </w:rPr>
        <w:t xml:space="preserve"> </w:t>
      </w:r>
      <w:r w:rsidRPr="00A0433F">
        <w:t>on-farm</w:t>
      </w:r>
      <w:r w:rsidRPr="00A0433F">
        <w:rPr>
          <w:spacing w:val="-4"/>
        </w:rPr>
        <w:t xml:space="preserve"> </w:t>
      </w:r>
      <w:r w:rsidRPr="00A0433F">
        <w:t>planned</w:t>
      </w:r>
      <w:r w:rsidRPr="00A0433F">
        <w:rPr>
          <w:spacing w:val="-3"/>
        </w:rPr>
        <w:t xml:space="preserve"> </w:t>
      </w:r>
      <w:r w:rsidRPr="00A0433F">
        <w:t>grazing.</w:t>
      </w:r>
      <w:r w:rsidRPr="00A0433F">
        <w:rPr>
          <w:spacing w:val="-4"/>
        </w:rPr>
        <w:t xml:space="preserve"> </w:t>
      </w:r>
      <w:r w:rsidRPr="00A0433F">
        <w:t>Agriculture</w:t>
      </w:r>
      <w:r w:rsidRPr="00A0433F">
        <w:rPr>
          <w:spacing w:val="-3"/>
        </w:rPr>
        <w:t xml:space="preserve"> </w:t>
      </w:r>
      <w:r w:rsidRPr="00A0433F">
        <w:t>Victoria’s</w:t>
      </w:r>
      <w:r w:rsidRPr="00A0433F">
        <w:rPr>
          <w:spacing w:val="-48"/>
        </w:rPr>
        <w:t xml:space="preserve"> </w:t>
      </w:r>
      <w:r w:rsidRPr="00A0433F">
        <w:t>existing research and development processes will transition as findings emerge to support farmers with</w:t>
      </w:r>
      <w:r w:rsidRPr="00A0433F">
        <w:rPr>
          <w:spacing w:val="1"/>
        </w:rPr>
        <w:t xml:space="preserve"> </w:t>
      </w:r>
      <w:r w:rsidRPr="00A0433F">
        <w:t>adaptation. Agriculture Victoria will continue to investigate the future outcomes of planned grazing and</w:t>
      </w:r>
      <w:r w:rsidRPr="00A0433F">
        <w:rPr>
          <w:spacing w:val="1"/>
        </w:rPr>
        <w:t xml:space="preserve"> </w:t>
      </w:r>
      <w:r w:rsidRPr="00A0433F">
        <w:t>promote the adoption of planned grazing principles by land managers across the state through existing</w:t>
      </w:r>
      <w:r w:rsidRPr="00A0433F">
        <w:rPr>
          <w:spacing w:val="1"/>
        </w:rPr>
        <w:t xml:space="preserve"> </w:t>
      </w:r>
      <w:r w:rsidRPr="00A0433F">
        <w:t>and new research, innovation, extension and communication programs and in collaboration with industry</w:t>
      </w:r>
      <w:r w:rsidRPr="00A0433F">
        <w:rPr>
          <w:spacing w:val="1"/>
        </w:rPr>
        <w:t xml:space="preserve"> </w:t>
      </w:r>
      <w:r w:rsidRPr="00A0433F">
        <w:t>partners.</w:t>
      </w:r>
    </w:p>
    <w:p w14:paraId="35106966" w14:textId="77777777" w:rsidR="00830B8B" w:rsidRPr="00A0433F" w:rsidRDefault="00830B8B" w:rsidP="00830B8B">
      <w:pPr>
        <w:pStyle w:val="BodyText"/>
      </w:pPr>
      <w:r w:rsidRPr="00A0433F">
        <w:t>Agriculture Victoria promotes current and emerging knowledge of grazing systems through its climate</w:t>
      </w:r>
      <w:r w:rsidRPr="00A0433F">
        <w:rPr>
          <w:spacing w:val="1"/>
        </w:rPr>
        <w:t xml:space="preserve"> </w:t>
      </w:r>
      <w:r w:rsidRPr="00A0433F">
        <w:t>change</w:t>
      </w:r>
      <w:r w:rsidRPr="00A0433F">
        <w:rPr>
          <w:spacing w:val="-3"/>
        </w:rPr>
        <w:t xml:space="preserve"> </w:t>
      </w:r>
      <w:r w:rsidRPr="00A0433F">
        <w:t>adaptation,</w:t>
      </w:r>
      <w:r w:rsidRPr="00A0433F">
        <w:rPr>
          <w:spacing w:val="-2"/>
        </w:rPr>
        <w:t xml:space="preserve"> </w:t>
      </w:r>
      <w:r w:rsidRPr="00A0433F">
        <w:t>mitigation</w:t>
      </w:r>
      <w:r w:rsidRPr="00A0433F">
        <w:rPr>
          <w:spacing w:val="-3"/>
        </w:rPr>
        <w:t xml:space="preserve"> </w:t>
      </w:r>
      <w:r w:rsidRPr="00A0433F">
        <w:t>and</w:t>
      </w:r>
      <w:r w:rsidRPr="00A0433F">
        <w:rPr>
          <w:spacing w:val="-2"/>
        </w:rPr>
        <w:t xml:space="preserve"> </w:t>
      </w:r>
      <w:r w:rsidRPr="00A0433F">
        <w:t>other</w:t>
      </w:r>
      <w:r w:rsidRPr="00A0433F">
        <w:rPr>
          <w:spacing w:val="-3"/>
        </w:rPr>
        <w:t xml:space="preserve"> </w:t>
      </w:r>
      <w:r w:rsidRPr="00A0433F">
        <w:t>extension</w:t>
      </w:r>
      <w:r w:rsidRPr="00A0433F">
        <w:rPr>
          <w:spacing w:val="-2"/>
        </w:rPr>
        <w:t xml:space="preserve"> </w:t>
      </w:r>
      <w:r w:rsidRPr="00A0433F">
        <w:t>services.</w:t>
      </w:r>
      <w:r w:rsidRPr="00A0433F">
        <w:rPr>
          <w:spacing w:val="-3"/>
        </w:rPr>
        <w:t xml:space="preserve"> </w:t>
      </w:r>
      <w:r w:rsidRPr="00A0433F">
        <w:t>While</w:t>
      </w:r>
      <w:r w:rsidRPr="00A0433F">
        <w:rPr>
          <w:spacing w:val="-2"/>
        </w:rPr>
        <w:t xml:space="preserve"> </w:t>
      </w:r>
      <w:r w:rsidRPr="00A0433F">
        <w:t>the</w:t>
      </w:r>
      <w:r w:rsidRPr="00A0433F">
        <w:rPr>
          <w:spacing w:val="-3"/>
        </w:rPr>
        <w:t xml:space="preserve"> </w:t>
      </w:r>
      <w:r w:rsidRPr="00A0433F">
        <w:t>principles</w:t>
      </w:r>
      <w:r w:rsidRPr="00A0433F">
        <w:rPr>
          <w:spacing w:val="-2"/>
        </w:rPr>
        <w:t xml:space="preserve"> </w:t>
      </w:r>
      <w:r w:rsidRPr="00A0433F">
        <w:t>for</w:t>
      </w:r>
      <w:r w:rsidRPr="00A0433F">
        <w:rPr>
          <w:spacing w:val="-3"/>
        </w:rPr>
        <w:t xml:space="preserve"> </w:t>
      </w:r>
      <w:r w:rsidRPr="00A0433F">
        <w:lastRenderedPageBreak/>
        <w:t>grazing</w:t>
      </w:r>
      <w:r w:rsidRPr="00A0433F">
        <w:rPr>
          <w:spacing w:val="-2"/>
        </w:rPr>
        <w:t xml:space="preserve"> </w:t>
      </w:r>
      <w:r w:rsidRPr="00A0433F">
        <w:t>management</w:t>
      </w:r>
      <w:r w:rsidRPr="00A0433F">
        <w:rPr>
          <w:spacing w:val="-48"/>
        </w:rPr>
        <w:t xml:space="preserve"> </w:t>
      </w:r>
      <w:r w:rsidRPr="00A0433F">
        <w:t>are</w:t>
      </w:r>
      <w:r w:rsidRPr="00A0433F">
        <w:rPr>
          <w:spacing w:val="-2"/>
        </w:rPr>
        <w:t xml:space="preserve"> </w:t>
      </w:r>
      <w:r w:rsidRPr="00A0433F">
        <w:t>generally</w:t>
      </w:r>
      <w:r w:rsidRPr="00A0433F">
        <w:rPr>
          <w:spacing w:val="-2"/>
        </w:rPr>
        <w:t xml:space="preserve"> </w:t>
      </w:r>
      <w:r w:rsidRPr="00A0433F">
        <w:t>well</w:t>
      </w:r>
      <w:r w:rsidRPr="00A0433F">
        <w:rPr>
          <w:spacing w:val="-1"/>
        </w:rPr>
        <w:t xml:space="preserve"> </w:t>
      </w:r>
      <w:r w:rsidRPr="00A0433F">
        <w:t>understood</w:t>
      </w:r>
      <w:r w:rsidRPr="00A0433F">
        <w:rPr>
          <w:spacing w:val="-2"/>
        </w:rPr>
        <w:t xml:space="preserve"> </w:t>
      </w:r>
      <w:r w:rsidRPr="00A0433F">
        <w:t>for</w:t>
      </w:r>
      <w:r w:rsidRPr="00A0433F">
        <w:rPr>
          <w:spacing w:val="-1"/>
        </w:rPr>
        <w:t xml:space="preserve"> </w:t>
      </w:r>
      <w:r w:rsidRPr="00A0433F">
        <w:t>current</w:t>
      </w:r>
      <w:r w:rsidRPr="00A0433F">
        <w:rPr>
          <w:spacing w:val="-2"/>
        </w:rPr>
        <w:t xml:space="preserve"> </w:t>
      </w:r>
      <w:r w:rsidRPr="00A0433F">
        <w:t>climates</w:t>
      </w:r>
      <w:r w:rsidRPr="00A0433F">
        <w:rPr>
          <w:spacing w:val="-2"/>
        </w:rPr>
        <w:t xml:space="preserve"> </w:t>
      </w:r>
      <w:r w:rsidRPr="00A0433F">
        <w:t>and</w:t>
      </w:r>
      <w:r w:rsidRPr="00A0433F">
        <w:rPr>
          <w:spacing w:val="-1"/>
        </w:rPr>
        <w:t xml:space="preserve"> </w:t>
      </w:r>
      <w:r w:rsidRPr="00A0433F">
        <w:t>farming</w:t>
      </w:r>
      <w:r w:rsidRPr="00A0433F">
        <w:rPr>
          <w:spacing w:val="-2"/>
        </w:rPr>
        <w:t xml:space="preserve"> </w:t>
      </w:r>
      <w:r w:rsidRPr="00A0433F">
        <w:t>systems,</w:t>
      </w:r>
      <w:r w:rsidRPr="00A0433F">
        <w:rPr>
          <w:spacing w:val="-1"/>
        </w:rPr>
        <w:t xml:space="preserve"> </w:t>
      </w:r>
      <w:r w:rsidRPr="00A0433F">
        <w:t>ongoing</w:t>
      </w:r>
      <w:r w:rsidRPr="00A0433F">
        <w:rPr>
          <w:spacing w:val="-2"/>
        </w:rPr>
        <w:t xml:space="preserve"> </w:t>
      </w:r>
      <w:r w:rsidRPr="00A0433F">
        <w:t>extension</w:t>
      </w:r>
      <w:r w:rsidRPr="00A0433F">
        <w:rPr>
          <w:spacing w:val="-2"/>
        </w:rPr>
        <w:t xml:space="preserve"> </w:t>
      </w:r>
      <w:r w:rsidRPr="00A0433F">
        <w:t>services</w:t>
      </w:r>
    </w:p>
    <w:p w14:paraId="51A8511C" w14:textId="77777777" w:rsidR="00830B8B" w:rsidRPr="00A0433F" w:rsidRDefault="00830B8B" w:rsidP="00830B8B">
      <w:pPr>
        <w:pStyle w:val="BodyText"/>
      </w:pPr>
      <w:r w:rsidRPr="00A0433F">
        <w:t>are required to support adaptation to climate change over a timeframe of 10 to 15 years. This includes</w:t>
      </w:r>
      <w:r w:rsidRPr="00A0433F">
        <w:rPr>
          <w:spacing w:val="1"/>
        </w:rPr>
        <w:t xml:space="preserve"> </w:t>
      </w:r>
      <w:r w:rsidRPr="00A0433F">
        <w:t>programs</w:t>
      </w:r>
      <w:r w:rsidRPr="00A0433F">
        <w:rPr>
          <w:spacing w:val="-4"/>
        </w:rPr>
        <w:t xml:space="preserve"> </w:t>
      </w:r>
      <w:r w:rsidRPr="00A0433F">
        <w:t>that</w:t>
      </w:r>
      <w:r w:rsidRPr="00A0433F">
        <w:rPr>
          <w:spacing w:val="-4"/>
        </w:rPr>
        <w:t xml:space="preserve"> </w:t>
      </w:r>
      <w:r w:rsidRPr="00A0433F">
        <w:t>support</w:t>
      </w:r>
      <w:r w:rsidRPr="00A0433F">
        <w:rPr>
          <w:spacing w:val="-4"/>
        </w:rPr>
        <w:t xml:space="preserve"> </w:t>
      </w:r>
      <w:r w:rsidRPr="00A0433F">
        <w:t>farmers</w:t>
      </w:r>
      <w:r w:rsidRPr="00A0433F">
        <w:rPr>
          <w:spacing w:val="-4"/>
        </w:rPr>
        <w:t xml:space="preserve"> </w:t>
      </w:r>
      <w:r w:rsidRPr="00A0433F">
        <w:t>to</w:t>
      </w:r>
      <w:r w:rsidRPr="00A0433F">
        <w:rPr>
          <w:spacing w:val="-4"/>
        </w:rPr>
        <w:t xml:space="preserve"> </w:t>
      </w:r>
      <w:r w:rsidRPr="00A0433F">
        <w:t>adjust</w:t>
      </w:r>
      <w:r w:rsidRPr="00A0433F">
        <w:rPr>
          <w:spacing w:val="-4"/>
        </w:rPr>
        <w:t xml:space="preserve"> </w:t>
      </w:r>
      <w:r w:rsidRPr="00A0433F">
        <w:t>farm</w:t>
      </w:r>
      <w:r w:rsidRPr="00A0433F">
        <w:rPr>
          <w:spacing w:val="-4"/>
        </w:rPr>
        <w:t xml:space="preserve"> </w:t>
      </w:r>
      <w:r w:rsidRPr="00A0433F">
        <w:t>system</w:t>
      </w:r>
      <w:r w:rsidRPr="00A0433F">
        <w:rPr>
          <w:spacing w:val="-4"/>
        </w:rPr>
        <w:t xml:space="preserve"> </w:t>
      </w:r>
      <w:r w:rsidRPr="00A0433F">
        <w:t>pastures</w:t>
      </w:r>
      <w:r w:rsidRPr="00A0433F">
        <w:rPr>
          <w:spacing w:val="-4"/>
        </w:rPr>
        <w:t xml:space="preserve"> </w:t>
      </w:r>
      <w:r w:rsidRPr="00A0433F">
        <w:t>species,</w:t>
      </w:r>
      <w:r w:rsidRPr="00A0433F">
        <w:rPr>
          <w:spacing w:val="-3"/>
        </w:rPr>
        <w:t xml:space="preserve"> </w:t>
      </w:r>
      <w:r w:rsidRPr="00A0433F">
        <w:t>enterprise</w:t>
      </w:r>
      <w:r w:rsidRPr="00A0433F">
        <w:rPr>
          <w:spacing w:val="-4"/>
        </w:rPr>
        <w:t xml:space="preserve"> </w:t>
      </w:r>
      <w:r w:rsidRPr="00A0433F">
        <w:t>type</w:t>
      </w:r>
      <w:r w:rsidRPr="00A0433F">
        <w:rPr>
          <w:spacing w:val="-4"/>
        </w:rPr>
        <w:t xml:space="preserve"> </w:t>
      </w:r>
      <w:r w:rsidRPr="00A0433F">
        <w:t>and</w:t>
      </w:r>
      <w:r w:rsidRPr="00A0433F">
        <w:rPr>
          <w:spacing w:val="-4"/>
        </w:rPr>
        <w:t xml:space="preserve"> </w:t>
      </w:r>
      <w:r w:rsidRPr="00A0433F">
        <w:t>diversification.</w:t>
      </w:r>
      <w:r w:rsidRPr="00A0433F">
        <w:rPr>
          <w:spacing w:val="-48"/>
        </w:rPr>
        <w:t xml:space="preserve"> </w:t>
      </w:r>
      <w:r w:rsidRPr="00A0433F">
        <w:t>Agriculture Victoria’s climate change adaptation, mitigation and other extension services are targeting</w:t>
      </w:r>
      <w:r w:rsidRPr="00A0433F">
        <w:rPr>
          <w:spacing w:val="1"/>
        </w:rPr>
        <w:t xml:space="preserve"> </w:t>
      </w:r>
      <w:r w:rsidRPr="00A0433F">
        <w:t>agriculture livestock and grazing systems. Engagement models include group and case management</w:t>
      </w:r>
      <w:r w:rsidRPr="00A0433F">
        <w:rPr>
          <w:spacing w:val="1"/>
        </w:rPr>
        <w:t xml:space="preserve"> </w:t>
      </w:r>
      <w:r w:rsidRPr="00A0433F">
        <w:t>extension</w:t>
      </w:r>
      <w:r w:rsidRPr="00A0433F">
        <w:rPr>
          <w:spacing w:val="-3"/>
        </w:rPr>
        <w:t xml:space="preserve"> </w:t>
      </w:r>
      <w:r w:rsidRPr="00A0433F">
        <w:t>services</w:t>
      </w:r>
      <w:r w:rsidRPr="00A0433F">
        <w:rPr>
          <w:spacing w:val="-2"/>
        </w:rPr>
        <w:t xml:space="preserve"> </w:t>
      </w:r>
      <w:r w:rsidRPr="00A0433F">
        <w:t>delivered</w:t>
      </w:r>
      <w:r w:rsidRPr="00A0433F">
        <w:rPr>
          <w:spacing w:val="-2"/>
        </w:rPr>
        <w:t xml:space="preserve"> </w:t>
      </w:r>
      <w:r w:rsidRPr="00A0433F">
        <w:t>physically</w:t>
      </w:r>
      <w:r w:rsidRPr="00A0433F">
        <w:rPr>
          <w:spacing w:val="-2"/>
        </w:rPr>
        <w:t xml:space="preserve"> </w:t>
      </w:r>
      <w:r w:rsidRPr="00A0433F">
        <w:t>and</w:t>
      </w:r>
      <w:r w:rsidRPr="00A0433F">
        <w:rPr>
          <w:spacing w:val="-2"/>
        </w:rPr>
        <w:t xml:space="preserve"> </w:t>
      </w:r>
      <w:r w:rsidRPr="00A0433F">
        <w:t>virtually</w:t>
      </w:r>
      <w:r w:rsidRPr="00A0433F">
        <w:rPr>
          <w:spacing w:val="-2"/>
        </w:rPr>
        <w:t xml:space="preserve"> </w:t>
      </w:r>
      <w:r w:rsidRPr="00A0433F">
        <w:t>and</w:t>
      </w:r>
      <w:r w:rsidRPr="00A0433F">
        <w:rPr>
          <w:spacing w:val="-2"/>
        </w:rPr>
        <w:t xml:space="preserve"> </w:t>
      </w:r>
      <w:r w:rsidRPr="00A0433F">
        <w:t>some</w:t>
      </w:r>
      <w:r w:rsidRPr="00A0433F">
        <w:rPr>
          <w:spacing w:val="-3"/>
        </w:rPr>
        <w:t xml:space="preserve"> </w:t>
      </w:r>
      <w:r w:rsidRPr="00A0433F">
        <w:t>financial</w:t>
      </w:r>
      <w:r w:rsidRPr="00A0433F">
        <w:rPr>
          <w:spacing w:val="-2"/>
        </w:rPr>
        <w:t xml:space="preserve"> </w:t>
      </w:r>
      <w:r w:rsidRPr="00A0433F">
        <w:t>incentive</w:t>
      </w:r>
      <w:r w:rsidRPr="00A0433F">
        <w:rPr>
          <w:spacing w:val="-2"/>
        </w:rPr>
        <w:t xml:space="preserve"> </w:t>
      </w:r>
      <w:r w:rsidRPr="00A0433F">
        <w:t>programs.</w:t>
      </w:r>
      <w:r w:rsidRPr="00A0433F">
        <w:rPr>
          <w:spacing w:val="-2"/>
        </w:rPr>
        <w:t xml:space="preserve"> </w:t>
      </w:r>
      <w:r w:rsidRPr="00A0433F">
        <w:t>The</w:t>
      </w:r>
      <w:r w:rsidRPr="00A0433F">
        <w:rPr>
          <w:spacing w:val="-2"/>
        </w:rPr>
        <w:t xml:space="preserve"> </w:t>
      </w:r>
      <w:r w:rsidRPr="00A0433F">
        <w:t>content</w:t>
      </w:r>
    </w:p>
    <w:p w14:paraId="413C7DF5" w14:textId="77777777" w:rsidR="00830B8B" w:rsidRPr="00A0433F" w:rsidRDefault="00830B8B" w:rsidP="00830B8B">
      <w:pPr>
        <w:pStyle w:val="BodyText"/>
      </w:pPr>
      <w:r w:rsidRPr="00A0433F">
        <w:t>of</w:t>
      </w:r>
      <w:r w:rsidRPr="00A0433F">
        <w:rPr>
          <w:spacing w:val="-3"/>
        </w:rPr>
        <w:t xml:space="preserve"> </w:t>
      </w:r>
      <w:r w:rsidRPr="00A0433F">
        <w:t>extension</w:t>
      </w:r>
      <w:r w:rsidRPr="00A0433F">
        <w:rPr>
          <w:spacing w:val="-3"/>
        </w:rPr>
        <w:t xml:space="preserve"> </w:t>
      </w:r>
      <w:r w:rsidRPr="00A0433F">
        <w:t>services</w:t>
      </w:r>
      <w:r w:rsidRPr="00A0433F">
        <w:rPr>
          <w:spacing w:val="-3"/>
        </w:rPr>
        <w:t xml:space="preserve"> </w:t>
      </w:r>
      <w:r w:rsidRPr="00A0433F">
        <w:t>considers</w:t>
      </w:r>
      <w:r w:rsidRPr="00A0433F">
        <w:rPr>
          <w:spacing w:val="-3"/>
        </w:rPr>
        <w:t xml:space="preserve"> </w:t>
      </w:r>
      <w:r w:rsidRPr="00A0433F">
        <w:t>the</w:t>
      </w:r>
      <w:r w:rsidRPr="00A0433F">
        <w:rPr>
          <w:spacing w:val="-3"/>
        </w:rPr>
        <w:t xml:space="preserve"> </w:t>
      </w:r>
      <w:r w:rsidRPr="00A0433F">
        <w:t>benefits</w:t>
      </w:r>
      <w:r w:rsidRPr="00A0433F">
        <w:rPr>
          <w:spacing w:val="-3"/>
        </w:rPr>
        <w:t xml:space="preserve"> </w:t>
      </w:r>
      <w:r w:rsidRPr="00A0433F">
        <w:t>and</w:t>
      </w:r>
      <w:r w:rsidRPr="00A0433F">
        <w:rPr>
          <w:spacing w:val="-3"/>
        </w:rPr>
        <w:t xml:space="preserve"> </w:t>
      </w:r>
      <w:r w:rsidRPr="00A0433F">
        <w:t>outcomes</w:t>
      </w:r>
      <w:r w:rsidRPr="00A0433F">
        <w:rPr>
          <w:spacing w:val="-3"/>
        </w:rPr>
        <w:t xml:space="preserve"> </w:t>
      </w:r>
      <w:r w:rsidRPr="00A0433F">
        <w:t>of</w:t>
      </w:r>
      <w:r w:rsidRPr="00A0433F">
        <w:rPr>
          <w:spacing w:val="-3"/>
        </w:rPr>
        <w:t xml:space="preserve"> </w:t>
      </w:r>
      <w:r w:rsidRPr="00A0433F">
        <w:t>planned</w:t>
      </w:r>
      <w:r w:rsidRPr="00A0433F">
        <w:rPr>
          <w:spacing w:val="-3"/>
        </w:rPr>
        <w:t xml:space="preserve"> </w:t>
      </w:r>
      <w:r w:rsidRPr="00A0433F">
        <w:t>grazing,</w:t>
      </w:r>
      <w:r w:rsidRPr="00A0433F">
        <w:rPr>
          <w:spacing w:val="-3"/>
        </w:rPr>
        <w:t xml:space="preserve"> </w:t>
      </w:r>
      <w:r w:rsidRPr="00A0433F">
        <w:t>which</w:t>
      </w:r>
      <w:r w:rsidRPr="00A0433F">
        <w:rPr>
          <w:spacing w:val="-3"/>
        </w:rPr>
        <w:t xml:space="preserve"> </w:t>
      </w:r>
      <w:r w:rsidRPr="00A0433F">
        <w:t>are</w:t>
      </w:r>
      <w:r w:rsidRPr="00A0433F">
        <w:rPr>
          <w:spacing w:val="-3"/>
        </w:rPr>
        <w:t xml:space="preserve"> </w:t>
      </w:r>
      <w:r w:rsidRPr="00A0433F">
        <w:t>generally</w:t>
      </w:r>
      <w:r w:rsidRPr="00A0433F">
        <w:rPr>
          <w:spacing w:val="-48"/>
        </w:rPr>
        <w:t xml:space="preserve"> </w:t>
      </w:r>
      <w:r w:rsidRPr="00A0433F">
        <w:t>understood</w:t>
      </w:r>
      <w:r w:rsidRPr="00A0433F">
        <w:rPr>
          <w:spacing w:val="-1"/>
        </w:rPr>
        <w:t xml:space="preserve"> </w:t>
      </w:r>
      <w:r w:rsidRPr="00A0433F">
        <w:t>for short term climates.</w:t>
      </w:r>
    </w:p>
    <w:p w14:paraId="48B8F13A" w14:textId="77777777" w:rsidR="00830B8B" w:rsidRPr="00A0433F" w:rsidRDefault="00830B8B" w:rsidP="00830B8B">
      <w:pPr>
        <w:pStyle w:val="BodyText"/>
      </w:pPr>
      <w:r w:rsidRPr="00A0433F">
        <w:t>The Agriculture sector emissions reduction pledge, the Victorian Primary Production AAP and Victoria’s</w:t>
      </w:r>
      <w:r w:rsidRPr="00A0433F">
        <w:rPr>
          <w:spacing w:val="1"/>
        </w:rPr>
        <w:t xml:space="preserve"> </w:t>
      </w:r>
      <w:r w:rsidRPr="00A0433F">
        <w:t>Agriculture Strategy will be key mechanisms for government and the farming sector to work together to</w:t>
      </w:r>
      <w:r w:rsidRPr="00A0433F">
        <w:rPr>
          <w:spacing w:val="1"/>
        </w:rPr>
        <w:t xml:space="preserve"> </w:t>
      </w:r>
      <w:r w:rsidRPr="00A0433F">
        <w:t>prepare</w:t>
      </w:r>
      <w:r w:rsidRPr="00A0433F">
        <w:rPr>
          <w:spacing w:val="-5"/>
        </w:rPr>
        <w:t xml:space="preserve"> </w:t>
      </w:r>
      <w:r w:rsidRPr="00A0433F">
        <w:t>for</w:t>
      </w:r>
      <w:r w:rsidRPr="00A0433F">
        <w:rPr>
          <w:spacing w:val="-5"/>
        </w:rPr>
        <w:t xml:space="preserve"> </w:t>
      </w:r>
      <w:r w:rsidRPr="00A0433F">
        <w:t>a</w:t>
      </w:r>
      <w:r w:rsidRPr="00A0433F">
        <w:rPr>
          <w:spacing w:val="-5"/>
        </w:rPr>
        <w:t xml:space="preserve"> </w:t>
      </w:r>
      <w:r w:rsidRPr="00A0433F">
        <w:t>changing</w:t>
      </w:r>
      <w:r w:rsidRPr="00A0433F">
        <w:rPr>
          <w:spacing w:val="-5"/>
        </w:rPr>
        <w:t xml:space="preserve"> </w:t>
      </w:r>
      <w:r w:rsidRPr="00A0433F">
        <w:t>climate.</w:t>
      </w:r>
      <w:r w:rsidRPr="00A0433F">
        <w:rPr>
          <w:spacing w:val="-4"/>
        </w:rPr>
        <w:t xml:space="preserve"> </w:t>
      </w:r>
      <w:r w:rsidRPr="00A0433F">
        <w:t>Victoria’s</w:t>
      </w:r>
      <w:r w:rsidRPr="00A0433F">
        <w:rPr>
          <w:spacing w:val="-5"/>
        </w:rPr>
        <w:t xml:space="preserve"> </w:t>
      </w:r>
      <w:r w:rsidRPr="00A0433F">
        <w:t>Agriculture</w:t>
      </w:r>
      <w:r w:rsidRPr="00A0433F">
        <w:rPr>
          <w:spacing w:val="-5"/>
        </w:rPr>
        <w:t xml:space="preserve"> </w:t>
      </w:r>
      <w:r w:rsidRPr="00A0433F">
        <w:t>Strategy</w:t>
      </w:r>
      <w:r w:rsidRPr="00A0433F">
        <w:rPr>
          <w:spacing w:val="-5"/>
        </w:rPr>
        <w:t xml:space="preserve"> </w:t>
      </w:r>
      <w:r w:rsidRPr="00A0433F">
        <w:t>(December</w:t>
      </w:r>
      <w:r w:rsidRPr="00A0433F">
        <w:rPr>
          <w:spacing w:val="-5"/>
        </w:rPr>
        <w:t xml:space="preserve"> </w:t>
      </w:r>
      <w:r w:rsidRPr="00A0433F">
        <w:t>2020)</w:t>
      </w:r>
      <w:r w:rsidRPr="00A0433F">
        <w:rPr>
          <w:spacing w:val="-4"/>
        </w:rPr>
        <w:t xml:space="preserve"> </w:t>
      </w:r>
      <w:r w:rsidRPr="00A0433F">
        <w:t>sets</w:t>
      </w:r>
      <w:r w:rsidRPr="00A0433F">
        <w:rPr>
          <w:spacing w:val="-5"/>
        </w:rPr>
        <w:t xml:space="preserve"> </w:t>
      </w:r>
      <w:r w:rsidRPr="00A0433F">
        <w:t>a</w:t>
      </w:r>
      <w:r w:rsidRPr="00A0433F">
        <w:rPr>
          <w:spacing w:val="-5"/>
        </w:rPr>
        <w:t xml:space="preserve"> </w:t>
      </w:r>
      <w:r w:rsidRPr="00A0433F">
        <w:t>plan</w:t>
      </w:r>
      <w:r w:rsidRPr="00A0433F">
        <w:rPr>
          <w:spacing w:val="-5"/>
        </w:rPr>
        <w:t xml:space="preserve"> </w:t>
      </w:r>
      <w:r w:rsidRPr="00A0433F">
        <w:t>to</w:t>
      </w:r>
      <w:r w:rsidRPr="00A0433F">
        <w:rPr>
          <w:spacing w:val="-5"/>
        </w:rPr>
        <w:t xml:space="preserve"> </w:t>
      </w:r>
      <w:r w:rsidRPr="00A0433F">
        <w:t>protect</w:t>
      </w:r>
      <w:r w:rsidRPr="00A0433F">
        <w:rPr>
          <w:spacing w:val="-4"/>
        </w:rPr>
        <w:t xml:space="preserve"> </w:t>
      </w:r>
      <w:r w:rsidRPr="00A0433F">
        <w:t>and</w:t>
      </w:r>
      <w:r w:rsidRPr="00A0433F">
        <w:rPr>
          <w:spacing w:val="-48"/>
        </w:rPr>
        <w:t xml:space="preserve"> </w:t>
      </w:r>
      <w:r w:rsidRPr="00A0433F">
        <w:t>enhance the future of Victorian agriculture ensuring the industry is well-placed to manage climate risks</w:t>
      </w:r>
      <w:r w:rsidRPr="00A0433F">
        <w:rPr>
          <w:spacing w:val="1"/>
        </w:rPr>
        <w:t xml:space="preserve"> </w:t>
      </w:r>
      <w:r w:rsidRPr="00A0433F">
        <w:t>and</w:t>
      </w:r>
      <w:r w:rsidRPr="00A0433F">
        <w:rPr>
          <w:spacing w:val="-1"/>
        </w:rPr>
        <w:t xml:space="preserve"> </w:t>
      </w:r>
      <w:r w:rsidRPr="00A0433F">
        <w:t>continues to</w:t>
      </w:r>
      <w:r w:rsidRPr="00A0433F">
        <w:rPr>
          <w:spacing w:val="-1"/>
        </w:rPr>
        <w:t xml:space="preserve"> </w:t>
      </w:r>
      <w:r w:rsidRPr="00A0433F">
        <w:t>be productive and</w:t>
      </w:r>
      <w:r w:rsidRPr="00A0433F">
        <w:rPr>
          <w:spacing w:val="-1"/>
        </w:rPr>
        <w:t xml:space="preserve"> </w:t>
      </w:r>
      <w:r w:rsidRPr="00A0433F">
        <w:t>profitable under a</w:t>
      </w:r>
      <w:r w:rsidRPr="00A0433F">
        <w:rPr>
          <w:spacing w:val="-1"/>
        </w:rPr>
        <w:t xml:space="preserve"> </w:t>
      </w:r>
      <w:r w:rsidRPr="00A0433F">
        <w:t>changed climate.</w:t>
      </w:r>
    </w:p>
    <w:p w14:paraId="673BB63D" w14:textId="6FBDBAF5" w:rsidR="00830B8B" w:rsidRPr="00A0433F" w:rsidRDefault="00830B8B" w:rsidP="003A7931">
      <w:pPr>
        <w:pStyle w:val="Heading2"/>
      </w:pPr>
      <w:bookmarkStart w:id="268" w:name="_Toc75346461"/>
      <w:bookmarkStart w:id="269" w:name="_Toc75346576"/>
      <w:bookmarkStart w:id="270" w:name="_Toc75347033"/>
      <w:r w:rsidRPr="00A0433F">
        <w:t>Recommendation</w:t>
      </w:r>
      <w:r w:rsidRPr="00A0433F">
        <w:rPr>
          <w:spacing w:val="-3"/>
        </w:rPr>
        <w:t xml:space="preserve"> </w:t>
      </w:r>
      <w:r w:rsidRPr="00A0433F">
        <w:t>62</w:t>
      </w:r>
      <w:bookmarkEnd w:id="268"/>
      <w:bookmarkEnd w:id="269"/>
      <w:bookmarkEnd w:id="270"/>
    </w:p>
    <w:p w14:paraId="78CB31A6" w14:textId="77777777" w:rsidR="00830B8B" w:rsidRPr="00A0433F" w:rsidRDefault="00830B8B" w:rsidP="003A7931">
      <w:pPr>
        <w:pStyle w:val="IntroductionText"/>
      </w:pPr>
      <w:r w:rsidRPr="00A0433F">
        <w:t>That</w:t>
      </w:r>
      <w:r w:rsidRPr="00A0433F">
        <w:rPr>
          <w:spacing w:val="-1"/>
        </w:rPr>
        <w:t xml:space="preserve"> </w:t>
      </w:r>
      <w:r w:rsidRPr="00A0433F">
        <w:t>the Victorian</w:t>
      </w:r>
      <w:r w:rsidRPr="00A0433F">
        <w:rPr>
          <w:spacing w:val="-1"/>
        </w:rPr>
        <w:t xml:space="preserve"> </w:t>
      </w:r>
      <w:r w:rsidRPr="00A0433F">
        <w:t>Government:</w:t>
      </w:r>
    </w:p>
    <w:p w14:paraId="263CB84C" w14:textId="77777777" w:rsidR="00830B8B" w:rsidRPr="003A7931" w:rsidRDefault="00830B8B" w:rsidP="003A7931">
      <w:pPr>
        <w:pStyle w:val="IntroductionText"/>
        <w:numPr>
          <w:ilvl w:val="0"/>
          <w:numId w:val="8"/>
        </w:numPr>
      </w:pPr>
      <w:r w:rsidRPr="003A7931">
        <w:t>introduce measures to ensure that public investment in land conservation and biodiversity within agricultural land, including through Landcare, allows for a degree of carefully planned agroforestry</w:t>
      </w:r>
    </w:p>
    <w:p w14:paraId="0277135B" w14:textId="77777777" w:rsidR="00830B8B" w:rsidRPr="003A7931" w:rsidRDefault="00830B8B" w:rsidP="003A7931">
      <w:pPr>
        <w:pStyle w:val="IntroductionText"/>
        <w:numPr>
          <w:ilvl w:val="0"/>
          <w:numId w:val="8"/>
        </w:numPr>
      </w:pPr>
      <w:r w:rsidRPr="003A7931">
        <w:t>ensure that any codes of practice for forestry on farms are outcome oriented rather than prescriptive and recognise the right of farmers to harvest their agroforestry crops, while also allowing for innovation in harvesting practices</w:t>
      </w:r>
    </w:p>
    <w:p w14:paraId="2D2E3212" w14:textId="77777777" w:rsidR="00830B8B" w:rsidRPr="003A7931" w:rsidRDefault="00830B8B" w:rsidP="003A7931">
      <w:pPr>
        <w:pStyle w:val="IntroductionText"/>
        <w:numPr>
          <w:ilvl w:val="0"/>
          <w:numId w:val="8"/>
        </w:numPr>
      </w:pPr>
      <w:r w:rsidRPr="003A7931">
        <w:lastRenderedPageBreak/>
        <w:t>invest in a state</w:t>
      </w:r>
      <w:r w:rsidRPr="003A7931">
        <w:rPr>
          <w:rFonts w:ascii="Cambria Math" w:hAnsi="Cambria Math" w:cs="Cambria Math"/>
        </w:rPr>
        <w:t>‑</w:t>
      </w:r>
      <w:r w:rsidRPr="003A7931">
        <w:t xml:space="preserve">wide landholder and community education extension program on the benefits of agroforestry, including support for farmer networks, industry engagement, the Master </w:t>
      </w:r>
      <w:proofErr w:type="spellStart"/>
      <w:r w:rsidRPr="003A7931">
        <w:t>TreeGrower</w:t>
      </w:r>
      <w:proofErr w:type="spellEnd"/>
      <w:r w:rsidRPr="003A7931">
        <w:t xml:space="preserve"> Program and Peer Group Mentoring</w:t>
      </w:r>
    </w:p>
    <w:p w14:paraId="6043B63B" w14:textId="77777777" w:rsidR="00830B8B" w:rsidRPr="003A7931" w:rsidRDefault="00830B8B" w:rsidP="003A7931">
      <w:pPr>
        <w:pStyle w:val="IntroductionText"/>
        <w:numPr>
          <w:ilvl w:val="0"/>
          <w:numId w:val="8"/>
        </w:numPr>
      </w:pPr>
      <w:r w:rsidRPr="003A7931">
        <w:t>support agroforestry harvesting, milling and drying trials with industry, including brokers, harvesting contractors, transport companies, timber processors, builders and furniture makers, to boost the take</w:t>
      </w:r>
      <w:r w:rsidRPr="003A7931">
        <w:rPr>
          <w:rFonts w:ascii="Cambria Math" w:hAnsi="Cambria Math" w:cs="Cambria Math"/>
        </w:rPr>
        <w:t>‑</w:t>
      </w:r>
      <w:r w:rsidRPr="003A7931">
        <w:t>up of agroforestry practices and the marketing of its products.</w:t>
      </w:r>
    </w:p>
    <w:p w14:paraId="06E9008E" w14:textId="55D62F94" w:rsidR="00830B8B" w:rsidRPr="00A0433F" w:rsidRDefault="00830B8B" w:rsidP="003A7931">
      <w:pPr>
        <w:pStyle w:val="Heading3"/>
      </w:pPr>
      <w:bookmarkStart w:id="271" w:name="_Toc75346462"/>
      <w:r w:rsidRPr="003A7931">
        <w:rPr>
          <w:b w:val="0"/>
          <w:bCs w:val="0"/>
        </w:rPr>
        <w:t>RESPONSE:</w:t>
      </w:r>
      <w:r w:rsidRPr="00A0433F">
        <w:rPr>
          <w:spacing w:val="-1"/>
        </w:rPr>
        <w:t xml:space="preserve"> </w:t>
      </w:r>
      <w:r w:rsidRPr="003A7931">
        <w:t>SUPPORT IN PART</w:t>
      </w:r>
      <w:bookmarkEnd w:id="271"/>
    </w:p>
    <w:p w14:paraId="33C6EF86" w14:textId="77777777" w:rsidR="00830B8B" w:rsidRPr="00A0433F" w:rsidRDefault="00830B8B" w:rsidP="00830B8B">
      <w:pPr>
        <w:pStyle w:val="BodyText"/>
      </w:pPr>
      <w:r w:rsidRPr="00A0433F">
        <w:t>Agroforestry and shelterbelt trees on private farms can deliver multiple environmental and economic</w:t>
      </w:r>
      <w:r w:rsidRPr="00A0433F">
        <w:rPr>
          <w:spacing w:val="1"/>
        </w:rPr>
        <w:t xml:space="preserve"> </w:t>
      </w:r>
      <w:r w:rsidRPr="00A0433F">
        <w:t>outcomes including carbon sequestration, biodiversity, improved agricultural production. The Victorian</w:t>
      </w:r>
      <w:r w:rsidRPr="00A0433F">
        <w:rPr>
          <w:spacing w:val="1"/>
        </w:rPr>
        <w:t xml:space="preserve"> </w:t>
      </w:r>
      <w:r w:rsidRPr="00A0433F">
        <w:t>Government</w:t>
      </w:r>
      <w:r w:rsidRPr="00A0433F">
        <w:rPr>
          <w:spacing w:val="-4"/>
        </w:rPr>
        <w:t xml:space="preserve"> </w:t>
      </w:r>
      <w:r w:rsidRPr="00A0433F">
        <w:t>is</w:t>
      </w:r>
      <w:r w:rsidRPr="00A0433F">
        <w:rPr>
          <w:spacing w:val="-4"/>
        </w:rPr>
        <w:t xml:space="preserve"> </w:t>
      </w:r>
      <w:r w:rsidRPr="00A0433F">
        <w:t>introducing</w:t>
      </w:r>
      <w:r w:rsidRPr="00A0433F">
        <w:rPr>
          <w:spacing w:val="-4"/>
        </w:rPr>
        <w:t xml:space="preserve"> </w:t>
      </w:r>
      <w:r w:rsidRPr="00A0433F">
        <w:t>measures</w:t>
      </w:r>
      <w:r w:rsidRPr="00A0433F">
        <w:rPr>
          <w:spacing w:val="-4"/>
        </w:rPr>
        <w:t xml:space="preserve"> </w:t>
      </w:r>
      <w:r w:rsidRPr="00A0433F">
        <w:t>that</w:t>
      </w:r>
      <w:r w:rsidRPr="00A0433F">
        <w:rPr>
          <w:spacing w:val="-4"/>
        </w:rPr>
        <w:t xml:space="preserve"> </w:t>
      </w:r>
      <w:r w:rsidRPr="00A0433F">
        <w:t>will</w:t>
      </w:r>
      <w:r w:rsidRPr="00A0433F">
        <w:rPr>
          <w:spacing w:val="-4"/>
        </w:rPr>
        <w:t xml:space="preserve"> </w:t>
      </w:r>
      <w:r w:rsidRPr="00A0433F">
        <w:t>support</w:t>
      </w:r>
      <w:r w:rsidRPr="00A0433F">
        <w:rPr>
          <w:spacing w:val="-4"/>
        </w:rPr>
        <w:t xml:space="preserve"> </w:t>
      </w:r>
      <w:r w:rsidRPr="00A0433F">
        <w:t>agricultural</w:t>
      </w:r>
      <w:r w:rsidRPr="00A0433F">
        <w:rPr>
          <w:spacing w:val="-4"/>
        </w:rPr>
        <w:t xml:space="preserve"> </w:t>
      </w:r>
      <w:r w:rsidRPr="00A0433F">
        <w:t>landholders</w:t>
      </w:r>
      <w:r w:rsidRPr="00A0433F">
        <w:rPr>
          <w:spacing w:val="-4"/>
        </w:rPr>
        <w:t xml:space="preserve"> </w:t>
      </w:r>
      <w:r w:rsidRPr="00A0433F">
        <w:t>to</w:t>
      </w:r>
      <w:r w:rsidRPr="00A0433F">
        <w:rPr>
          <w:spacing w:val="-4"/>
        </w:rPr>
        <w:t xml:space="preserve"> </w:t>
      </w:r>
      <w:r w:rsidRPr="00A0433F">
        <w:t>pursue</w:t>
      </w:r>
      <w:r w:rsidRPr="00A0433F">
        <w:rPr>
          <w:spacing w:val="-4"/>
        </w:rPr>
        <w:t xml:space="preserve"> </w:t>
      </w:r>
      <w:r w:rsidRPr="00A0433F">
        <w:t>agroforestry</w:t>
      </w:r>
      <w:r w:rsidRPr="00A0433F">
        <w:rPr>
          <w:spacing w:val="-4"/>
        </w:rPr>
        <w:t xml:space="preserve"> </w:t>
      </w:r>
      <w:r w:rsidRPr="00A0433F">
        <w:t>on</w:t>
      </w:r>
      <w:r w:rsidRPr="00A0433F">
        <w:rPr>
          <w:spacing w:val="-48"/>
        </w:rPr>
        <w:t xml:space="preserve"> </w:t>
      </w:r>
      <w:r w:rsidRPr="00A0433F">
        <w:t>their</w:t>
      </w:r>
      <w:r w:rsidRPr="00A0433F">
        <w:rPr>
          <w:spacing w:val="-1"/>
        </w:rPr>
        <w:t xml:space="preserve"> </w:t>
      </w:r>
      <w:r w:rsidRPr="00A0433F">
        <w:t>farm or property.</w:t>
      </w:r>
    </w:p>
    <w:p w14:paraId="71DFBA66" w14:textId="77777777" w:rsidR="00830B8B" w:rsidRPr="00A0433F" w:rsidRDefault="00830B8B" w:rsidP="00830B8B">
      <w:pPr>
        <w:pStyle w:val="BodyText"/>
      </w:pPr>
      <w:r w:rsidRPr="00A0433F">
        <w:t>On</w:t>
      </w:r>
      <w:r w:rsidRPr="00A0433F">
        <w:rPr>
          <w:spacing w:val="-3"/>
        </w:rPr>
        <w:t xml:space="preserve"> </w:t>
      </w:r>
      <w:r w:rsidRPr="00A0433F">
        <w:t>18</w:t>
      </w:r>
      <w:r w:rsidRPr="00A0433F">
        <w:rPr>
          <w:spacing w:val="-3"/>
        </w:rPr>
        <w:t xml:space="preserve"> </w:t>
      </w:r>
      <w:r w:rsidRPr="00A0433F">
        <w:t>November</w:t>
      </w:r>
      <w:r w:rsidRPr="00A0433F">
        <w:rPr>
          <w:spacing w:val="-3"/>
        </w:rPr>
        <w:t xml:space="preserve"> </w:t>
      </w:r>
      <w:r w:rsidRPr="00A0433F">
        <w:t>2020,</w:t>
      </w:r>
      <w:r w:rsidRPr="00A0433F">
        <w:rPr>
          <w:spacing w:val="-3"/>
        </w:rPr>
        <w:t xml:space="preserve"> </w:t>
      </w:r>
      <w:r w:rsidRPr="00A0433F">
        <w:t>the</w:t>
      </w:r>
      <w:r w:rsidRPr="00A0433F">
        <w:rPr>
          <w:spacing w:val="-3"/>
        </w:rPr>
        <w:t xml:space="preserve"> </w:t>
      </w:r>
      <w:r w:rsidRPr="00A0433F">
        <w:t>Minister</w:t>
      </w:r>
      <w:r w:rsidRPr="00A0433F">
        <w:rPr>
          <w:spacing w:val="-3"/>
        </w:rPr>
        <w:t xml:space="preserve"> </w:t>
      </w:r>
      <w:r w:rsidRPr="00A0433F">
        <w:t>for</w:t>
      </w:r>
      <w:r w:rsidRPr="00A0433F">
        <w:rPr>
          <w:spacing w:val="-3"/>
        </w:rPr>
        <w:t xml:space="preserve"> </w:t>
      </w:r>
      <w:r w:rsidRPr="00A0433F">
        <w:t>Energy,</w:t>
      </w:r>
      <w:r w:rsidRPr="00A0433F">
        <w:rPr>
          <w:spacing w:val="-3"/>
        </w:rPr>
        <w:t xml:space="preserve"> </w:t>
      </w:r>
      <w:r w:rsidRPr="00A0433F">
        <w:t>Environment</w:t>
      </w:r>
      <w:r w:rsidRPr="00A0433F">
        <w:rPr>
          <w:spacing w:val="-3"/>
        </w:rPr>
        <w:t xml:space="preserve"> </w:t>
      </w:r>
      <w:r w:rsidRPr="00A0433F">
        <w:t>and</w:t>
      </w:r>
      <w:r w:rsidRPr="00A0433F">
        <w:rPr>
          <w:spacing w:val="-3"/>
        </w:rPr>
        <w:t xml:space="preserve"> </w:t>
      </w:r>
      <w:r w:rsidRPr="00A0433F">
        <w:t>Climate</w:t>
      </w:r>
      <w:r w:rsidRPr="00A0433F">
        <w:rPr>
          <w:spacing w:val="-3"/>
        </w:rPr>
        <w:t xml:space="preserve"> </w:t>
      </w:r>
      <w:r w:rsidRPr="00A0433F">
        <w:t>Change</w:t>
      </w:r>
      <w:r w:rsidRPr="00A0433F">
        <w:rPr>
          <w:spacing w:val="-3"/>
        </w:rPr>
        <w:t xml:space="preserve"> </w:t>
      </w:r>
      <w:r w:rsidRPr="00A0433F">
        <w:t>announced</w:t>
      </w:r>
      <w:r w:rsidRPr="00A0433F">
        <w:rPr>
          <w:spacing w:val="-3"/>
        </w:rPr>
        <w:t xml:space="preserve"> </w:t>
      </w:r>
      <w:r w:rsidRPr="00A0433F">
        <w:t>$92.3</w:t>
      </w:r>
      <w:r w:rsidRPr="00A0433F">
        <w:rPr>
          <w:spacing w:val="-3"/>
        </w:rPr>
        <w:t xml:space="preserve"> </w:t>
      </w:r>
      <w:proofErr w:type="spellStart"/>
      <w:r w:rsidRPr="00A0433F">
        <w:t>million</w:t>
      </w:r>
      <w:proofErr w:type="spellEnd"/>
      <w:r w:rsidRPr="00A0433F">
        <w:rPr>
          <w:spacing w:val="-3"/>
        </w:rPr>
        <w:t xml:space="preserve"> </w:t>
      </w:r>
      <w:r w:rsidRPr="00A0433F">
        <w:t>of</w:t>
      </w:r>
      <w:r w:rsidRPr="00A0433F">
        <w:rPr>
          <w:spacing w:val="-48"/>
        </w:rPr>
        <w:t xml:space="preserve"> </w:t>
      </w:r>
      <w:r w:rsidRPr="00A0433F">
        <w:t>funding</w:t>
      </w:r>
      <w:r w:rsidRPr="00A0433F">
        <w:rPr>
          <w:spacing w:val="-3"/>
        </w:rPr>
        <w:t xml:space="preserve"> </w:t>
      </w:r>
      <w:r w:rsidRPr="00A0433F">
        <w:t>over</w:t>
      </w:r>
      <w:r w:rsidRPr="00A0433F">
        <w:rPr>
          <w:spacing w:val="-3"/>
        </w:rPr>
        <w:t xml:space="preserve"> </w:t>
      </w:r>
      <w:r w:rsidRPr="00A0433F">
        <w:t>16</w:t>
      </w:r>
      <w:r w:rsidRPr="00A0433F">
        <w:rPr>
          <w:spacing w:val="-3"/>
        </w:rPr>
        <w:t xml:space="preserve"> </w:t>
      </w:r>
      <w:r w:rsidRPr="00A0433F">
        <w:t>years</w:t>
      </w:r>
      <w:r w:rsidRPr="00A0433F">
        <w:rPr>
          <w:spacing w:val="-3"/>
        </w:rPr>
        <w:t xml:space="preserve"> </w:t>
      </w:r>
      <w:r w:rsidRPr="00A0433F">
        <w:t>to</w:t>
      </w:r>
      <w:r w:rsidRPr="00A0433F">
        <w:rPr>
          <w:spacing w:val="-3"/>
        </w:rPr>
        <w:t xml:space="preserve"> </w:t>
      </w:r>
      <w:r w:rsidRPr="00A0433F">
        <w:t>restore</w:t>
      </w:r>
      <w:r w:rsidRPr="00A0433F">
        <w:rPr>
          <w:spacing w:val="-3"/>
        </w:rPr>
        <w:t xml:space="preserve"> </w:t>
      </w:r>
      <w:r w:rsidRPr="00A0433F">
        <w:t>land</w:t>
      </w:r>
      <w:r w:rsidRPr="00A0433F">
        <w:rPr>
          <w:spacing w:val="-3"/>
        </w:rPr>
        <w:t xml:space="preserve"> </w:t>
      </w:r>
      <w:r w:rsidRPr="00A0433F">
        <w:t>and</w:t>
      </w:r>
      <w:r w:rsidRPr="00A0433F">
        <w:rPr>
          <w:spacing w:val="-3"/>
        </w:rPr>
        <w:t xml:space="preserve"> </w:t>
      </w:r>
      <w:r w:rsidRPr="00A0433F">
        <w:t>plant</w:t>
      </w:r>
      <w:r w:rsidRPr="00A0433F">
        <w:rPr>
          <w:spacing w:val="-3"/>
        </w:rPr>
        <w:t xml:space="preserve"> </w:t>
      </w:r>
      <w:r w:rsidRPr="00A0433F">
        <w:t>trees</w:t>
      </w:r>
      <w:r w:rsidRPr="00A0433F">
        <w:rPr>
          <w:spacing w:val="-3"/>
        </w:rPr>
        <w:t xml:space="preserve"> </w:t>
      </w:r>
      <w:r w:rsidRPr="00A0433F">
        <w:t>to</w:t>
      </w:r>
      <w:r w:rsidRPr="00A0433F">
        <w:rPr>
          <w:spacing w:val="-3"/>
        </w:rPr>
        <w:t xml:space="preserve"> </w:t>
      </w:r>
      <w:r w:rsidRPr="00A0433F">
        <w:t>store</w:t>
      </w:r>
      <w:r w:rsidRPr="00A0433F">
        <w:rPr>
          <w:spacing w:val="-2"/>
        </w:rPr>
        <w:t xml:space="preserve"> </w:t>
      </w:r>
      <w:r w:rsidRPr="00A0433F">
        <w:t>carbon</w:t>
      </w:r>
      <w:r w:rsidRPr="00A0433F">
        <w:rPr>
          <w:spacing w:val="-3"/>
        </w:rPr>
        <w:t xml:space="preserve"> </w:t>
      </w:r>
      <w:r w:rsidRPr="00A0433F">
        <w:t>in</w:t>
      </w:r>
      <w:r w:rsidRPr="00A0433F">
        <w:rPr>
          <w:spacing w:val="-3"/>
        </w:rPr>
        <w:t xml:space="preserve"> </w:t>
      </w:r>
      <w:r w:rsidRPr="00A0433F">
        <w:t>the</w:t>
      </w:r>
      <w:r w:rsidRPr="00A0433F">
        <w:rPr>
          <w:spacing w:val="-3"/>
        </w:rPr>
        <w:t xml:space="preserve"> </w:t>
      </w:r>
      <w:r w:rsidRPr="00A0433F">
        <w:t>landscape.</w:t>
      </w:r>
      <w:r w:rsidRPr="00A0433F">
        <w:rPr>
          <w:spacing w:val="-3"/>
        </w:rPr>
        <w:t xml:space="preserve"> </w:t>
      </w:r>
      <w:r w:rsidRPr="00A0433F">
        <w:t>This</w:t>
      </w:r>
      <w:r w:rsidRPr="00A0433F">
        <w:rPr>
          <w:spacing w:val="-3"/>
        </w:rPr>
        <w:t xml:space="preserve"> </w:t>
      </w:r>
      <w:r w:rsidRPr="00A0433F">
        <w:t>funding</w:t>
      </w:r>
      <w:r w:rsidRPr="00A0433F">
        <w:rPr>
          <w:spacing w:val="-3"/>
        </w:rPr>
        <w:t xml:space="preserve"> </w:t>
      </w:r>
      <w:r w:rsidRPr="00A0433F">
        <w:t>includes</w:t>
      </w:r>
      <w:r w:rsidRPr="00A0433F">
        <w:rPr>
          <w:spacing w:val="-47"/>
        </w:rPr>
        <w:t xml:space="preserve"> </w:t>
      </w:r>
      <w:r w:rsidRPr="00A0433F">
        <w:t>the</w:t>
      </w:r>
      <w:r w:rsidRPr="00A0433F">
        <w:rPr>
          <w:spacing w:val="-3"/>
        </w:rPr>
        <w:t xml:space="preserve"> </w:t>
      </w:r>
      <w:r w:rsidRPr="00A0433F">
        <w:t>Victorian</w:t>
      </w:r>
      <w:r w:rsidRPr="00A0433F">
        <w:rPr>
          <w:spacing w:val="-2"/>
        </w:rPr>
        <w:t xml:space="preserve"> </w:t>
      </w:r>
      <w:r w:rsidRPr="00A0433F">
        <w:t>Carbon</w:t>
      </w:r>
      <w:r w:rsidRPr="00A0433F">
        <w:rPr>
          <w:spacing w:val="-2"/>
        </w:rPr>
        <w:t xml:space="preserve"> </w:t>
      </w:r>
      <w:r w:rsidRPr="00A0433F">
        <w:t>Farming</w:t>
      </w:r>
      <w:r w:rsidRPr="00A0433F">
        <w:rPr>
          <w:spacing w:val="-2"/>
        </w:rPr>
        <w:t xml:space="preserve"> </w:t>
      </w:r>
      <w:r w:rsidRPr="00A0433F">
        <w:t>Program</w:t>
      </w:r>
      <w:r w:rsidRPr="00A0433F">
        <w:rPr>
          <w:spacing w:val="-3"/>
        </w:rPr>
        <w:t xml:space="preserve"> </w:t>
      </w:r>
      <w:r w:rsidRPr="00A0433F">
        <w:t>that</w:t>
      </w:r>
      <w:r w:rsidRPr="00A0433F">
        <w:rPr>
          <w:spacing w:val="-2"/>
        </w:rPr>
        <w:t xml:space="preserve"> </w:t>
      </w:r>
      <w:r w:rsidRPr="00A0433F">
        <w:t>will</w:t>
      </w:r>
      <w:r w:rsidRPr="00A0433F">
        <w:rPr>
          <w:spacing w:val="-2"/>
        </w:rPr>
        <w:t xml:space="preserve"> </w:t>
      </w:r>
      <w:r w:rsidRPr="00A0433F">
        <w:t>receive</w:t>
      </w:r>
      <w:r w:rsidRPr="00A0433F">
        <w:rPr>
          <w:spacing w:val="-2"/>
        </w:rPr>
        <w:t xml:space="preserve"> </w:t>
      </w:r>
      <w:r w:rsidRPr="00A0433F">
        <w:t>$15.3</w:t>
      </w:r>
      <w:r w:rsidRPr="00A0433F">
        <w:rPr>
          <w:spacing w:val="-2"/>
        </w:rPr>
        <w:t xml:space="preserve"> </w:t>
      </w:r>
      <w:r w:rsidRPr="00A0433F">
        <w:t>million</w:t>
      </w:r>
      <w:r w:rsidRPr="00A0433F">
        <w:rPr>
          <w:spacing w:val="-3"/>
        </w:rPr>
        <w:t xml:space="preserve"> </w:t>
      </w:r>
      <w:r w:rsidRPr="00A0433F">
        <w:t>over</w:t>
      </w:r>
      <w:r w:rsidRPr="00A0433F">
        <w:rPr>
          <w:spacing w:val="-2"/>
        </w:rPr>
        <w:t xml:space="preserve"> </w:t>
      </w:r>
      <w:r w:rsidRPr="00A0433F">
        <w:t>the</w:t>
      </w:r>
      <w:r w:rsidRPr="00A0433F">
        <w:rPr>
          <w:spacing w:val="-2"/>
        </w:rPr>
        <w:t xml:space="preserve"> </w:t>
      </w:r>
      <w:r w:rsidRPr="00A0433F">
        <w:t>next</w:t>
      </w:r>
      <w:r w:rsidRPr="00A0433F">
        <w:rPr>
          <w:spacing w:val="-2"/>
        </w:rPr>
        <w:t xml:space="preserve"> </w:t>
      </w:r>
      <w:r w:rsidRPr="00A0433F">
        <w:t>10</w:t>
      </w:r>
      <w:r w:rsidRPr="00A0433F">
        <w:rPr>
          <w:spacing w:val="-2"/>
        </w:rPr>
        <w:t xml:space="preserve"> </w:t>
      </w:r>
      <w:r w:rsidRPr="00A0433F">
        <w:t>years.</w:t>
      </w:r>
      <w:r w:rsidRPr="00A0433F">
        <w:rPr>
          <w:spacing w:val="-3"/>
        </w:rPr>
        <w:t xml:space="preserve"> </w:t>
      </w:r>
      <w:r w:rsidRPr="00A0433F">
        <w:t>This</w:t>
      </w:r>
      <w:r w:rsidRPr="00A0433F">
        <w:rPr>
          <w:spacing w:val="-2"/>
        </w:rPr>
        <w:t xml:space="preserve"> </w:t>
      </w:r>
      <w:r w:rsidRPr="00A0433F">
        <w:t>funding</w:t>
      </w:r>
      <w:r w:rsidRPr="00A0433F">
        <w:rPr>
          <w:spacing w:val="-2"/>
        </w:rPr>
        <w:t xml:space="preserve"> </w:t>
      </w:r>
      <w:r w:rsidRPr="00A0433F">
        <w:t>will</w:t>
      </w:r>
      <w:r w:rsidRPr="00A0433F">
        <w:rPr>
          <w:spacing w:val="-47"/>
        </w:rPr>
        <w:t xml:space="preserve"> </w:t>
      </w:r>
      <w:r w:rsidRPr="00A0433F">
        <w:t>support private landholders to plant agroforestry and shelterbelt trees and access existing incentives and</w:t>
      </w:r>
      <w:r w:rsidRPr="00A0433F">
        <w:rPr>
          <w:spacing w:val="1"/>
        </w:rPr>
        <w:t xml:space="preserve"> </w:t>
      </w:r>
      <w:r w:rsidRPr="00A0433F">
        <w:t>carbon markets. This funding also includes the Storing Carbon for Natural Restoration and Participation</w:t>
      </w:r>
      <w:r w:rsidRPr="00A0433F">
        <w:rPr>
          <w:spacing w:val="1"/>
        </w:rPr>
        <w:t xml:space="preserve"> </w:t>
      </w:r>
      <w:r w:rsidRPr="00A0433F">
        <w:t>program that has been allocated $76.98 million over 16 years to support revegetation and restoration of</w:t>
      </w:r>
      <w:r w:rsidRPr="00A0433F">
        <w:rPr>
          <w:spacing w:val="1"/>
        </w:rPr>
        <w:t xml:space="preserve"> </w:t>
      </w:r>
      <w:r w:rsidRPr="00A0433F">
        <w:t>public and private land to increase carbon sequestration and deliver biodiversity and water catchment</w:t>
      </w:r>
      <w:r w:rsidRPr="00A0433F">
        <w:rPr>
          <w:spacing w:val="1"/>
        </w:rPr>
        <w:t xml:space="preserve"> </w:t>
      </w:r>
      <w:r w:rsidRPr="00A0433F">
        <w:t>benefits.</w:t>
      </w:r>
    </w:p>
    <w:p w14:paraId="2EFEC947" w14:textId="77777777" w:rsidR="00830B8B" w:rsidRPr="00A0433F" w:rsidRDefault="00830B8B" w:rsidP="00830B8B">
      <w:pPr>
        <w:pStyle w:val="BodyText"/>
      </w:pPr>
      <w:r w:rsidRPr="00A0433F">
        <w:t>The Government does not support measures to ensure public investment in land conservation allows for</w:t>
      </w:r>
      <w:r w:rsidRPr="00A0433F">
        <w:rPr>
          <w:spacing w:val="1"/>
        </w:rPr>
        <w:t xml:space="preserve"> </w:t>
      </w:r>
      <w:r w:rsidRPr="00A0433F">
        <w:t>agroforestry, as these can be often competing objectives. Agroforestry may provide conservation benefit,</w:t>
      </w:r>
      <w:r w:rsidRPr="00A0433F">
        <w:rPr>
          <w:spacing w:val="1"/>
        </w:rPr>
        <w:t xml:space="preserve"> </w:t>
      </w:r>
      <w:r w:rsidRPr="00A0433F">
        <w:t>but</w:t>
      </w:r>
      <w:r w:rsidRPr="00A0433F">
        <w:rPr>
          <w:spacing w:val="-4"/>
        </w:rPr>
        <w:t xml:space="preserve"> </w:t>
      </w:r>
      <w:r w:rsidRPr="00A0433F">
        <w:t>agroforestry</w:t>
      </w:r>
      <w:r w:rsidRPr="00A0433F">
        <w:rPr>
          <w:spacing w:val="-4"/>
        </w:rPr>
        <w:t xml:space="preserve"> </w:t>
      </w:r>
      <w:r w:rsidRPr="00A0433F">
        <w:t>is</w:t>
      </w:r>
      <w:r w:rsidRPr="00A0433F">
        <w:rPr>
          <w:spacing w:val="-3"/>
        </w:rPr>
        <w:t xml:space="preserve"> </w:t>
      </w:r>
      <w:r w:rsidRPr="00A0433F">
        <w:t>primarily</w:t>
      </w:r>
      <w:r w:rsidRPr="00A0433F">
        <w:rPr>
          <w:spacing w:val="-4"/>
        </w:rPr>
        <w:t xml:space="preserve"> </w:t>
      </w:r>
      <w:r w:rsidRPr="00A0433F">
        <w:t>for</w:t>
      </w:r>
      <w:r w:rsidRPr="00A0433F">
        <w:rPr>
          <w:spacing w:val="-3"/>
        </w:rPr>
        <w:t xml:space="preserve"> </w:t>
      </w:r>
      <w:r w:rsidRPr="00A0433F">
        <w:t>improved</w:t>
      </w:r>
      <w:r w:rsidRPr="00A0433F">
        <w:rPr>
          <w:spacing w:val="-4"/>
        </w:rPr>
        <w:t xml:space="preserve"> </w:t>
      </w:r>
      <w:r w:rsidRPr="00A0433F">
        <w:t>agricultural</w:t>
      </w:r>
      <w:r w:rsidRPr="00A0433F">
        <w:rPr>
          <w:spacing w:val="-3"/>
        </w:rPr>
        <w:t xml:space="preserve"> </w:t>
      </w:r>
      <w:r w:rsidRPr="00A0433F">
        <w:t>production,</w:t>
      </w:r>
      <w:r w:rsidRPr="00A0433F">
        <w:rPr>
          <w:spacing w:val="-4"/>
        </w:rPr>
        <w:t xml:space="preserve"> </w:t>
      </w:r>
      <w:r w:rsidRPr="00A0433F">
        <w:t>timber</w:t>
      </w:r>
      <w:r w:rsidRPr="00A0433F">
        <w:rPr>
          <w:spacing w:val="-3"/>
        </w:rPr>
        <w:t xml:space="preserve"> </w:t>
      </w:r>
      <w:r w:rsidRPr="00A0433F">
        <w:t>and</w:t>
      </w:r>
      <w:r w:rsidRPr="00A0433F">
        <w:rPr>
          <w:spacing w:val="-4"/>
        </w:rPr>
        <w:t xml:space="preserve"> </w:t>
      </w:r>
      <w:r w:rsidRPr="00A0433F">
        <w:t>other</w:t>
      </w:r>
      <w:r w:rsidRPr="00A0433F">
        <w:rPr>
          <w:spacing w:val="-3"/>
        </w:rPr>
        <w:t xml:space="preserve"> </w:t>
      </w:r>
      <w:r w:rsidRPr="00A0433F">
        <w:t>products.</w:t>
      </w:r>
      <w:r w:rsidRPr="00A0433F">
        <w:rPr>
          <w:spacing w:val="-4"/>
        </w:rPr>
        <w:t xml:space="preserve"> </w:t>
      </w:r>
      <w:r w:rsidRPr="00A0433F">
        <w:t>Agroforestry</w:t>
      </w:r>
      <w:r w:rsidRPr="00A0433F">
        <w:rPr>
          <w:spacing w:val="-47"/>
        </w:rPr>
        <w:t xml:space="preserve"> </w:t>
      </w:r>
      <w:r w:rsidRPr="00A0433F">
        <w:t>can provide an additional income stream for farmers, whist providing a range of other on-farm benefits</w:t>
      </w:r>
      <w:r w:rsidRPr="00A0433F">
        <w:rPr>
          <w:spacing w:val="1"/>
        </w:rPr>
        <w:t xml:space="preserve"> </w:t>
      </w:r>
      <w:r w:rsidRPr="00A0433F">
        <w:t>such</w:t>
      </w:r>
      <w:r w:rsidRPr="00A0433F">
        <w:rPr>
          <w:spacing w:val="-5"/>
        </w:rPr>
        <w:t xml:space="preserve"> </w:t>
      </w:r>
      <w:r w:rsidRPr="00A0433F">
        <w:t>as</w:t>
      </w:r>
      <w:r w:rsidRPr="00A0433F">
        <w:rPr>
          <w:spacing w:val="-5"/>
        </w:rPr>
        <w:t xml:space="preserve"> </w:t>
      </w:r>
      <w:r w:rsidRPr="00A0433F">
        <w:t>shelter</w:t>
      </w:r>
      <w:r w:rsidRPr="00A0433F">
        <w:rPr>
          <w:spacing w:val="-4"/>
        </w:rPr>
        <w:t xml:space="preserve"> </w:t>
      </w:r>
      <w:r w:rsidRPr="00A0433F">
        <w:t>and</w:t>
      </w:r>
      <w:r w:rsidRPr="00A0433F">
        <w:rPr>
          <w:spacing w:val="-5"/>
        </w:rPr>
        <w:t xml:space="preserve"> </w:t>
      </w:r>
      <w:r w:rsidRPr="00A0433F">
        <w:t>shade</w:t>
      </w:r>
      <w:r w:rsidRPr="00A0433F">
        <w:rPr>
          <w:spacing w:val="-5"/>
        </w:rPr>
        <w:t xml:space="preserve"> </w:t>
      </w:r>
      <w:r w:rsidRPr="00A0433F">
        <w:t>for</w:t>
      </w:r>
      <w:r w:rsidRPr="00A0433F">
        <w:rPr>
          <w:spacing w:val="-4"/>
        </w:rPr>
        <w:t xml:space="preserve"> </w:t>
      </w:r>
      <w:r w:rsidRPr="00A0433F">
        <w:t>stock,</w:t>
      </w:r>
      <w:r w:rsidRPr="00A0433F">
        <w:rPr>
          <w:spacing w:val="-5"/>
        </w:rPr>
        <w:t xml:space="preserve"> </w:t>
      </w:r>
      <w:r w:rsidRPr="00A0433F">
        <w:t>salinity</w:t>
      </w:r>
      <w:r w:rsidRPr="00A0433F">
        <w:rPr>
          <w:spacing w:val="-5"/>
        </w:rPr>
        <w:t xml:space="preserve"> </w:t>
      </w:r>
      <w:r w:rsidRPr="00A0433F">
        <w:t>mitigation,</w:t>
      </w:r>
      <w:r w:rsidRPr="00A0433F">
        <w:rPr>
          <w:spacing w:val="-4"/>
        </w:rPr>
        <w:t xml:space="preserve"> </w:t>
      </w:r>
      <w:r w:rsidRPr="00A0433F">
        <w:t>increased</w:t>
      </w:r>
      <w:r w:rsidRPr="00A0433F">
        <w:rPr>
          <w:spacing w:val="-5"/>
        </w:rPr>
        <w:t xml:space="preserve"> </w:t>
      </w:r>
      <w:r w:rsidRPr="00A0433F">
        <w:t>crop</w:t>
      </w:r>
      <w:r w:rsidRPr="00A0433F">
        <w:rPr>
          <w:spacing w:val="-4"/>
        </w:rPr>
        <w:t xml:space="preserve"> </w:t>
      </w:r>
      <w:r w:rsidRPr="00A0433F">
        <w:t>productivity,</w:t>
      </w:r>
      <w:r w:rsidRPr="00A0433F">
        <w:rPr>
          <w:spacing w:val="-5"/>
        </w:rPr>
        <w:t xml:space="preserve"> </w:t>
      </w:r>
      <w:r w:rsidRPr="00A0433F">
        <w:t>increased</w:t>
      </w:r>
      <w:r w:rsidRPr="00A0433F">
        <w:rPr>
          <w:spacing w:val="-5"/>
        </w:rPr>
        <w:t xml:space="preserve"> </w:t>
      </w:r>
      <w:r w:rsidRPr="00A0433F">
        <w:t>biodiversity,</w:t>
      </w:r>
      <w:r w:rsidRPr="00A0433F">
        <w:rPr>
          <w:spacing w:val="-47"/>
        </w:rPr>
        <w:t xml:space="preserve"> </w:t>
      </w:r>
      <w:r w:rsidRPr="00A0433F">
        <w:t xml:space="preserve">reduced soil loss, improved water </w:t>
      </w:r>
      <w:r w:rsidRPr="00A0433F">
        <w:lastRenderedPageBreak/>
        <w:t>quality and overall farm aesthetics. By contrast, public investment in</w:t>
      </w:r>
      <w:r w:rsidRPr="00A0433F">
        <w:rPr>
          <w:spacing w:val="1"/>
        </w:rPr>
        <w:t xml:space="preserve"> </w:t>
      </w:r>
      <w:r w:rsidRPr="00A0433F">
        <w:t>land</w:t>
      </w:r>
      <w:r w:rsidRPr="00A0433F">
        <w:rPr>
          <w:spacing w:val="-4"/>
        </w:rPr>
        <w:t xml:space="preserve"> </w:t>
      </w:r>
      <w:r w:rsidRPr="00A0433F">
        <w:t>conservation</w:t>
      </w:r>
      <w:r w:rsidRPr="00A0433F">
        <w:rPr>
          <w:spacing w:val="-3"/>
        </w:rPr>
        <w:t xml:space="preserve"> </w:t>
      </w:r>
      <w:r w:rsidRPr="00A0433F">
        <w:t>and</w:t>
      </w:r>
      <w:r w:rsidRPr="00A0433F">
        <w:rPr>
          <w:spacing w:val="-4"/>
        </w:rPr>
        <w:t xml:space="preserve"> </w:t>
      </w:r>
      <w:r w:rsidRPr="00A0433F">
        <w:t>biodiversity</w:t>
      </w:r>
      <w:r w:rsidRPr="00A0433F">
        <w:rPr>
          <w:spacing w:val="-3"/>
        </w:rPr>
        <w:t xml:space="preserve"> </w:t>
      </w:r>
      <w:r w:rsidRPr="00A0433F">
        <w:t>is</w:t>
      </w:r>
      <w:r w:rsidRPr="00A0433F">
        <w:rPr>
          <w:spacing w:val="-4"/>
        </w:rPr>
        <w:t xml:space="preserve"> </w:t>
      </w:r>
      <w:r w:rsidRPr="00A0433F">
        <w:t>aligned</w:t>
      </w:r>
      <w:r w:rsidRPr="00A0433F">
        <w:rPr>
          <w:spacing w:val="-3"/>
        </w:rPr>
        <w:t xml:space="preserve"> </w:t>
      </w:r>
      <w:r w:rsidRPr="00A0433F">
        <w:t>with</w:t>
      </w:r>
      <w:r w:rsidRPr="00A0433F">
        <w:rPr>
          <w:spacing w:val="-4"/>
        </w:rPr>
        <w:t xml:space="preserve"> </w:t>
      </w:r>
      <w:r w:rsidRPr="00A0433F">
        <w:t>Government</w:t>
      </w:r>
      <w:r w:rsidRPr="00A0433F">
        <w:rPr>
          <w:spacing w:val="-3"/>
        </w:rPr>
        <w:t xml:space="preserve"> </w:t>
      </w:r>
      <w:r w:rsidRPr="00A0433F">
        <w:t>policy,</w:t>
      </w:r>
      <w:r w:rsidRPr="00A0433F">
        <w:rPr>
          <w:spacing w:val="-3"/>
        </w:rPr>
        <w:t xml:space="preserve"> </w:t>
      </w:r>
      <w:r w:rsidRPr="00A0433F">
        <w:t>Protecting</w:t>
      </w:r>
      <w:r w:rsidRPr="00A0433F">
        <w:rPr>
          <w:spacing w:val="-4"/>
        </w:rPr>
        <w:t xml:space="preserve"> </w:t>
      </w:r>
      <w:r w:rsidRPr="00A0433F">
        <w:t>Victoria’s</w:t>
      </w:r>
      <w:r w:rsidRPr="00A0433F">
        <w:rPr>
          <w:spacing w:val="-3"/>
        </w:rPr>
        <w:t xml:space="preserve"> </w:t>
      </w:r>
      <w:r w:rsidRPr="00A0433F">
        <w:t>Environment</w:t>
      </w:r>
    </w:p>
    <w:p w14:paraId="7F7C63C2" w14:textId="77777777" w:rsidR="00830B8B" w:rsidRPr="00A0433F" w:rsidRDefault="00830B8B" w:rsidP="00830B8B">
      <w:pPr>
        <w:pStyle w:val="BodyText"/>
      </w:pPr>
      <w:r w:rsidRPr="00A0433F">
        <w:t>–</w:t>
      </w:r>
      <w:r w:rsidRPr="00A0433F">
        <w:rPr>
          <w:spacing w:val="-5"/>
        </w:rPr>
        <w:t xml:space="preserve"> </w:t>
      </w:r>
      <w:r w:rsidRPr="00A0433F">
        <w:t>Biodiversity</w:t>
      </w:r>
      <w:r w:rsidRPr="00A0433F">
        <w:rPr>
          <w:spacing w:val="-5"/>
        </w:rPr>
        <w:t xml:space="preserve"> </w:t>
      </w:r>
      <w:r w:rsidRPr="00A0433F">
        <w:t>2037</w:t>
      </w:r>
      <w:r w:rsidRPr="00A0433F">
        <w:rPr>
          <w:spacing w:val="-5"/>
        </w:rPr>
        <w:t xml:space="preserve"> </w:t>
      </w:r>
      <w:r w:rsidRPr="00A0433F">
        <w:t>(Biodiversity</w:t>
      </w:r>
      <w:r w:rsidRPr="00A0433F">
        <w:rPr>
          <w:spacing w:val="-5"/>
        </w:rPr>
        <w:t xml:space="preserve"> </w:t>
      </w:r>
      <w:r w:rsidRPr="00A0433F">
        <w:t>2037),</w:t>
      </w:r>
      <w:r w:rsidRPr="00A0433F">
        <w:rPr>
          <w:spacing w:val="-4"/>
        </w:rPr>
        <w:t xml:space="preserve"> </w:t>
      </w:r>
      <w:r w:rsidRPr="00A0433F">
        <w:t>requiring</w:t>
      </w:r>
      <w:r w:rsidRPr="00A0433F">
        <w:rPr>
          <w:spacing w:val="-5"/>
        </w:rPr>
        <w:t xml:space="preserve"> </w:t>
      </w:r>
      <w:r w:rsidRPr="00A0433F">
        <w:t>investment</w:t>
      </w:r>
      <w:r w:rsidRPr="00A0433F">
        <w:rPr>
          <w:spacing w:val="-5"/>
        </w:rPr>
        <w:t xml:space="preserve"> </w:t>
      </w:r>
      <w:r w:rsidRPr="00A0433F">
        <w:t>outcomes</w:t>
      </w:r>
      <w:r w:rsidRPr="00A0433F">
        <w:rPr>
          <w:spacing w:val="-5"/>
        </w:rPr>
        <w:t xml:space="preserve"> </w:t>
      </w:r>
      <w:r w:rsidRPr="00A0433F">
        <w:t>to</w:t>
      </w:r>
      <w:r w:rsidRPr="00A0433F">
        <w:rPr>
          <w:spacing w:val="-5"/>
        </w:rPr>
        <w:t xml:space="preserve"> </w:t>
      </w:r>
      <w:r w:rsidRPr="00A0433F">
        <w:t>contribute</w:t>
      </w:r>
      <w:r w:rsidRPr="00A0433F">
        <w:rPr>
          <w:spacing w:val="-4"/>
        </w:rPr>
        <w:t xml:space="preserve"> </w:t>
      </w:r>
      <w:r w:rsidRPr="00A0433F">
        <w:t>to</w:t>
      </w:r>
      <w:r w:rsidRPr="00A0433F">
        <w:rPr>
          <w:spacing w:val="-5"/>
        </w:rPr>
        <w:t xml:space="preserve"> </w:t>
      </w:r>
      <w:r w:rsidRPr="00A0433F">
        <w:t>an</w:t>
      </w:r>
      <w:r w:rsidRPr="00A0433F">
        <w:rPr>
          <w:spacing w:val="-5"/>
        </w:rPr>
        <w:t xml:space="preserve"> </w:t>
      </w:r>
      <w:r w:rsidRPr="00A0433F">
        <w:t>improvement</w:t>
      </w:r>
      <w:r w:rsidRPr="00A0433F">
        <w:rPr>
          <w:spacing w:val="-48"/>
        </w:rPr>
        <w:t xml:space="preserve"> </w:t>
      </w:r>
      <w:r w:rsidRPr="00A0433F">
        <w:t>in condition and extent of habitat, where plantings are permanent and based on ecological vegetation</w:t>
      </w:r>
      <w:r w:rsidRPr="00A0433F">
        <w:rPr>
          <w:spacing w:val="-48"/>
        </w:rPr>
        <w:t xml:space="preserve"> </w:t>
      </w:r>
      <w:r w:rsidRPr="00A0433F">
        <w:t>classes.</w:t>
      </w:r>
    </w:p>
    <w:p w14:paraId="620C07CE" w14:textId="77777777" w:rsidR="00830B8B" w:rsidRPr="00A0433F" w:rsidRDefault="00830B8B" w:rsidP="00830B8B">
      <w:pPr>
        <w:pStyle w:val="BodyText"/>
      </w:pPr>
      <w:r w:rsidRPr="00A0433F">
        <w:t>The Government notes that regulations intended to apply to commercial foresters may not appropriately</w:t>
      </w:r>
      <w:r w:rsidRPr="00A0433F">
        <w:rPr>
          <w:spacing w:val="1"/>
        </w:rPr>
        <w:t xml:space="preserve"> </w:t>
      </w:r>
      <w:r w:rsidRPr="00A0433F">
        <w:t>apply to small agroforestry operations. The Government will investigate opportunities to ensure that the</w:t>
      </w:r>
      <w:r w:rsidRPr="00A0433F">
        <w:rPr>
          <w:spacing w:val="1"/>
        </w:rPr>
        <w:t xml:space="preserve"> </w:t>
      </w:r>
      <w:r w:rsidRPr="00A0433F">
        <w:t>Code</w:t>
      </w:r>
      <w:r w:rsidRPr="00A0433F">
        <w:rPr>
          <w:spacing w:val="-4"/>
        </w:rPr>
        <w:t xml:space="preserve"> </w:t>
      </w:r>
      <w:r w:rsidRPr="00A0433F">
        <w:t>of</w:t>
      </w:r>
      <w:r w:rsidRPr="00A0433F">
        <w:rPr>
          <w:spacing w:val="-3"/>
        </w:rPr>
        <w:t xml:space="preserve"> </w:t>
      </w:r>
      <w:r w:rsidRPr="00A0433F">
        <w:t>Practice</w:t>
      </w:r>
      <w:r w:rsidRPr="00A0433F">
        <w:rPr>
          <w:spacing w:val="-4"/>
        </w:rPr>
        <w:t xml:space="preserve"> </w:t>
      </w:r>
      <w:r w:rsidRPr="00A0433F">
        <w:t>for</w:t>
      </w:r>
      <w:r w:rsidRPr="00A0433F">
        <w:rPr>
          <w:spacing w:val="-3"/>
        </w:rPr>
        <w:t xml:space="preserve"> </w:t>
      </w:r>
      <w:r w:rsidRPr="00A0433F">
        <w:t>Timber</w:t>
      </w:r>
      <w:r w:rsidRPr="00A0433F">
        <w:rPr>
          <w:spacing w:val="-3"/>
        </w:rPr>
        <w:t xml:space="preserve"> </w:t>
      </w:r>
      <w:r w:rsidRPr="00A0433F">
        <w:t>Production</w:t>
      </w:r>
      <w:r w:rsidRPr="00A0433F">
        <w:rPr>
          <w:spacing w:val="-4"/>
        </w:rPr>
        <w:t xml:space="preserve"> </w:t>
      </w:r>
      <w:r w:rsidRPr="00A0433F">
        <w:t>doesn’t</w:t>
      </w:r>
      <w:r w:rsidRPr="00A0433F">
        <w:rPr>
          <w:spacing w:val="-3"/>
        </w:rPr>
        <w:t xml:space="preserve"> </w:t>
      </w:r>
      <w:r w:rsidRPr="00A0433F">
        <w:t>unduly</w:t>
      </w:r>
      <w:r w:rsidRPr="00A0433F">
        <w:rPr>
          <w:spacing w:val="-3"/>
        </w:rPr>
        <w:t xml:space="preserve"> </w:t>
      </w:r>
      <w:r w:rsidRPr="00A0433F">
        <w:t>impact</w:t>
      </w:r>
      <w:r w:rsidRPr="00A0433F">
        <w:rPr>
          <w:spacing w:val="-4"/>
        </w:rPr>
        <w:t xml:space="preserve"> </w:t>
      </w:r>
      <w:r w:rsidRPr="00A0433F">
        <w:t>on</w:t>
      </w:r>
      <w:r w:rsidRPr="00A0433F">
        <w:rPr>
          <w:spacing w:val="-3"/>
        </w:rPr>
        <w:t xml:space="preserve"> </w:t>
      </w:r>
      <w:proofErr w:type="spellStart"/>
      <w:r w:rsidRPr="00A0433F">
        <w:t>agroforesters</w:t>
      </w:r>
      <w:proofErr w:type="spellEnd"/>
      <w:r w:rsidRPr="00A0433F">
        <w:rPr>
          <w:spacing w:val="-3"/>
        </w:rPr>
        <w:t xml:space="preserve"> </w:t>
      </w:r>
      <w:r w:rsidRPr="00A0433F">
        <w:t>through</w:t>
      </w:r>
      <w:r w:rsidRPr="00A0433F">
        <w:rPr>
          <w:spacing w:val="-4"/>
        </w:rPr>
        <w:t xml:space="preserve"> </w:t>
      </w:r>
      <w:r w:rsidRPr="00A0433F">
        <w:t>the</w:t>
      </w:r>
      <w:r w:rsidRPr="00A0433F">
        <w:rPr>
          <w:spacing w:val="-3"/>
        </w:rPr>
        <w:t xml:space="preserve"> </w:t>
      </w:r>
      <w:r w:rsidRPr="00A0433F">
        <w:t>comprehensive</w:t>
      </w:r>
      <w:r w:rsidRPr="00A0433F">
        <w:rPr>
          <w:spacing w:val="-48"/>
        </w:rPr>
        <w:t xml:space="preserve"> </w:t>
      </w:r>
      <w:r w:rsidRPr="00A0433F">
        <w:t>review</w:t>
      </w:r>
      <w:r w:rsidRPr="00A0433F">
        <w:rPr>
          <w:spacing w:val="-1"/>
        </w:rPr>
        <w:t xml:space="preserve"> </w:t>
      </w:r>
      <w:r w:rsidRPr="00A0433F">
        <w:t>required by</w:t>
      </w:r>
      <w:r w:rsidRPr="00A0433F">
        <w:rPr>
          <w:spacing w:val="-1"/>
        </w:rPr>
        <w:t xml:space="preserve"> </w:t>
      </w:r>
      <w:r w:rsidRPr="00A0433F">
        <w:t>Victoria’s Regional</w:t>
      </w:r>
      <w:r w:rsidRPr="00A0433F">
        <w:rPr>
          <w:spacing w:val="-1"/>
        </w:rPr>
        <w:t xml:space="preserve"> </w:t>
      </w:r>
      <w:r w:rsidRPr="00A0433F">
        <w:t>Forest Agreements.</w:t>
      </w:r>
    </w:p>
    <w:p w14:paraId="02944D45" w14:textId="77777777" w:rsidR="00830B8B" w:rsidRPr="00A0433F" w:rsidRDefault="00830B8B" w:rsidP="00830B8B">
      <w:pPr>
        <w:pStyle w:val="BodyText"/>
      </w:pPr>
      <w:r w:rsidRPr="00A0433F">
        <w:t>The Government is supportive of education and extension to promote agroforestry to landholders</w:t>
      </w:r>
      <w:r w:rsidRPr="00A0433F">
        <w:rPr>
          <w:spacing w:val="1"/>
        </w:rPr>
        <w:t xml:space="preserve"> </w:t>
      </w:r>
      <w:r w:rsidRPr="00A0433F">
        <w:t>and</w:t>
      </w:r>
      <w:r w:rsidRPr="00A0433F">
        <w:rPr>
          <w:spacing w:val="-3"/>
        </w:rPr>
        <w:t xml:space="preserve"> </w:t>
      </w:r>
      <w:r w:rsidRPr="00A0433F">
        <w:t>the</w:t>
      </w:r>
      <w:r w:rsidRPr="00A0433F">
        <w:rPr>
          <w:spacing w:val="-3"/>
        </w:rPr>
        <w:t xml:space="preserve"> </w:t>
      </w:r>
      <w:r w:rsidRPr="00A0433F">
        <w:t>broader</w:t>
      </w:r>
      <w:r w:rsidRPr="00A0433F">
        <w:rPr>
          <w:spacing w:val="-3"/>
        </w:rPr>
        <w:t xml:space="preserve"> </w:t>
      </w:r>
      <w:r w:rsidRPr="00A0433F">
        <w:t>community.</w:t>
      </w:r>
      <w:r w:rsidRPr="00A0433F">
        <w:rPr>
          <w:spacing w:val="-3"/>
        </w:rPr>
        <w:t xml:space="preserve"> </w:t>
      </w:r>
      <w:proofErr w:type="spellStart"/>
      <w:r w:rsidRPr="00A0433F">
        <w:t>VicForests</w:t>
      </w:r>
      <w:proofErr w:type="spellEnd"/>
      <w:r w:rsidRPr="00A0433F">
        <w:rPr>
          <w:spacing w:val="-3"/>
        </w:rPr>
        <w:t xml:space="preserve"> </w:t>
      </w:r>
      <w:r w:rsidRPr="00A0433F">
        <w:t>is</w:t>
      </w:r>
      <w:r w:rsidRPr="00A0433F">
        <w:rPr>
          <w:spacing w:val="-3"/>
        </w:rPr>
        <w:t xml:space="preserve"> </w:t>
      </w:r>
      <w:r w:rsidRPr="00A0433F">
        <w:t>developing</w:t>
      </w:r>
      <w:r w:rsidRPr="00A0433F">
        <w:rPr>
          <w:spacing w:val="-3"/>
        </w:rPr>
        <w:t xml:space="preserve"> </w:t>
      </w:r>
      <w:r w:rsidRPr="00A0433F">
        <w:t>a</w:t>
      </w:r>
      <w:r w:rsidRPr="00A0433F">
        <w:rPr>
          <w:spacing w:val="-2"/>
        </w:rPr>
        <w:t xml:space="preserve"> </w:t>
      </w:r>
      <w:r w:rsidRPr="00A0433F">
        <w:t>farm</w:t>
      </w:r>
      <w:r w:rsidRPr="00A0433F">
        <w:rPr>
          <w:spacing w:val="-3"/>
        </w:rPr>
        <w:t xml:space="preserve"> </w:t>
      </w:r>
      <w:r w:rsidRPr="00A0433F">
        <w:t>forestry</w:t>
      </w:r>
      <w:r w:rsidRPr="00A0433F">
        <w:rPr>
          <w:spacing w:val="-3"/>
        </w:rPr>
        <w:t xml:space="preserve"> </w:t>
      </w:r>
      <w:r w:rsidRPr="00A0433F">
        <w:t>program</w:t>
      </w:r>
      <w:r w:rsidRPr="00A0433F">
        <w:rPr>
          <w:spacing w:val="-3"/>
        </w:rPr>
        <w:t xml:space="preserve"> </w:t>
      </w:r>
      <w:r w:rsidRPr="00A0433F">
        <w:t>as</w:t>
      </w:r>
      <w:r w:rsidRPr="00A0433F">
        <w:rPr>
          <w:spacing w:val="-3"/>
        </w:rPr>
        <w:t xml:space="preserve"> </w:t>
      </w:r>
      <w:r w:rsidRPr="00A0433F">
        <w:t>part</w:t>
      </w:r>
      <w:r w:rsidRPr="00A0433F">
        <w:rPr>
          <w:spacing w:val="-3"/>
        </w:rPr>
        <w:t xml:space="preserve"> </w:t>
      </w:r>
      <w:r w:rsidRPr="00A0433F">
        <w:t>of</w:t>
      </w:r>
      <w:r w:rsidRPr="00A0433F">
        <w:rPr>
          <w:spacing w:val="-3"/>
        </w:rPr>
        <w:t xml:space="preserve"> </w:t>
      </w:r>
      <w:r w:rsidRPr="00A0433F">
        <w:t>the</w:t>
      </w:r>
      <w:r w:rsidRPr="00A0433F">
        <w:rPr>
          <w:spacing w:val="-3"/>
        </w:rPr>
        <w:t xml:space="preserve"> </w:t>
      </w:r>
      <w:r w:rsidRPr="00A0433F">
        <w:t>Victorian</w:t>
      </w:r>
    </w:p>
    <w:p w14:paraId="0E6504F8" w14:textId="77777777" w:rsidR="00830B8B" w:rsidRPr="00A0433F" w:rsidRDefault="00830B8B" w:rsidP="00830B8B">
      <w:pPr>
        <w:pStyle w:val="BodyText"/>
      </w:pPr>
      <w:r w:rsidRPr="00A0433F">
        <w:t>Government’s</w:t>
      </w:r>
      <w:r w:rsidRPr="00A0433F">
        <w:rPr>
          <w:spacing w:val="-5"/>
        </w:rPr>
        <w:t xml:space="preserve"> </w:t>
      </w:r>
      <w:r w:rsidRPr="00A0433F">
        <w:t>Gippsland</w:t>
      </w:r>
      <w:r w:rsidRPr="00A0433F">
        <w:rPr>
          <w:spacing w:val="-5"/>
        </w:rPr>
        <w:t xml:space="preserve"> </w:t>
      </w:r>
      <w:r w:rsidRPr="00A0433F">
        <w:t>Plantations</w:t>
      </w:r>
      <w:r w:rsidRPr="00A0433F">
        <w:rPr>
          <w:spacing w:val="-5"/>
        </w:rPr>
        <w:t xml:space="preserve"> </w:t>
      </w:r>
      <w:r w:rsidRPr="00A0433F">
        <w:t>Investment</w:t>
      </w:r>
      <w:r w:rsidRPr="00A0433F">
        <w:rPr>
          <w:spacing w:val="-5"/>
        </w:rPr>
        <w:t xml:space="preserve"> </w:t>
      </w:r>
      <w:r w:rsidRPr="00A0433F">
        <w:t>Program.</w:t>
      </w:r>
      <w:r w:rsidRPr="00A0433F">
        <w:rPr>
          <w:spacing w:val="-5"/>
        </w:rPr>
        <w:t xml:space="preserve"> </w:t>
      </w:r>
      <w:r w:rsidRPr="00A0433F">
        <w:t>This</w:t>
      </w:r>
      <w:r w:rsidRPr="00A0433F">
        <w:rPr>
          <w:spacing w:val="-4"/>
        </w:rPr>
        <w:t xml:space="preserve"> </w:t>
      </w:r>
      <w:r w:rsidRPr="00A0433F">
        <w:t>will</w:t>
      </w:r>
      <w:r w:rsidRPr="00A0433F">
        <w:rPr>
          <w:spacing w:val="-5"/>
        </w:rPr>
        <w:t xml:space="preserve"> </w:t>
      </w:r>
      <w:r w:rsidRPr="00A0433F">
        <w:t>provide</w:t>
      </w:r>
      <w:r w:rsidRPr="00A0433F">
        <w:rPr>
          <w:spacing w:val="-5"/>
        </w:rPr>
        <w:t xml:space="preserve"> </w:t>
      </w:r>
      <w:r w:rsidRPr="00A0433F">
        <w:t>opportunities</w:t>
      </w:r>
      <w:r w:rsidRPr="00A0433F">
        <w:rPr>
          <w:spacing w:val="-5"/>
        </w:rPr>
        <w:t xml:space="preserve"> </w:t>
      </w:r>
      <w:r w:rsidRPr="00A0433F">
        <w:t>for</w:t>
      </w:r>
      <w:r w:rsidRPr="00A0433F">
        <w:rPr>
          <w:spacing w:val="-5"/>
        </w:rPr>
        <w:t xml:space="preserve"> </w:t>
      </w:r>
      <w:r w:rsidRPr="00A0433F">
        <w:t>Gippsland</w:t>
      </w:r>
      <w:r w:rsidRPr="00A0433F">
        <w:rPr>
          <w:spacing w:val="-47"/>
        </w:rPr>
        <w:t xml:space="preserve"> </w:t>
      </w:r>
      <w:r w:rsidRPr="00A0433F">
        <w:t>landholders to participate in tree-growing opportunities and there will be extensive engagement with</w:t>
      </w:r>
      <w:r w:rsidRPr="00A0433F">
        <w:rPr>
          <w:spacing w:val="1"/>
        </w:rPr>
        <w:t xml:space="preserve"> </w:t>
      </w:r>
      <w:r w:rsidRPr="00A0433F">
        <w:t>stakeholders</w:t>
      </w:r>
      <w:r w:rsidRPr="00A0433F">
        <w:rPr>
          <w:spacing w:val="-1"/>
        </w:rPr>
        <w:t xml:space="preserve"> </w:t>
      </w:r>
      <w:r w:rsidRPr="00A0433F">
        <w:t>and communities as</w:t>
      </w:r>
      <w:r w:rsidRPr="00A0433F">
        <w:rPr>
          <w:spacing w:val="-1"/>
        </w:rPr>
        <w:t xml:space="preserve"> </w:t>
      </w:r>
      <w:r w:rsidRPr="00A0433F">
        <w:t>the program develops.</w:t>
      </w:r>
    </w:p>
    <w:p w14:paraId="007A18A1" w14:textId="0F29CB3E" w:rsidR="00830B8B" w:rsidRPr="00A0433F" w:rsidRDefault="00830B8B" w:rsidP="00830B8B">
      <w:pPr>
        <w:pStyle w:val="BodyText"/>
      </w:pPr>
      <w:r w:rsidRPr="00A0433F">
        <w:t>The Government acknowledges that industry trials will help support the growth of agroforestry businesses</w:t>
      </w:r>
      <w:r w:rsidRPr="00A0433F">
        <w:rPr>
          <w:spacing w:val="1"/>
        </w:rPr>
        <w:t xml:space="preserve"> </w:t>
      </w:r>
      <w:r w:rsidRPr="00A0433F">
        <w:t>by boosting its take-up and marketing its products. The Government is delivering the Timber Innovation</w:t>
      </w:r>
      <w:r w:rsidRPr="00A0433F">
        <w:rPr>
          <w:spacing w:val="1"/>
        </w:rPr>
        <w:t xml:space="preserve"> </w:t>
      </w:r>
      <w:r w:rsidRPr="00A0433F">
        <w:t>Grants Program to assist businesses directly affected by the Victorian Forestry Plan to conduct a range of</w:t>
      </w:r>
      <w:r w:rsidRPr="00A0433F">
        <w:rPr>
          <w:spacing w:val="1"/>
        </w:rPr>
        <w:t xml:space="preserve"> </w:t>
      </w:r>
      <w:r w:rsidRPr="00A0433F">
        <w:t>trials,</w:t>
      </w:r>
      <w:r w:rsidRPr="00A0433F">
        <w:rPr>
          <w:spacing w:val="-4"/>
        </w:rPr>
        <w:t xml:space="preserve"> </w:t>
      </w:r>
      <w:r w:rsidRPr="00A0433F">
        <w:t>develop</w:t>
      </w:r>
      <w:r w:rsidRPr="00A0433F">
        <w:rPr>
          <w:spacing w:val="-4"/>
        </w:rPr>
        <w:t xml:space="preserve"> </w:t>
      </w:r>
      <w:r w:rsidRPr="00A0433F">
        <w:t>new</w:t>
      </w:r>
      <w:r w:rsidRPr="00A0433F">
        <w:rPr>
          <w:spacing w:val="-3"/>
        </w:rPr>
        <w:t xml:space="preserve"> </w:t>
      </w:r>
      <w:r w:rsidRPr="00A0433F">
        <w:t>products</w:t>
      </w:r>
      <w:r w:rsidRPr="00A0433F">
        <w:rPr>
          <w:spacing w:val="-4"/>
        </w:rPr>
        <w:t xml:space="preserve"> </w:t>
      </w:r>
      <w:r w:rsidRPr="00A0433F">
        <w:t>and</w:t>
      </w:r>
      <w:r w:rsidRPr="00A0433F">
        <w:rPr>
          <w:spacing w:val="-3"/>
        </w:rPr>
        <w:t xml:space="preserve"> </w:t>
      </w:r>
      <w:r w:rsidRPr="00A0433F">
        <w:t>processes</w:t>
      </w:r>
      <w:r w:rsidRPr="00A0433F">
        <w:rPr>
          <w:spacing w:val="-4"/>
        </w:rPr>
        <w:t xml:space="preserve"> </w:t>
      </w:r>
      <w:r w:rsidRPr="00A0433F">
        <w:t>and</w:t>
      </w:r>
      <w:r w:rsidRPr="00A0433F">
        <w:rPr>
          <w:spacing w:val="-3"/>
        </w:rPr>
        <w:t xml:space="preserve"> </w:t>
      </w:r>
      <w:r w:rsidRPr="00A0433F">
        <w:t>investigate</w:t>
      </w:r>
      <w:r w:rsidRPr="00A0433F">
        <w:rPr>
          <w:spacing w:val="-4"/>
        </w:rPr>
        <w:t xml:space="preserve"> </w:t>
      </w:r>
      <w:r w:rsidRPr="00A0433F">
        <w:t>downstream</w:t>
      </w:r>
      <w:r w:rsidRPr="00A0433F">
        <w:rPr>
          <w:spacing w:val="-3"/>
        </w:rPr>
        <w:t xml:space="preserve"> </w:t>
      </w:r>
      <w:r w:rsidRPr="00A0433F">
        <w:t>manufacturing</w:t>
      </w:r>
      <w:r w:rsidRPr="00A0433F">
        <w:rPr>
          <w:spacing w:val="-4"/>
        </w:rPr>
        <w:t xml:space="preserve"> </w:t>
      </w:r>
      <w:r w:rsidRPr="00A0433F">
        <w:t>opportunities.</w:t>
      </w:r>
      <w:r w:rsidRPr="00A0433F">
        <w:rPr>
          <w:spacing w:val="-3"/>
        </w:rPr>
        <w:t xml:space="preserve"> </w:t>
      </w:r>
      <w:r w:rsidRPr="00A0433F">
        <w:t>This</w:t>
      </w:r>
      <w:r w:rsidRPr="00A0433F">
        <w:rPr>
          <w:spacing w:val="-48"/>
        </w:rPr>
        <w:t xml:space="preserve"> </w:t>
      </w:r>
      <w:r w:rsidRPr="00A0433F">
        <w:t>program</w:t>
      </w:r>
      <w:r w:rsidRPr="00A0433F">
        <w:rPr>
          <w:spacing w:val="-1"/>
        </w:rPr>
        <w:t xml:space="preserve"> </w:t>
      </w:r>
      <w:r w:rsidRPr="00A0433F">
        <w:t>provides</w:t>
      </w:r>
      <w:r w:rsidRPr="00A0433F">
        <w:rPr>
          <w:spacing w:val="-1"/>
        </w:rPr>
        <w:t xml:space="preserve"> </w:t>
      </w:r>
      <w:r w:rsidRPr="00A0433F">
        <w:t>opportunities</w:t>
      </w:r>
      <w:r w:rsidRPr="00A0433F">
        <w:rPr>
          <w:spacing w:val="-1"/>
        </w:rPr>
        <w:t xml:space="preserve"> </w:t>
      </w:r>
      <w:r w:rsidRPr="00A0433F">
        <w:t>to</w:t>
      </w:r>
      <w:r w:rsidRPr="00A0433F">
        <w:rPr>
          <w:spacing w:val="-1"/>
        </w:rPr>
        <w:t xml:space="preserve"> </w:t>
      </w:r>
      <w:r w:rsidRPr="00A0433F">
        <w:t>boost</w:t>
      </w:r>
      <w:r w:rsidRPr="00A0433F">
        <w:rPr>
          <w:spacing w:val="-1"/>
        </w:rPr>
        <w:t xml:space="preserve"> </w:t>
      </w:r>
      <w:r w:rsidRPr="00A0433F">
        <w:t>the</w:t>
      </w:r>
      <w:r w:rsidRPr="00A0433F">
        <w:rPr>
          <w:spacing w:val="-1"/>
        </w:rPr>
        <w:t xml:space="preserve"> </w:t>
      </w:r>
      <w:r w:rsidRPr="00A0433F">
        <w:t>uptake</w:t>
      </w:r>
      <w:r w:rsidRPr="00A0433F">
        <w:rPr>
          <w:spacing w:val="-1"/>
        </w:rPr>
        <w:t xml:space="preserve"> </w:t>
      </w:r>
      <w:r w:rsidRPr="00A0433F">
        <w:t>by</w:t>
      </w:r>
      <w:r w:rsidRPr="00A0433F">
        <w:rPr>
          <w:spacing w:val="-1"/>
        </w:rPr>
        <w:t xml:space="preserve"> </w:t>
      </w:r>
      <w:r w:rsidRPr="00A0433F">
        <w:t>industry</w:t>
      </w:r>
      <w:r w:rsidRPr="00A0433F">
        <w:rPr>
          <w:spacing w:val="-1"/>
        </w:rPr>
        <w:t xml:space="preserve"> </w:t>
      </w:r>
      <w:r w:rsidRPr="00A0433F">
        <w:t>of</w:t>
      </w:r>
      <w:r w:rsidRPr="00A0433F">
        <w:rPr>
          <w:spacing w:val="-1"/>
        </w:rPr>
        <w:t xml:space="preserve"> </w:t>
      </w:r>
      <w:r w:rsidRPr="00A0433F">
        <w:t>agroforestry</w:t>
      </w:r>
      <w:r w:rsidRPr="00A0433F">
        <w:rPr>
          <w:spacing w:val="-1"/>
        </w:rPr>
        <w:t xml:space="preserve"> </w:t>
      </w:r>
      <w:r w:rsidRPr="00A0433F">
        <w:t>products.</w:t>
      </w:r>
    </w:p>
    <w:p w14:paraId="670F7628" w14:textId="73E3AADD" w:rsidR="00830B8B" w:rsidRPr="00A0433F" w:rsidRDefault="00830B8B" w:rsidP="003A7931">
      <w:pPr>
        <w:pStyle w:val="Heading2"/>
      </w:pPr>
      <w:bookmarkStart w:id="272" w:name="_Toc75346463"/>
      <w:bookmarkStart w:id="273" w:name="_Toc75346577"/>
      <w:bookmarkStart w:id="274" w:name="_Toc75347034"/>
      <w:r w:rsidRPr="00A0433F">
        <w:t>Recommendation</w:t>
      </w:r>
      <w:r w:rsidRPr="00A0433F">
        <w:rPr>
          <w:spacing w:val="-3"/>
        </w:rPr>
        <w:t xml:space="preserve"> </w:t>
      </w:r>
      <w:r w:rsidRPr="00A0433F">
        <w:t>63</w:t>
      </w:r>
      <w:bookmarkEnd w:id="272"/>
      <w:bookmarkEnd w:id="273"/>
      <w:bookmarkEnd w:id="274"/>
    </w:p>
    <w:p w14:paraId="5734DA09" w14:textId="77777777" w:rsidR="00830B8B" w:rsidRPr="00A0433F" w:rsidRDefault="00830B8B" w:rsidP="003A7931">
      <w:pPr>
        <w:pStyle w:val="IntroductionText"/>
      </w:pPr>
      <w:r w:rsidRPr="00A0433F">
        <w:t>That</w:t>
      </w:r>
      <w:r w:rsidRPr="00A0433F">
        <w:rPr>
          <w:spacing w:val="-4"/>
        </w:rPr>
        <w:t xml:space="preserve"> </w:t>
      </w:r>
      <w:r w:rsidRPr="00A0433F">
        <w:t>the</w:t>
      </w:r>
      <w:r w:rsidRPr="00A0433F">
        <w:rPr>
          <w:spacing w:val="-3"/>
        </w:rPr>
        <w:t xml:space="preserve"> </w:t>
      </w:r>
      <w:r w:rsidRPr="00A0433F">
        <w:t>Government</w:t>
      </w:r>
      <w:r w:rsidRPr="00A0433F">
        <w:rPr>
          <w:spacing w:val="-4"/>
        </w:rPr>
        <w:t xml:space="preserve"> </w:t>
      </w:r>
      <w:r w:rsidRPr="00A0433F">
        <w:t>investigate</w:t>
      </w:r>
      <w:r w:rsidRPr="00A0433F">
        <w:rPr>
          <w:spacing w:val="-3"/>
        </w:rPr>
        <w:t xml:space="preserve"> </w:t>
      </w:r>
      <w:r w:rsidRPr="00A0433F">
        <w:t>business</w:t>
      </w:r>
      <w:r w:rsidRPr="00A0433F">
        <w:rPr>
          <w:spacing w:val="-4"/>
        </w:rPr>
        <w:t xml:space="preserve"> </w:t>
      </w:r>
      <w:r w:rsidRPr="00A0433F">
        <w:t>models,</w:t>
      </w:r>
      <w:r w:rsidRPr="00A0433F">
        <w:rPr>
          <w:spacing w:val="-3"/>
        </w:rPr>
        <w:t xml:space="preserve"> </w:t>
      </w:r>
      <w:r w:rsidRPr="00A0433F">
        <w:t>including</w:t>
      </w:r>
      <w:r w:rsidRPr="00A0433F">
        <w:rPr>
          <w:spacing w:val="-4"/>
        </w:rPr>
        <w:t xml:space="preserve"> </w:t>
      </w:r>
      <w:r w:rsidRPr="00A0433F">
        <w:t>pricing</w:t>
      </w:r>
      <w:r w:rsidRPr="00A0433F">
        <w:rPr>
          <w:spacing w:val="-3"/>
        </w:rPr>
        <w:t xml:space="preserve"> </w:t>
      </w:r>
      <w:r w:rsidRPr="00A0433F">
        <w:t>and</w:t>
      </w:r>
      <w:r w:rsidRPr="00A0433F">
        <w:rPr>
          <w:spacing w:val="-4"/>
        </w:rPr>
        <w:t xml:space="preserve"> </w:t>
      </w:r>
      <w:r w:rsidRPr="00A0433F">
        <w:t>economic</w:t>
      </w:r>
      <w:r w:rsidRPr="00A0433F">
        <w:rPr>
          <w:spacing w:val="-3"/>
        </w:rPr>
        <w:t xml:space="preserve"> </w:t>
      </w:r>
      <w:r w:rsidRPr="00A0433F">
        <w:t>incentives,</w:t>
      </w:r>
      <w:r w:rsidRPr="00A0433F">
        <w:rPr>
          <w:spacing w:val="-4"/>
        </w:rPr>
        <w:t xml:space="preserve"> </w:t>
      </w:r>
      <w:r w:rsidRPr="00A0433F">
        <w:t>that</w:t>
      </w:r>
      <w:r w:rsidRPr="00A0433F">
        <w:rPr>
          <w:spacing w:val="-3"/>
        </w:rPr>
        <w:t xml:space="preserve"> </w:t>
      </w:r>
      <w:r w:rsidRPr="00A0433F">
        <w:t>would</w:t>
      </w:r>
      <w:r w:rsidRPr="00A0433F">
        <w:rPr>
          <w:spacing w:val="-47"/>
        </w:rPr>
        <w:t xml:space="preserve"> </w:t>
      </w:r>
      <w:r w:rsidRPr="00A0433F">
        <w:t>underpin</w:t>
      </w:r>
      <w:r w:rsidRPr="00A0433F">
        <w:rPr>
          <w:spacing w:val="-2"/>
        </w:rPr>
        <w:t xml:space="preserve"> </w:t>
      </w:r>
      <w:r w:rsidRPr="00A0433F">
        <w:t>and</w:t>
      </w:r>
      <w:r w:rsidRPr="00A0433F">
        <w:rPr>
          <w:spacing w:val="-2"/>
        </w:rPr>
        <w:t xml:space="preserve"> </w:t>
      </w:r>
      <w:r w:rsidRPr="00A0433F">
        <w:t>promote</w:t>
      </w:r>
      <w:r w:rsidRPr="00A0433F">
        <w:rPr>
          <w:spacing w:val="-2"/>
        </w:rPr>
        <w:t xml:space="preserve"> </w:t>
      </w:r>
      <w:r w:rsidRPr="00A0433F">
        <w:t>the</w:t>
      </w:r>
      <w:r w:rsidRPr="00A0433F">
        <w:rPr>
          <w:spacing w:val="-2"/>
        </w:rPr>
        <w:t xml:space="preserve"> </w:t>
      </w:r>
      <w:r w:rsidRPr="00A0433F">
        <w:t>take</w:t>
      </w:r>
      <w:r w:rsidRPr="00A0433F">
        <w:rPr>
          <w:rFonts w:ascii="Cambria Math" w:hAnsi="Cambria Math" w:cs="Cambria Math"/>
        </w:rPr>
        <w:t>‑</w:t>
      </w:r>
      <w:r w:rsidRPr="00A0433F">
        <w:t>up</w:t>
      </w:r>
      <w:r w:rsidRPr="00A0433F">
        <w:rPr>
          <w:spacing w:val="-2"/>
        </w:rPr>
        <w:t xml:space="preserve"> </w:t>
      </w:r>
      <w:r w:rsidRPr="00A0433F">
        <w:t>of</w:t>
      </w:r>
      <w:r w:rsidRPr="00A0433F">
        <w:rPr>
          <w:spacing w:val="-2"/>
        </w:rPr>
        <w:t xml:space="preserve"> </w:t>
      </w:r>
      <w:r w:rsidRPr="00A0433F">
        <w:t>recycled</w:t>
      </w:r>
      <w:r w:rsidRPr="00A0433F">
        <w:rPr>
          <w:spacing w:val="-1"/>
        </w:rPr>
        <w:t xml:space="preserve"> </w:t>
      </w:r>
      <w:r w:rsidRPr="00A0433F">
        <w:t>water</w:t>
      </w:r>
      <w:r w:rsidRPr="00A0433F">
        <w:rPr>
          <w:spacing w:val="-2"/>
        </w:rPr>
        <w:t xml:space="preserve"> </w:t>
      </w:r>
      <w:r w:rsidRPr="00A0433F">
        <w:t>by</w:t>
      </w:r>
      <w:r w:rsidRPr="00A0433F">
        <w:rPr>
          <w:spacing w:val="-2"/>
        </w:rPr>
        <w:t xml:space="preserve"> </w:t>
      </w:r>
      <w:r w:rsidRPr="00A0433F">
        <w:t>agricultural</w:t>
      </w:r>
      <w:r w:rsidRPr="00A0433F">
        <w:rPr>
          <w:spacing w:val="-2"/>
        </w:rPr>
        <w:t xml:space="preserve"> </w:t>
      </w:r>
      <w:r w:rsidRPr="00A0433F">
        <w:t>enterprises.</w:t>
      </w:r>
    </w:p>
    <w:p w14:paraId="316190A2" w14:textId="54603704" w:rsidR="00830B8B" w:rsidRPr="00A0433F" w:rsidRDefault="00830B8B" w:rsidP="003A7931">
      <w:pPr>
        <w:pStyle w:val="Heading3"/>
      </w:pPr>
      <w:bookmarkStart w:id="275" w:name="_Toc75346464"/>
      <w:r w:rsidRPr="003A7931">
        <w:rPr>
          <w:b w:val="0"/>
          <w:bCs w:val="0"/>
        </w:rPr>
        <w:lastRenderedPageBreak/>
        <w:t>RESPONSE:</w:t>
      </w:r>
      <w:r w:rsidRPr="00A0433F">
        <w:rPr>
          <w:spacing w:val="5"/>
        </w:rPr>
        <w:t xml:space="preserve"> </w:t>
      </w:r>
      <w:r w:rsidRPr="00A0433F">
        <w:t>SUPPORT</w:t>
      </w:r>
      <w:r w:rsidRPr="00A0433F">
        <w:rPr>
          <w:spacing w:val="9"/>
        </w:rPr>
        <w:t xml:space="preserve"> </w:t>
      </w:r>
      <w:r w:rsidRPr="00A0433F">
        <w:t>IN</w:t>
      </w:r>
      <w:r w:rsidRPr="00A0433F">
        <w:rPr>
          <w:spacing w:val="9"/>
        </w:rPr>
        <w:t xml:space="preserve"> </w:t>
      </w:r>
      <w:r w:rsidRPr="00A0433F">
        <w:t>FULL</w:t>
      </w:r>
      <w:bookmarkEnd w:id="275"/>
    </w:p>
    <w:p w14:paraId="06F66D3F" w14:textId="77777777" w:rsidR="00830B8B" w:rsidRPr="00A0433F" w:rsidRDefault="00830B8B" w:rsidP="00830B8B">
      <w:pPr>
        <w:pStyle w:val="BodyText"/>
      </w:pPr>
      <w:r w:rsidRPr="00A0433F">
        <w:t>The Victorian Government is working to increase the efficient use of all sources of water to make existing</w:t>
      </w:r>
      <w:r w:rsidRPr="00A0433F">
        <w:rPr>
          <w:spacing w:val="1"/>
        </w:rPr>
        <w:t xml:space="preserve"> </w:t>
      </w:r>
      <w:r w:rsidRPr="00A0433F">
        <w:t>urban, agricultural and industrial water supplies and communities more resilient to drought, climate</w:t>
      </w:r>
      <w:r w:rsidRPr="00A0433F">
        <w:rPr>
          <w:spacing w:val="1"/>
        </w:rPr>
        <w:t xml:space="preserve"> </w:t>
      </w:r>
      <w:r w:rsidRPr="00A0433F">
        <w:t>change and other pressures. Recycled water is a reliable, relatively climate-independent source of water</w:t>
      </w:r>
      <w:r w:rsidRPr="00A0433F">
        <w:rPr>
          <w:spacing w:val="1"/>
        </w:rPr>
        <w:t xml:space="preserve"> </w:t>
      </w:r>
      <w:r w:rsidRPr="00A0433F">
        <w:t>that</w:t>
      </w:r>
      <w:r w:rsidRPr="00A0433F">
        <w:rPr>
          <w:spacing w:val="-4"/>
        </w:rPr>
        <w:t xml:space="preserve"> </w:t>
      </w:r>
      <w:r w:rsidRPr="00A0433F">
        <w:t>can</w:t>
      </w:r>
      <w:r w:rsidRPr="00A0433F">
        <w:rPr>
          <w:spacing w:val="-3"/>
        </w:rPr>
        <w:t xml:space="preserve"> </w:t>
      </w:r>
      <w:r w:rsidRPr="00A0433F">
        <w:t>be</w:t>
      </w:r>
      <w:r w:rsidRPr="00A0433F">
        <w:rPr>
          <w:spacing w:val="-3"/>
        </w:rPr>
        <w:t xml:space="preserve"> </w:t>
      </w:r>
      <w:r w:rsidRPr="00A0433F">
        <w:t>produced</w:t>
      </w:r>
      <w:r w:rsidRPr="00A0433F">
        <w:rPr>
          <w:spacing w:val="-3"/>
        </w:rPr>
        <w:t xml:space="preserve"> </w:t>
      </w:r>
      <w:r w:rsidRPr="00A0433F">
        <w:t>in</w:t>
      </w:r>
      <w:r w:rsidRPr="00A0433F">
        <w:rPr>
          <w:spacing w:val="-3"/>
        </w:rPr>
        <w:t xml:space="preserve"> </w:t>
      </w:r>
      <w:r w:rsidRPr="00A0433F">
        <w:t>and</w:t>
      </w:r>
      <w:r w:rsidRPr="00A0433F">
        <w:rPr>
          <w:spacing w:val="-3"/>
        </w:rPr>
        <w:t xml:space="preserve"> </w:t>
      </w:r>
      <w:r w:rsidRPr="00A0433F">
        <w:t>near</w:t>
      </w:r>
      <w:r w:rsidRPr="00A0433F">
        <w:rPr>
          <w:spacing w:val="-3"/>
        </w:rPr>
        <w:t xml:space="preserve"> </w:t>
      </w:r>
      <w:r w:rsidRPr="00A0433F">
        <w:t>urban</w:t>
      </w:r>
      <w:r w:rsidRPr="00A0433F">
        <w:rPr>
          <w:spacing w:val="-3"/>
        </w:rPr>
        <w:t xml:space="preserve"> </w:t>
      </w:r>
      <w:r w:rsidRPr="00A0433F">
        <w:t>centres.</w:t>
      </w:r>
      <w:r w:rsidRPr="00A0433F">
        <w:rPr>
          <w:spacing w:val="-3"/>
        </w:rPr>
        <w:t xml:space="preserve"> </w:t>
      </w:r>
      <w:r w:rsidRPr="00A0433F">
        <w:t>Recycled</w:t>
      </w:r>
      <w:r w:rsidRPr="00A0433F">
        <w:rPr>
          <w:spacing w:val="-4"/>
        </w:rPr>
        <w:t xml:space="preserve"> </w:t>
      </w:r>
      <w:r w:rsidRPr="00A0433F">
        <w:t>water</w:t>
      </w:r>
      <w:r w:rsidRPr="00A0433F">
        <w:rPr>
          <w:spacing w:val="-3"/>
        </w:rPr>
        <w:t xml:space="preserve"> </w:t>
      </w:r>
      <w:r w:rsidRPr="00A0433F">
        <w:t>is</w:t>
      </w:r>
      <w:r w:rsidRPr="00A0433F">
        <w:rPr>
          <w:spacing w:val="-3"/>
        </w:rPr>
        <w:t xml:space="preserve"> </w:t>
      </w:r>
      <w:r w:rsidRPr="00A0433F">
        <w:t>currently</w:t>
      </w:r>
      <w:r w:rsidRPr="00A0433F">
        <w:rPr>
          <w:spacing w:val="-3"/>
        </w:rPr>
        <w:t xml:space="preserve"> </w:t>
      </w:r>
      <w:r w:rsidRPr="00A0433F">
        <w:t>underused</w:t>
      </w:r>
      <w:r w:rsidRPr="00A0433F">
        <w:rPr>
          <w:spacing w:val="-3"/>
        </w:rPr>
        <w:t xml:space="preserve"> </w:t>
      </w:r>
      <w:r w:rsidRPr="00A0433F">
        <w:t>for</w:t>
      </w:r>
      <w:r w:rsidRPr="00A0433F">
        <w:rPr>
          <w:spacing w:val="-3"/>
        </w:rPr>
        <w:t xml:space="preserve"> </w:t>
      </w:r>
      <w:r w:rsidRPr="00A0433F">
        <w:t>several</w:t>
      </w:r>
      <w:r w:rsidRPr="00A0433F">
        <w:rPr>
          <w:spacing w:val="-3"/>
        </w:rPr>
        <w:t xml:space="preserve"> </w:t>
      </w:r>
      <w:r w:rsidRPr="00A0433F">
        <w:t>reasons,</w:t>
      </w:r>
      <w:r w:rsidRPr="00A0433F">
        <w:rPr>
          <w:spacing w:val="-48"/>
        </w:rPr>
        <w:t xml:space="preserve"> </w:t>
      </w:r>
      <w:r w:rsidRPr="00A0433F">
        <w:t>including the high relative capital and ongoing costs of supplying fit-for-purpose supplies to agricultural</w:t>
      </w:r>
      <w:r w:rsidRPr="00A0433F">
        <w:rPr>
          <w:spacing w:val="1"/>
        </w:rPr>
        <w:t xml:space="preserve"> </w:t>
      </w:r>
      <w:r w:rsidRPr="00A0433F">
        <w:t>users</w:t>
      </w:r>
      <w:r w:rsidRPr="00A0433F">
        <w:rPr>
          <w:spacing w:val="-1"/>
        </w:rPr>
        <w:t xml:space="preserve"> </w:t>
      </w:r>
      <w:r w:rsidRPr="00A0433F">
        <w:t>compared to existing</w:t>
      </w:r>
      <w:r w:rsidRPr="00A0433F">
        <w:rPr>
          <w:spacing w:val="-1"/>
        </w:rPr>
        <w:t xml:space="preserve"> </w:t>
      </w:r>
      <w:r w:rsidRPr="00A0433F">
        <w:t>surface water and</w:t>
      </w:r>
      <w:r w:rsidRPr="00A0433F">
        <w:rPr>
          <w:spacing w:val="-1"/>
        </w:rPr>
        <w:t xml:space="preserve"> </w:t>
      </w:r>
      <w:r w:rsidRPr="00A0433F">
        <w:t>groundwater supplies.</w:t>
      </w:r>
    </w:p>
    <w:p w14:paraId="36C9CDEC" w14:textId="77777777" w:rsidR="00830B8B" w:rsidRPr="00A0433F" w:rsidRDefault="00830B8B" w:rsidP="00830B8B">
      <w:pPr>
        <w:pStyle w:val="BodyText"/>
      </w:pPr>
      <w:r w:rsidRPr="00A0433F">
        <w:t>Place-based</w:t>
      </w:r>
      <w:r w:rsidRPr="00A0433F">
        <w:rPr>
          <w:spacing w:val="-3"/>
        </w:rPr>
        <w:t xml:space="preserve"> </w:t>
      </w:r>
      <w:r w:rsidRPr="00A0433F">
        <w:t>solutions</w:t>
      </w:r>
      <w:r w:rsidRPr="00A0433F">
        <w:rPr>
          <w:spacing w:val="-2"/>
        </w:rPr>
        <w:t xml:space="preserve"> </w:t>
      </w:r>
      <w:r w:rsidRPr="00A0433F">
        <w:t>for</w:t>
      </w:r>
      <w:r w:rsidRPr="00A0433F">
        <w:rPr>
          <w:spacing w:val="-3"/>
        </w:rPr>
        <w:t xml:space="preserve"> </w:t>
      </w:r>
      <w:r w:rsidRPr="00A0433F">
        <w:t>recycled</w:t>
      </w:r>
      <w:r w:rsidRPr="00A0433F">
        <w:rPr>
          <w:spacing w:val="-2"/>
        </w:rPr>
        <w:t xml:space="preserve"> </w:t>
      </w:r>
      <w:r w:rsidRPr="00A0433F">
        <w:t>water</w:t>
      </w:r>
      <w:r w:rsidRPr="00A0433F">
        <w:rPr>
          <w:spacing w:val="-3"/>
        </w:rPr>
        <w:t xml:space="preserve"> </w:t>
      </w:r>
      <w:r w:rsidRPr="00A0433F">
        <w:t>supply</w:t>
      </w:r>
      <w:r w:rsidRPr="00A0433F">
        <w:rPr>
          <w:spacing w:val="-2"/>
        </w:rPr>
        <w:t xml:space="preserve"> </w:t>
      </w:r>
      <w:r w:rsidRPr="00A0433F">
        <w:t>to</w:t>
      </w:r>
      <w:r w:rsidRPr="00A0433F">
        <w:rPr>
          <w:spacing w:val="-2"/>
        </w:rPr>
        <w:t xml:space="preserve"> </w:t>
      </w:r>
      <w:r w:rsidRPr="00A0433F">
        <w:t>farms</w:t>
      </w:r>
      <w:r w:rsidRPr="00A0433F">
        <w:rPr>
          <w:spacing w:val="-3"/>
        </w:rPr>
        <w:t xml:space="preserve"> </w:t>
      </w:r>
      <w:r w:rsidRPr="00A0433F">
        <w:t>are</w:t>
      </w:r>
      <w:r w:rsidRPr="00A0433F">
        <w:rPr>
          <w:spacing w:val="-2"/>
        </w:rPr>
        <w:t xml:space="preserve"> </w:t>
      </w:r>
      <w:r w:rsidRPr="00A0433F">
        <w:t>required</w:t>
      </w:r>
      <w:r w:rsidRPr="00A0433F">
        <w:rPr>
          <w:spacing w:val="-3"/>
        </w:rPr>
        <w:t xml:space="preserve"> </w:t>
      </w:r>
      <w:r w:rsidRPr="00A0433F">
        <w:t>to</w:t>
      </w:r>
      <w:r w:rsidRPr="00A0433F">
        <w:rPr>
          <w:spacing w:val="-2"/>
        </w:rPr>
        <w:t xml:space="preserve"> </w:t>
      </w:r>
      <w:r w:rsidRPr="00A0433F">
        <w:t>ensure</w:t>
      </w:r>
      <w:r w:rsidRPr="00A0433F">
        <w:rPr>
          <w:spacing w:val="-2"/>
        </w:rPr>
        <w:t xml:space="preserve"> </w:t>
      </w:r>
      <w:r w:rsidRPr="00A0433F">
        <w:t>that</w:t>
      </w:r>
      <w:r w:rsidRPr="00A0433F">
        <w:rPr>
          <w:spacing w:val="-3"/>
        </w:rPr>
        <w:t xml:space="preserve"> </w:t>
      </w:r>
      <w:r w:rsidRPr="00A0433F">
        <w:t>the</w:t>
      </w:r>
      <w:r w:rsidRPr="00A0433F">
        <w:rPr>
          <w:spacing w:val="-2"/>
        </w:rPr>
        <w:t xml:space="preserve"> </w:t>
      </w:r>
      <w:r w:rsidRPr="00A0433F">
        <w:t>business</w:t>
      </w:r>
      <w:r w:rsidRPr="00A0433F">
        <w:rPr>
          <w:spacing w:val="-3"/>
        </w:rPr>
        <w:t xml:space="preserve"> </w:t>
      </w:r>
      <w:r w:rsidRPr="00A0433F">
        <w:t>models</w:t>
      </w:r>
      <w:r w:rsidRPr="00A0433F">
        <w:rPr>
          <w:spacing w:val="-47"/>
        </w:rPr>
        <w:t xml:space="preserve"> </w:t>
      </w:r>
      <w:r w:rsidRPr="00A0433F">
        <w:t>of these proposals are economically feasible. Sustainable Water Strategies are a key policy and planning</w:t>
      </w:r>
      <w:r w:rsidRPr="00A0433F">
        <w:rPr>
          <w:spacing w:val="1"/>
        </w:rPr>
        <w:t xml:space="preserve"> </w:t>
      </w:r>
      <w:r w:rsidRPr="00A0433F">
        <w:t>process</w:t>
      </w:r>
      <w:r w:rsidRPr="00A0433F">
        <w:rPr>
          <w:spacing w:val="-5"/>
        </w:rPr>
        <w:t xml:space="preserve"> </w:t>
      </w:r>
      <w:r w:rsidRPr="00A0433F">
        <w:t>for</w:t>
      </w:r>
      <w:r w:rsidRPr="00A0433F">
        <w:rPr>
          <w:spacing w:val="-4"/>
        </w:rPr>
        <w:t xml:space="preserve"> </w:t>
      </w:r>
      <w:r w:rsidRPr="00A0433F">
        <w:t>the</w:t>
      </w:r>
      <w:r w:rsidRPr="00A0433F">
        <w:rPr>
          <w:spacing w:val="-4"/>
        </w:rPr>
        <w:t xml:space="preserve"> </w:t>
      </w:r>
      <w:r w:rsidRPr="00A0433F">
        <w:t>water</w:t>
      </w:r>
      <w:r w:rsidRPr="00A0433F">
        <w:rPr>
          <w:spacing w:val="-4"/>
        </w:rPr>
        <w:t xml:space="preserve"> </w:t>
      </w:r>
      <w:r w:rsidRPr="00A0433F">
        <w:t>sector</w:t>
      </w:r>
      <w:r w:rsidRPr="00A0433F">
        <w:rPr>
          <w:spacing w:val="-5"/>
        </w:rPr>
        <w:t xml:space="preserve"> </w:t>
      </w:r>
      <w:r w:rsidRPr="00A0433F">
        <w:t>to</w:t>
      </w:r>
      <w:r w:rsidRPr="00A0433F">
        <w:rPr>
          <w:spacing w:val="-4"/>
        </w:rPr>
        <w:t xml:space="preserve"> </w:t>
      </w:r>
      <w:r w:rsidRPr="00A0433F">
        <w:t>test</w:t>
      </w:r>
      <w:r w:rsidRPr="00A0433F">
        <w:rPr>
          <w:spacing w:val="-4"/>
        </w:rPr>
        <w:t xml:space="preserve"> </w:t>
      </w:r>
      <w:r w:rsidRPr="00A0433F">
        <w:t>proposals</w:t>
      </w:r>
      <w:r w:rsidRPr="00A0433F">
        <w:rPr>
          <w:spacing w:val="-4"/>
        </w:rPr>
        <w:t xml:space="preserve"> </w:t>
      </w:r>
      <w:r w:rsidRPr="00A0433F">
        <w:t>for</w:t>
      </w:r>
      <w:r w:rsidRPr="00A0433F">
        <w:rPr>
          <w:spacing w:val="-4"/>
        </w:rPr>
        <w:t xml:space="preserve"> </w:t>
      </w:r>
      <w:r w:rsidRPr="00A0433F">
        <w:t>encouraging</w:t>
      </w:r>
      <w:r w:rsidRPr="00A0433F">
        <w:rPr>
          <w:spacing w:val="-5"/>
        </w:rPr>
        <w:t xml:space="preserve"> </w:t>
      </w:r>
      <w:r w:rsidRPr="00A0433F">
        <w:t>the</w:t>
      </w:r>
      <w:r w:rsidRPr="00A0433F">
        <w:rPr>
          <w:spacing w:val="-4"/>
        </w:rPr>
        <w:t xml:space="preserve"> </w:t>
      </w:r>
      <w:r w:rsidRPr="00A0433F">
        <w:t>uptake</w:t>
      </w:r>
      <w:r w:rsidRPr="00A0433F">
        <w:rPr>
          <w:spacing w:val="-4"/>
        </w:rPr>
        <w:t xml:space="preserve"> </w:t>
      </w:r>
      <w:r w:rsidRPr="00A0433F">
        <w:t>of</w:t>
      </w:r>
      <w:r w:rsidRPr="00A0433F">
        <w:rPr>
          <w:spacing w:val="-4"/>
        </w:rPr>
        <w:t xml:space="preserve"> </w:t>
      </w:r>
      <w:r w:rsidRPr="00A0433F">
        <w:t>recycled</w:t>
      </w:r>
      <w:r w:rsidRPr="00A0433F">
        <w:rPr>
          <w:spacing w:val="-4"/>
        </w:rPr>
        <w:t xml:space="preserve"> </w:t>
      </w:r>
      <w:r w:rsidRPr="00A0433F">
        <w:t>water</w:t>
      </w:r>
      <w:r w:rsidRPr="00A0433F">
        <w:rPr>
          <w:spacing w:val="-5"/>
        </w:rPr>
        <w:t xml:space="preserve"> </w:t>
      </w:r>
      <w:r w:rsidRPr="00A0433F">
        <w:t>by</w:t>
      </w:r>
      <w:r w:rsidRPr="00A0433F">
        <w:rPr>
          <w:spacing w:val="-4"/>
        </w:rPr>
        <w:t xml:space="preserve"> </w:t>
      </w:r>
      <w:r w:rsidRPr="00A0433F">
        <w:t>agriculture</w:t>
      </w:r>
      <w:r w:rsidRPr="00A0433F">
        <w:rPr>
          <w:spacing w:val="-47"/>
        </w:rPr>
        <w:t xml:space="preserve"> </w:t>
      </w:r>
      <w:r w:rsidRPr="00A0433F">
        <w:t>with industry and communities. Water corporations are actively considering the use of recycled water in</w:t>
      </w:r>
      <w:r w:rsidRPr="00A0433F">
        <w:rPr>
          <w:spacing w:val="1"/>
        </w:rPr>
        <w:t xml:space="preserve"> </w:t>
      </w:r>
      <w:r w:rsidRPr="00A0433F">
        <w:t>their planning.</w:t>
      </w:r>
    </w:p>
    <w:p w14:paraId="76EDADDF" w14:textId="77777777" w:rsidR="00830B8B" w:rsidRPr="00A0433F" w:rsidRDefault="00830B8B" w:rsidP="00830B8B">
      <w:pPr>
        <w:pStyle w:val="BodyText"/>
      </w:pPr>
      <w:r w:rsidRPr="00A0433F">
        <w:t>The</w:t>
      </w:r>
      <w:r w:rsidRPr="00A0433F">
        <w:rPr>
          <w:spacing w:val="1"/>
        </w:rPr>
        <w:t xml:space="preserve"> </w:t>
      </w:r>
      <w:r w:rsidRPr="00A0433F">
        <w:t>willingness</w:t>
      </w:r>
      <w:r w:rsidRPr="00A0433F">
        <w:rPr>
          <w:spacing w:val="1"/>
        </w:rPr>
        <w:t xml:space="preserve"> </w:t>
      </w:r>
      <w:r w:rsidRPr="00A0433F">
        <w:t>to</w:t>
      </w:r>
      <w:r w:rsidRPr="00A0433F">
        <w:rPr>
          <w:spacing w:val="2"/>
        </w:rPr>
        <w:t xml:space="preserve"> </w:t>
      </w:r>
      <w:r w:rsidRPr="00A0433F">
        <w:t>pay</w:t>
      </w:r>
      <w:r w:rsidRPr="00A0433F">
        <w:rPr>
          <w:spacing w:val="1"/>
        </w:rPr>
        <w:t xml:space="preserve"> </w:t>
      </w:r>
      <w:r w:rsidRPr="00A0433F">
        <w:t>of</w:t>
      </w:r>
      <w:r w:rsidRPr="00A0433F">
        <w:rPr>
          <w:spacing w:val="1"/>
        </w:rPr>
        <w:t xml:space="preserve"> </w:t>
      </w:r>
      <w:r w:rsidRPr="00A0433F">
        <w:t>agricultural</w:t>
      </w:r>
      <w:r w:rsidRPr="00A0433F">
        <w:rPr>
          <w:spacing w:val="2"/>
        </w:rPr>
        <w:t xml:space="preserve"> </w:t>
      </w:r>
      <w:r w:rsidRPr="00A0433F">
        <w:t>producers</w:t>
      </w:r>
      <w:r w:rsidRPr="00A0433F">
        <w:rPr>
          <w:spacing w:val="1"/>
        </w:rPr>
        <w:t xml:space="preserve"> </w:t>
      </w:r>
      <w:r w:rsidRPr="00A0433F">
        <w:t>varies</w:t>
      </w:r>
      <w:r w:rsidRPr="00A0433F">
        <w:rPr>
          <w:spacing w:val="1"/>
        </w:rPr>
        <w:t xml:space="preserve"> </w:t>
      </w:r>
      <w:r w:rsidRPr="00A0433F">
        <w:t>depending</w:t>
      </w:r>
      <w:r w:rsidRPr="00A0433F">
        <w:rPr>
          <w:spacing w:val="2"/>
        </w:rPr>
        <w:t xml:space="preserve"> </w:t>
      </w:r>
      <w:r w:rsidRPr="00A0433F">
        <w:t>on</w:t>
      </w:r>
      <w:r w:rsidRPr="00A0433F">
        <w:rPr>
          <w:spacing w:val="1"/>
        </w:rPr>
        <w:t xml:space="preserve"> </w:t>
      </w:r>
      <w:r w:rsidRPr="00A0433F">
        <w:t>what</w:t>
      </w:r>
      <w:r w:rsidRPr="00A0433F">
        <w:rPr>
          <w:spacing w:val="1"/>
        </w:rPr>
        <w:t xml:space="preserve"> </w:t>
      </w:r>
      <w:r w:rsidRPr="00A0433F">
        <w:t>crops</w:t>
      </w:r>
      <w:r w:rsidRPr="00A0433F">
        <w:rPr>
          <w:spacing w:val="2"/>
        </w:rPr>
        <w:t xml:space="preserve"> </w:t>
      </w:r>
      <w:r w:rsidRPr="00A0433F">
        <w:t>and</w:t>
      </w:r>
      <w:r w:rsidRPr="00A0433F">
        <w:rPr>
          <w:spacing w:val="1"/>
        </w:rPr>
        <w:t xml:space="preserve"> </w:t>
      </w:r>
      <w:r w:rsidRPr="00A0433F">
        <w:t>production</w:t>
      </w:r>
      <w:r w:rsidRPr="00A0433F">
        <w:rPr>
          <w:spacing w:val="1"/>
        </w:rPr>
        <w:t xml:space="preserve"> </w:t>
      </w:r>
      <w:r w:rsidRPr="00A0433F">
        <w:t>systems</w:t>
      </w:r>
      <w:r w:rsidRPr="00A0433F">
        <w:rPr>
          <w:spacing w:val="-4"/>
        </w:rPr>
        <w:t xml:space="preserve"> </w:t>
      </w:r>
      <w:r w:rsidRPr="00A0433F">
        <w:t>can</w:t>
      </w:r>
      <w:r w:rsidRPr="00A0433F">
        <w:rPr>
          <w:spacing w:val="-4"/>
        </w:rPr>
        <w:t xml:space="preserve"> </w:t>
      </w:r>
      <w:r w:rsidRPr="00A0433F">
        <w:t>be</w:t>
      </w:r>
      <w:r w:rsidRPr="00A0433F">
        <w:rPr>
          <w:spacing w:val="-3"/>
        </w:rPr>
        <w:t xml:space="preserve"> </w:t>
      </w:r>
      <w:r w:rsidRPr="00A0433F">
        <w:t>supported</w:t>
      </w:r>
      <w:r w:rsidRPr="00A0433F">
        <w:rPr>
          <w:spacing w:val="-4"/>
        </w:rPr>
        <w:t xml:space="preserve"> </w:t>
      </w:r>
      <w:r w:rsidRPr="00A0433F">
        <w:t>with</w:t>
      </w:r>
      <w:r w:rsidRPr="00A0433F">
        <w:rPr>
          <w:spacing w:val="-3"/>
        </w:rPr>
        <w:t xml:space="preserve"> </w:t>
      </w:r>
      <w:r w:rsidRPr="00A0433F">
        <w:t>access</w:t>
      </w:r>
      <w:r w:rsidRPr="00A0433F">
        <w:rPr>
          <w:spacing w:val="-4"/>
        </w:rPr>
        <w:t xml:space="preserve"> </w:t>
      </w:r>
      <w:r w:rsidRPr="00A0433F">
        <w:t>to</w:t>
      </w:r>
      <w:r w:rsidRPr="00A0433F">
        <w:rPr>
          <w:spacing w:val="-3"/>
        </w:rPr>
        <w:t xml:space="preserve"> </w:t>
      </w:r>
      <w:r w:rsidRPr="00A0433F">
        <w:t>fit-for-purpose</w:t>
      </w:r>
      <w:r w:rsidRPr="00A0433F">
        <w:rPr>
          <w:spacing w:val="-4"/>
        </w:rPr>
        <w:t xml:space="preserve"> </w:t>
      </w:r>
      <w:r w:rsidRPr="00A0433F">
        <w:t>recycled</w:t>
      </w:r>
      <w:r w:rsidRPr="00A0433F">
        <w:rPr>
          <w:spacing w:val="-3"/>
        </w:rPr>
        <w:t xml:space="preserve"> </w:t>
      </w:r>
      <w:r w:rsidRPr="00A0433F">
        <w:t>water</w:t>
      </w:r>
      <w:r w:rsidRPr="00A0433F">
        <w:rPr>
          <w:spacing w:val="-4"/>
        </w:rPr>
        <w:t xml:space="preserve"> </w:t>
      </w:r>
      <w:r w:rsidRPr="00A0433F">
        <w:t>in</w:t>
      </w:r>
      <w:r w:rsidRPr="00A0433F">
        <w:rPr>
          <w:spacing w:val="-4"/>
        </w:rPr>
        <w:t xml:space="preserve"> </w:t>
      </w:r>
      <w:r w:rsidRPr="00A0433F">
        <w:t>the</w:t>
      </w:r>
      <w:r w:rsidRPr="00A0433F">
        <w:rPr>
          <w:spacing w:val="-3"/>
        </w:rPr>
        <w:t xml:space="preserve"> </w:t>
      </w:r>
      <w:r w:rsidRPr="00A0433F">
        <w:t>local</w:t>
      </w:r>
      <w:r w:rsidRPr="00A0433F">
        <w:rPr>
          <w:spacing w:val="-4"/>
        </w:rPr>
        <w:t xml:space="preserve"> </w:t>
      </w:r>
      <w:r w:rsidRPr="00A0433F">
        <w:t>area.</w:t>
      </w:r>
      <w:r w:rsidRPr="00A0433F">
        <w:rPr>
          <w:spacing w:val="-3"/>
        </w:rPr>
        <w:t xml:space="preserve"> </w:t>
      </w:r>
      <w:r w:rsidRPr="00A0433F">
        <w:t>Current</w:t>
      </w:r>
      <w:r w:rsidRPr="00A0433F">
        <w:rPr>
          <w:spacing w:val="-4"/>
        </w:rPr>
        <w:t xml:space="preserve"> </w:t>
      </w:r>
      <w:r w:rsidRPr="00A0433F">
        <w:t>pricing</w:t>
      </w:r>
      <w:r w:rsidRPr="00A0433F">
        <w:rPr>
          <w:spacing w:val="-47"/>
        </w:rPr>
        <w:t xml:space="preserve"> </w:t>
      </w:r>
      <w:r w:rsidRPr="00A0433F">
        <w:t>approaches for supplying customers with recycled water are negotiated based on cost of supplying the</w:t>
      </w:r>
      <w:r w:rsidRPr="00A0433F">
        <w:rPr>
          <w:spacing w:val="1"/>
        </w:rPr>
        <w:t xml:space="preserve"> </w:t>
      </w:r>
      <w:r w:rsidRPr="00A0433F">
        <w:t>recycled water and willingness. Other factors important to the feasibility of recycled water schemes for</w:t>
      </w:r>
      <w:r w:rsidRPr="00A0433F">
        <w:rPr>
          <w:spacing w:val="1"/>
        </w:rPr>
        <w:t xml:space="preserve"> </w:t>
      </w:r>
      <w:r w:rsidRPr="00A0433F">
        <w:t>agriculture</w:t>
      </w:r>
      <w:r w:rsidRPr="00A0433F">
        <w:rPr>
          <w:spacing w:val="-2"/>
        </w:rPr>
        <w:t xml:space="preserve"> </w:t>
      </w:r>
      <w:r w:rsidRPr="00A0433F">
        <w:t>include</w:t>
      </w:r>
      <w:r w:rsidRPr="00A0433F">
        <w:rPr>
          <w:spacing w:val="-1"/>
        </w:rPr>
        <w:t xml:space="preserve"> </w:t>
      </w:r>
      <w:r w:rsidRPr="00A0433F">
        <w:t>the</w:t>
      </w:r>
      <w:r w:rsidRPr="00A0433F">
        <w:rPr>
          <w:spacing w:val="-2"/>
        </w:rPr>
        <w:t xml:space="preserve"> </w:t>
      </w:r>
      <w:r w:rsidRPr="00A0433F">
        <w:t>timing</w:t>
      </w:r>
      <w:r w:rsidRPr="00A0433F">
        <w:rPr>
          <w:spacing w:val="-1"/>
        </w:rPr>
        <w:t xml:space="preserve"> </w:t>
      </w:r>
      <w:r w:rsidRPr="00A0433F">
        <w:t>and</w:t>
      </w:r>
      <w:r w:rsidRPr="00A0433F">
        <w:rPr>
          <w:spacing w:val="-2"/>
        </w:rPr>
        <w:t xml:space="preserve"> </w:t>
      </w:r>
      <w:r w:rsidRPr="00A0433F">
        <w:t>volumes</w:t>
      </w:r>
      <w:r w:rsidRPr="00A0433F">
        <w:rPr>
          <w:spacing w:val="-1"/>
        </w:rPr>
        <w:t xml:space="preserve"> </w:t>
      </w:r>
      <w:r w:rsidRPr="00A0433F">
        <w:t>of</w:t>
      </w:r>
      <w:r w:rsidRPr="00A0433F">
        <w:rPr>
          <w:spacing w:val="-2"/>
        </w:rPr>
        <w:t xml:space="preserve"> </w:t>
      </w:r>
      <w:r w:rsidRPr="00A0433F">
        <w:t>water</w:t>
      </w:r>
      <w:r w:rsidRPr="00A0433F">
        <w:rPr>
          <w:spacing w:val="-1"/>
        </w:rPr>
        <w:t xml:space="preserve"> </w:t>
      </w:r>
      <w:r w:rsidRPr="00A0433F">
        <w:t>produced</w:t>
      </w:r>
      <w:r w:rsidRPr="00A0433F">
        <w:rPr>
          <w:spacing w:val="-2"/>
        </w:rPr>
        <w:t xml:space="preserve"> </w:t>
      </w:r>
      <w:r w:rsidRPr="00A0433F">
        <w:t>and</w:t>
      </w:r>
      <w:r w:rsidRPr="00A0433F">
        <w:rPr>
          <w:spacing w:val="-1"/>
        </w:rPr>
        <w:t xml:space="preserve"> </w:t>
      </w:r>
      <w:r w:rsidRPr="00A0433F">
        <w:t>alignment</w:t>
      </w:r>
      <w:r w:rsidRPr="00A0433F">
        <w:rPr>
          <w:spacing w:val="-1"/>
        </w:rPr>
        <w:t xml:space="preserve"> </w:t>
      </w:r>
      <w:r w:rsidRPr="00A0433F">
        <w:t>to</w:t>
      </w:r>
      <w:r w:rsidRPr="00A0433F">
        <w:rPr>
          <w:spacing w:val="-2"/>
        </w:rPr>
        <w:t xml:space="preserve"> </w:t>
      </w:r>
      <w:r w:rsidRPr="00A0433F">
        <w:t>crop</w:t>
      </w:r>
      <w:r w:rsidRPr="00A0433F">
        <w:rPr>
          <w:spacing w:val="-1"/>
        </w:rPr>
        <w:t xml:space="preserve"> </w:t>
      </w:r>
      <w:r w:rsidRPr="00A0433F">
        <w:t>water</w:t>
      </w:r>
      <w:r w:rsidRPr="00A0433F">
        <w:rPr>
          <w:spacing w:val="-2"/>
        </w:rPr>
        <w:t xml:space="preserve"> </w:t>
      </w:r>
      <w:r w:rsidRPr="00A0433F">
        <w:t>demands,</w:t>
      </w:r>
    </w:p>
    <w:p w14:paraId="17344DBC" w14:textId="77777777" w:rsidR="00830B8B" w:rsidRPr="00A0433F" w:rsidRDefault="00830B8B" w:rsidP="00830B8B">
      <w:pPr>
        <w:pStyle w:val="BodyText"/>
      </w:pPr>
      <w:r w:rsidRPr="00A0433F">
        <w:t>water quality, the proximity of suitable agricultural land to recycled water supply sources, the influence of</w:t>
      </w:r>
      <w:r w:rsidRPr="00A0433F">
        <w:rPr>
          <w:spacing w:val="1"/>
        </w:rPr>
        <w:t xml:space="preserve"> </w:t>
      </w:r>
      <w:r w:rsidRPr="00A0433F">
        <w:t>land-use</w:t>
      </w:r>
      <w:r w:rsidRPr="00A0433F">
        <w:rPr>
          <w:spacing w:val="-4"/>
        </w:rPr>
        <w:t xml:space="preserve"> </w:t>
      </w:r>
      <w:r w:rsidRPr="00A0433F">
        <w:t>change</w:t>
      </w:r>
      <w:r w:rsidRPr="00A0433F">
        <w:rPr>
          <w:spacing w:val="-3"/>
        </w:rPr>
        <w:t xml:space="preserve"> </w:t>
      </w:r>
      <w:r w:rsidRPr="00A0433F">
        <w:t>in</w:t>
      </w:r>
      <w:r w:rsidRPr="00A0433F">
        <w:rPr>
          <w:spacing w:val="-3"/>
        </w:rPr>
        <w:t xml:space="preserve"> </w:t>
      </w:r>
      <w:r w:rsidRPr="00A0433F">
        <w:t>peri-urban</w:t>
      </w:r>
      <w:r w:rsidRPr="00A0433F">
        <w:rPr>
          <w:spacing w:val="-3"/>
        </w:rPr>
        <w:t xml:space="preserve"> </w:t>
      </w:r>
      <w:r w:rsidRPr="00A0433F">
        <w:t>areas</w:t>
      </w:r>
      <w:r w:rsidRPr="00A0433F">
        <w:rPr>
          <w:spacing w:val="-3"/>
        </w:rPr>
        <w:t xml:space="preserve"> </w:t>
      </w:r>
      <w:r w:rsidRPr="00A0433F">
        <w:t>and</w:t>
      </w:r>
      <w:r w:rsidRPr="00A0433F">
        <w:rPr>
          <w:spacing w:val="-4"/>
        </w:rPr>
        <w:t xml:space="preserve"> </w:t>
      </w:r>
      <w:r w:rsidRPr="00A0433F">
        <w:t>on-farm</w:t>
      </w:r>
      <w:r w:rsidRPr="00A0433F">
        <w:rPr>
          <w:spacing w:val="-3"/>
        </w:rPr>
        <w:t xml:space="preserve"> </w:t>
      </w:r>
      <w:r w:rsidRPr="00A0433F">
        <w:t>and</w:t>
      </w:r>
      <w:r w:rsidRPr="00A0433F">
        <w:rPr>
          <w:spacing w:val="-3"/>
        </w:rPr>
        <w:t xml:space="preserve"> </w:t>
      </w:r>
      <w:r w:rsidRPr="00A0433F">
        <w:t>off-farm</w:t>
      </w:r>
      <w:r w:rsidRPr="00A0433F">
        <w:rPr>
          <w:spacing w:val="-3"/>
        </w:rPr>
        <w:t xml:space="preserve"> </w:t>
      </w:r>
      <w:r w:rsidRPr="00A0433F">
        <w:t>storage</w:t>
      </w:r>
      <w:r w:rsidRPr="00A0433F">
        <w:rPr>
          <w:spacing w:val="-3"/>
        </w:rPr>
        <w:t xml:space="preserve"> </w:t>
      </w:r>
      <w:r w:rsidRPr="00A0433F">
        <w:t>requirements</w:t>
      </w:r>
      <w:r w:rsidRPr="00A0433F">
        <w:rPr>
          <w:spacing w:val="-3"/>
        </w:rPr>
        <w:t xml:space="preserve"> </w:t>
      </w:r>
      <w:r w:rsidRPr="00A0433F">
        <w:t>to</w:t>
      </w:r>
      <w:r w:rsidRPr="00A0433F">
        <w:rPr>
          <w:spacing w:val="-4"/>
        </w:rPr>
        <w:t xml:space="preserve"> </w:t>
      </w:r>
      <w:r w:rsidRPr="00A0433F">
        <w:t>support</w:t>
      </w:r>
      <w:r w:rsidRPr="00A0433F">
        <w:rPr>
          <w:spacing w:val="-3"/>
        </w:rPr>
        <w:t xml:space="preserve"> </w:t>
      </w:r>
      <w:r w:rsidRPr="00A0433F">
        <w:t>a</w:t>
      </w:r>
      <w:r w:rsidRPr="00A0433F">
        <w:rPr>
          <w:spacing w:val="-3"/>
        </w:rPr>
        <w:t xml:space="preserve"> </w:t>
      </w:r>
      <w:r w:rsidRPr="00A0433F">
        <w:t>reliable</w:t>
      </w:r>
      <w:r w:rsidRPr="00A0433F">
        <w:rPr>
          <w:spacing w:val="-47"/>
        </w:rPr>
        <w:t xml:space="preserve"> </w:t>
      </w:r>
      <w:r w:rsidRPr="00A0433F">
        <w:t>supply.</w:t>
      </w:r>
    </w:p>
    <w:p w14:paraId="4C96D361" w14:textId="77777777" w:rsidR="00830B8B" w:rsidRPr="00A0433F" w:rsidRDefault="00830B8B" w:rsidP="00830B8B">
      <w:pPr>
        <w:pStyle w:val="BodyText"/>
      </w:pPr>
      <w:r w:rsidRPr="00A0433F">
        <w:t>The Government is working with water corporations to determine how local concepts or schemes can</w:t>
      </w:r>
      <w:r w:rsidRPr="00A0433F">
        <w:rPr>
          <w:spacing w:val="1"/>
        </w:rPr>
        <w:t xml:space="preserve"> </w:t>
      </w:r>
      <w:r w:rsidRPr="00A0433F">
        <w:t>supply</w:t>
      </w:r>
      <w:r w:rsidRPr="00A0433F">
        <w:rPr>
          <w:spacing w:val="-4"/>
        </w:rPr>
        <w:t xml:space="preserve"> </w:t>
      </w:r>
      <w:r w:rsidRPr="00A0433F">
        <w:t>recycled</w:t>
      </w:r>
      <w:r w:rsidRPr="00A0433F">
        <w:rPr>
          <w:spacing w:val="-3"/>
        </w:rPr>
        <w:t xml:space="preserve"> </w:t>
      </w:r>
      <w:r w:rsidRPr="00A0433F">
        <w:t>water</w:t>
      </w:r>
      <w:r w:rsidRPr="00A0433F">
        <w:rPr>
          <w:spacing w:val="-3"/>
        </w:rPr>
        <w:t xml:space="preserve"> </w:t>
      </w:r>
      <w:r w:rsidRPr="00A0433F">
        <w:t>for</w:t>
      </w:r>
      <w:r w:rsidRPr="00A0433F">
        <w:rPr>
          <w:spacing w:val="-3"/>
        </w:rPr>
        <w:t xml:space="preserve"> </w:t>
      </w:r>
      <w:r w:rsidRPr="00A0433F">
        <w:t>agriculture</w:t>
      </w:r>
      <w:r w:rsidRPr="00A0433F">
        <w:rPr>
          <w:spacing w:val="-3"/>
        </w:rPr>
        <w:t xml:space="preserve"> </w:t>
      </w:r>
      <w:r w:rsidRPr="00A0433F">
        <w:t>in</w:t>
      </w:r>
      <w:r w:rsidRPr="00A0433F">
        <w:rPr>
          <w:spacing w:val="-3"/>
        </w:rPr>
        <w:t xml:space="preserve"> </w:t>
      </w:r>
      <w:r w:rsidRPr="00A0433F">
        <w:t>a</w:t>
      </w:r>
      <w:r w:rsidRPr="00A0433F">
        <w:rPr>
          <w:spacing w:val="-3"/>
        </w:rPr>
        <w:t xml:space="preserve"> </w:t>
      </w:r>
      <w:r w:rsidRPr="00A0433F">
        <w:t>way</w:t>
      </w:r>
      <w:r w:rsidRPr="00A0433F">
        <w:rPr>
          <w:spacing w:val="-3"/>
        </w:rPr>
        <w:t xml:space="preserve"> </w:t>
      </w:r>
      <w:r w:rsidRPr="00A0433F">
        <w:t>that</w:t>
      </w:r>
      <w:r w:rsidRPr="00A0433F">
        <w:rPr>
          <w:spacing w:val="-3"/>
        </w:rPr>
        <w:t xml:space="preserve"> </w:t>
      </w:r>
      <w:r w:rsidRPr="00A0433F">
        <w:t>provides</w:t>
      </w:r>
      <w:r w:rsidRPr="00A0433F">
        <w:rPr>
          <w:spacing w:val="-3"/>
        </w:rPr>
        <w:t xml:space="preserve"> </w:t>
      </w:r>
      <w:r w:rsidRPr="00A0433F">
        <w:t>value</w:t>
      </w:r>
      <w:r w:rsidRPr="00A0433F">
        <w:rPr>
          <w:spacing w:val="-3"/>
        </w:rPr>
        <w:t xml:space="preserve"> </w:t>
      </w:r>
      <w:r w:rsidRPr="00A0433F">
        <w:t>for</w:t>
      </w:r>
      <w:r w:rsidRPr="00A0433F">
        <w:rPr>
          <w:spacing w:val="-3"/>
        </w:rPr>
        <w:t xml:space="preserve"> </w:t>
      </w:r>
      <w:r w:rsidRPr="00A0433F">
        <w:t>money,</w:t>
      </w:r>
      <w:r w:rsidRPr="00A0433F">
        <w:rPr>
          <w:spacing w:val="-3"/>
        </w:rPr>
        <w:t xml:space="preserve"> </w:t>
      </w:r>
      <w:r w:rsidRPr="00A0433F">
        <w:t>net</w:t>
      </w:r>
      <w:r w:rsidRPr="00A0433F">
        <w:rPr>
          <w:spacing w:val="-3"/>
        </w:rPr>
        <w:t xml:space="preserve"> </w:t>
      </w:r>
      <w:r w:rsidRPr="00A0433F">
        <w:t>public</w:t>
      </w:r>
      <w:r w:rsidRPr="00A0433F">
        <w:rPr>
          <w:spacing w:val="-3"/>
        </w:rPr>
        <w:t xml:space="preserve"> </w:t>
      </w:r>
      <w:r w:rsidRPr="00A0433F">
        <w:t>benefit</w:t>
      </w:r>
      <w:r w:rsidRPr="00A0433F">
        <w:rPr>
          <w:spacing w:val="-4"/>
        </w:rPr>
        <w:t xml:space="preserve"> </w:t>
      </w:r>
      <w:r w:rsidRPr="00A0433F">
        <w:t>and</w:t>
      </w:r>
      <w:r w:rsidRPr="00A0433F">
        <w:rPr>
          <w:spacing w:val="-3"/>
        </w:rPr>
        <w:t xml:space="preserve"> </w:t>
      </w:r>
      <w:r w:rsidRPr="00A0433F">
        <w:t>long-</w:t>
      </w:r>
      <w:r w:rsidRPr="00A0433F">
        <w:rPr>
          <w:spacing w:val="-47"/>
        </w:rPr>
        <w:t xml:space="preserve"> </w:t>
      </w:r>
      <w:r w:rsidRPr="00A0433F">
        <w:t>term viability. This work includes improved identification and costing of the multiple benefits of recycled</w:t>
      </w:r>
      <w:r w:rsidRPr="00A0433F">
        <w:rPr>
          <w:spacing w:val="1"/>
        </w:rPr>
        <w:t xml:space="preserve"> </w:t>
      </w:r>
      <w:r w:rsidRPr="00A0433F">
        <w:t>water use by agricultural industries to underpin cost-sharing between beneficiaries and promote the</w:t>
      </w:r>
      <w:r w:rsidRPr="00A0433F">
        <w:rPr>
          <w:spacing w:val="1"/>
        </w:rPr>
        <w:t xml:space="preserve"> </w:t>
      </w:r>
      <w:r w:rsidRPr="00A0433F">
        <w:t>development</w:t>
      </w:r>
      <w:r w:rsidRPr="00A0433F">
        <w:rPr>
          <w:spacing w:val="-1"/>
        </w:rPr>
        <w:t xml:space="preserve"> </w:t>
      </w:r>
      <w:r w:rsidRPr="00A0433F">
        <w:t>of recycled water schemes.</w:t>
      </w:r>
    </w:p>
    <w:p w14:paraId="5137FEEA" w14:textId="77777777" w:rsidR="00830B8B" w:rsidRPr="00A0433F" w:rsidRDefault="00830B8B" w:rsidP="00830B8B">
      <w:pPr>
        <w:pStyle w:val="BodyText"/>
      </w:pPr>
      <w:r w:rsidRPr="00A0433F">
        <w:t>The Government is also working with the Environment Protection Authority on updating the wastewater</w:t>
      </w:r>
      <w:r w:rsidRPr="00A0433F">
        <w:rPr>
          <w:spacing w:val="1"/>
        </w:rPr>
        <w:t xml:space="preserve"> </w:t>
      </w:r>
      <w:r w:rsidRPr="00A0433F">
        <w:t>irrigation guidelines to provide a more contemporary resource, incorporating advances in the design of</w:t>
      </w:r>
      <w:r w:rsidRPr="00A0433F">
        <w:rPr>
          <w:spacing w:val="1"/>
        </w:rPr>
        <w:t xml:space="preserve"> </w:t>
      </w:r>
      <w:r w:rsidRPr="00A0433F">
        <w:t>irrigation</w:t>
      </w:r>
      <w:r w:rsidRPr="00A0433F">
        <w:rPr>
          <w:spacing w:val="-5"/>
        </w:rPr>
        <w:t xml:space="preserve"> </w:t>
      </w:r>
      <w:r w:rsidRPr="00A0433F">
        <w:t>systems</w:t>
      </w:r>
      <w:r w:rsidRPr="00A0433F">
        <w:rPr>
          <w:spacing w:val="-4"/>
        </w:rPr>
        <w:t xml:space="preserve"> </w:t>
      </w:r>
      <w:r w:rsidRPr="00A0433F">
        <w:t>and</w:t>
      </w:r>
      <w:r w:rsidRPr="00A0433F">
        <w:rPr>
          <w:spacing w:val="-5"/>
        </w:rPr>
        <w:t xml:space="preserve"> </w:t>
      </w:r>
      <w:r w:rsidRPr="00A0433F">
        <w:t>technology.</w:t>
      </w:r>
      <w:r w:rsidRPr="00A0433F">
        <w:rPr>
          <w:spacing w:val="-4"/>
        </w:rPr>
        <w:t xml:space="preserve"> </w:t>
      </w:r>
      <w:r w:rsidRPr="00A0433F">
        <w:t>The</w:t>
      </w:r>
      <w:r w:rsidRPr="00A0433F">
        <w:rPr>
          <w:spacing w:val="-4"/>
        </w:rPr>
        <w:t xml:space="preserve"> </w:t>
      </w:r>
      <w:r w:rsidRPr="00A0433F">
        <w:t>updated</w:t>
      </w:r>
      <w:r w:rsidRPr="00A0433F">
        <w:rPr>
          <w:spacing w:val="-5"/>
        </w:rPr>
        <w:t xml:space="preserve"> </w:t>
      </w:r>
      <w:r w:rsidRPr="00A0433F">
        <w:t>guidelines</w:t>
      </w:r>
      <w:r w:rsidRPr="00A0433F">
        <w:rPr>
          <w:spacing w:val="-4"/>
        </w:rPr>
        <w:t xml:space="preserve"> </w:t>
      </w:r>
      <w:r w:rsidRPr="00A0433F">
        <w:t>will</w:t>
      </w:r>
      <w:r w:rsidRPr="00A0433F">
        <w:rPr>
          <w:spacing w:val="-4"/>
        </w:rPr>
        <w:t xml:space="preserve"> </w:t>
      </w:r>
      <w:r w:rsidRPr="00A0433F">
        <w:lastRenderedPageBreak/>
        <w:t>support</w:t>
      </w:r>
      <w:r w:rsidRPr="00A0433F">
        <w:rPr>
          <w:spacing w:val="-5"/>
        </w:rPr>
        <w:t xml:space="preserve"> </w:t>
      </w:r>
      <w:r w:rsidRPr="00A0433F">
        <w:t>efforts</w:t>
      </w:r>
      <w:r w:rsidRPr="00A0433F">
        <w:rPr>
          <w:spacing w:val="-4"/>
        </w:rPr>
        <w:t xml:space="preserve"> </w:t>
      </w:r>
      <w:r w:rsidRPr="00A0433F">
        <w:t>to</w:t>
      </w:r>
      <w:r w:rsidRPr="00A0433F">
        <w:rPr>
          <w:spacing w:val="-4"/>
        </w:rPr>
        <w:t xml:space="preserve"> </w:t>
      </w:r>
      <w:r w:rsidRPr="00A0433F">
        <w:t>encourage</w:t>
      </w:r>
      <w:r w:rsidRPr="00A0433F">
        <w:rPr>
          <w:spacing w:val="-5"/>
        </w:rPr>
        <w:t xml:space="preserve"> </w:t>
      </w:r>
      <w:r w:rsidRPr="00A0433F">
        <w:t>recycled</w:t>
      </w:r>
      <w:r w:rsidRPr="00A0433F">
        <w:rPr>
          <w:spacing w:val="-4"/>
        </w:rPr>
        <w:t xml:space="preserve"> </w:t>
      </w:r>
      <w:r w:rsidRPr="00A0433F">
        <w:t>water</w:t>
      </w:r>
      <w:r w:rsidRPr="00A0433F">
        <w:rPr>
          <w:spacing w:val="-47"/>
        </w:rPr>
        <w:t xml:space="preserve"> </w:t>
      </w:r>
      <w:r w:rsidRPr="00A0433F">
        <w:t>use, raise awareness among irrigators on using recycled water and ensure that wastewater irrigation</w:t>
      </w:r>
      <w:r w:rsidRPr="00A0433F">
        <w:rPr>
          <w:spacing w:val="1"/>
        </w:rPr>
        <w:t xml:space="preserve"> </w:t>
      </w:r>
      <w:r w:rsidRPr="00A0433F">
        <w:t>schemes</w:t>
      </w:r>
      <w:r w:rsidRPr="00A0433F">
        <w:rPr>
          <w:spacing w:val="-1"/>
        </w:rPr>
        <w:t xml:space="preserve"> </w:t>
      </w:r>
      <w:r w:rsidRPr="00A0433F">
        <w:t>are environmentally sustainable</w:t>
      </w:r>
      <w:r w:rsidRPr="00A0433F">
        <w:rPr>
          <w:spacing w:val="-1"/>
        </w:rPr>
        <w:t xml:space="preserve"> </w:t>
      </w:r>
      <w:r w:rsidRPr="00A0433F">
        <w:t>and protect public</w:t>
      </w:r>
      <w:r w:rsidRPr="00A0433F">
        <w:rPr>
          <w:spacing w:val="-1"/>
        </w:rPr>
        <w:t xml:space="preserve"> </w:t>
      </w:r>
      <w:r w:rsidRPr="00A0433F">
        <w:t>health.</w:t>
      </w:r>
    </w:p>
    <w:p w14:paraId="62A055E2" w14:textId="749061A5" w:rsidR="00830B8B" w:rsidRPr="00A0433F" w:rsidRDefault="00830B8B" w:rsidP="003A7931">
      <w:pPr>
        <w:pStyle w:val="Heading2"/>
      </w:pPr>
      <w:bookmarkStart w:id="276" w:name="_Toc75346465"/>
      <w:bookmarkStart w:id="277" w:name="_Toc75346578"/>
      <w:bookmarkStart w:id="278" w:name="_Toc75347035"/>
      <w:r w:rsidRPr="00A0433F">
        <w:t>Recommendation</w:t>
      </w:r>
      <w:r w:rsidRPr="00A0433F">
        <w:rPr>
          <w:spacing w:val="-3"/>
        </w:rPr>
        <w:t xml:space="preserve"> </w:t>
      </w:r>
      <w:r w:rsidRPr="00A0433F">
        <w:t>64</w:t>
      </w:r>
      <w:bookmarkEnd w:id="276"/>
      <w:bookmarkEnd w:id="277"/>
      <w:bookmarkEnd w:id="278"/>
    </w:p>
    <w:p w14:paraId="3C0B98CB" w14:textId="77777777" w:rsidR="00830B8B" w:rsidRPr="00A0433F" w:rsidRDefault="00830B8B" w:rsidP="003A7931">
      <w:pPr>
        <w:pStyle w:val="IntroductionText"/>
      </w:pPr>
      <w:r w:rsidRPr="00A0433F">
        <w:t>That</w:t>
      </w:r>
      <w:r w:rsidRPr="00A0433F">
        <w:rPr>
          <w:spacing w:val="-4"/>
        </w:rPr>
        <w:t xml:space="preserve"> </w:t>
      </w:r>
      <w:r w:rsidRPr="00A0433F">
        <w:t>the</w:t>
      </w:r>
      <w:r w:rsidRPr="00A0433F">
        <w:rPr>
          <w:spacing w:val="-4"/>
        </w:rPr>
        <w:t xml:space="preserve"> </w:t>
      </w:r>
      <w:r w:rsidRPr="00A0433F">
        <w:t>Victorian</w:t>
      </w:r>
      <w:r w:rsidRPr="00A0433F">
        <w:rPr>
          <w:spacing w:val="-3"/>
        </w:rPr>
        <w:t xml:space="preserve"> </w:t>
      </w:r>
      <w:r w:rsidRPr="00A0433F">
        <w:t>Government</w:t>
      </w:r>
      <w:r w:rsidRPr="00A0433F">
        <w:rPr>
          <w:spacing w:val="-4"/>
        </w:rPr>
        <w:t xml:space="preserve"> </w:t>
      </w:r>
      <w:r w:rsidRPr="00A0433F">
        <w:t>investigate</w:t>
      </w:r>
      <w:r w:rsidRPr="00A0433F">
        <w:rPr>
          <w:spacing w:val="-3"/>
        </w:rPr>
        <w:t xml:space="preserve"> </w:t>
      </w:r>
      <w:r w:rsidRPr="00A0433F">
        <w:t>opportunities</w:t>
      </w:r>
      <w:r w:rsidRPr="00A0433F">
        <w:rPr>
          <w:spacing w:val="-4"/>
        </w:rPr>
        <w:t xml:space="preserve"> </w:t>
      </w:r>
      <w:r w:rsidRPr="00A0433F">
        <w:t>for</w:t>
      </w:r>
      <w:r w:rsidRPr="00A0433F">
        <w:rPr>
          <w:spacing w:val="-3"/>
        </w:rPr>
        <w:t xml:space="preserve"> </w:t>
      </w:r>
      <w:r w:rsidRPr="00A0433F">
        <w:t>the</w:t>
      </w:r>
      <w:r w:rsidRPr="00A0433F">
        <w:rPr>
          <w:spacing w:val="-4"/>
        </w:rPr>
        <w:t xml:space="preserve"> </w:t>
      </w:r>
      <w:r w:rsidRPr="00A0433F">
        <w:t>integration</w:t>
      </w:r>
      <w:r w:rsidRPr="00A0433F">
        <w:rPr>
          <w:spacing w:val="-3"/>
        </w:rPr>
        <w:t xml:space="preserve"> </w:t>
      </w:r>
      <w:r w:rsidRPr="00A0433F">
        <w:t>of</w:t>
      </w:r>
      <w:r w:rsidRPr="00A0433F">
        <w:rPr>
          <w:spacing w:val="-4"/>
        </w:rPr>
        <w:t xml:space="preserve"> </w:t>
      </w:r>
      <w:r w:rsidRPr="00A0433F">
        <w:t>underutilised</w:t>
      </w:r>
      <w:r w:rsidRPr="00A0433F">
        <w:rPr>
          <w:spacing w:val="-3"/>
        </w:rPr>
        <w:t xml:space="preserve"> </w:t>
      </w:r>
      <w:r w:rsidRPr="00A0433F">
        <w:t>Crown</w:t>
      </w:r>
      <w:r w:rsidRPr="00A0433F">
        <w:rPr>
          <w:spacing w:val="-4"/>
        </w:rPr>
        <w:t xml:space="preserve"> </w:t>
      </w:r>
      <w:r w:rsidRPr="00A0433F">
        <w:t>land</w:t>
      </w:r>
      <w:r w:rsidRPr="00A0433F">
        <w:rPr>
          <w:spacing w:val="-46"/>
        </w:rPr>
        <w:t xml:space="preserve"> </w:t>
      </w:r>
      <w:r w:rsidRPr="00A0433F">
        <w:t xml:space="preserve">into </w:t>
      </w:r>
      <w:proofErr w:type="spellStart"/>
      <w:r w:rsidRPr="00A0433F">
        <w:t>biolink</w:t>
      </w:r>
      <w:proofErr w:type="spellEnd"/>
      <w:r w:rsidRPr="00A0433F">
        <w:t xml:space="preserve"> projects with revegetation and protection activities to be led by local Landcare and other</w:t>
      </w:r>
      <w:r w:rsidRPr="00A0433F">
        <w:rPr>
          <w:spacing w:val="1"/>
        </w:rPr>
        <w:t xml:space="preserve"> </w:t>
      </w:r>
      <w:r w:rsidRPr="00A0433F">
        <w:t>community</w:t>
      </w:r>
      <w:r w:rsidRPr="00A0433F">
        <w:rPr>
          <w:spacing w:val="-1"/>
        </w:rPr>
        <w:t xml:space="preserve"> </w:t>
      </w:r>
      <w:r w:rsidRPr="00A0433F">
        <w:t>groups.</w:t>
      </w:r>
    </w:p>
    <w:p w14:paraId="7F1BBB50" w14:textId="394019EA" w:rsidR="00830B8B" w:rsidRPr="00A0433F" w:rsidRDefault="00830B8B" w:rsidP="003A7931">
      <w:pPr>
        <w:pStyle w:val="Heading3"/>
      </w:pPr>
      <w:bookmarkStart w:id="279" w:name="_Toc75346466"/>
      <w:r w:rsidRPr="003A7931">
        <w:rPr>
          <w:b w:val="0"/>
          <w:bCs w:val="0"/>
        </w:rPr>
        <w:t>RESPONSE:</w:t>
      </w:r>
      <w:r w:rsidRPr="003A7931">
        <w:rPr>
          <w:b w:val="0"/>
          <w:bCs w:val="0"/>
          <w:spacing w:val="5"/>
        </w:rPr>
        <w:t xml:space="preserve"> </w:t>
      </w:r>
      <w:r w:rsidRPr="00A0433F">
        <w:t>SUPPORT</w:t>
      </w:r>
      <w:r w:rsidRPr="00A0433F">
        <w:rPr>
          <w:spacing w:val="9"/>
        </w:rPr>
        <w:t xml:space="preserve"> </w:t>
      </w:r>
      <w:r w:rsidRPr="00A0433F">
        <w:t>IN</w:t>
      </w:r>
      <w:r w:rsidRPr="00A0433F">
        <w:rPr>
          <w:spacing w:val="9"/>
        </w:rPr>
        <w:t xml:space="preserve"> </w:t>
      </w:r>
      <w:r w:rsidRPr="00A0433F">
        <w:t>FULL</w:t>
      </w:r>
      <w:bookmarkEnd w:id="279"/>
    </w:p>
    <w:p w14:paraId="65EDDFE6"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3"/>
        </w:rPr>
        <w:t xml:space="preserve"> </w:t>
      </w:r>
      <w:r w:rsidRPr="00A0433F">
        <w:t>Government</w:t>
      </w:r>
      <w:r w:rsidRPr="00A0433F">
        <w:rPr>
          <w:spacing w:val="-4"/>
        </w:rPr>
        <w:t xml:space="preserve"> </w:t>
      </w:r>
      <w:r w:rsidRPr="00A0433F">
        <w:t>has</w:t>
      </w:r>
      <w:r w:rsidRPr="00A0433F">
        <w:rPr>
          <w:spacing w:val="-3"/>
        </w:rPr>
        <w:t xml:space="preserve"> </w:t>
      </w:r>
      <w:r w:rsidRPr="00A0433F">
        <w:t>a</w:t>
      </w:r>
      <w:r w:rsidRPr="00A0433F">
        <w:rPr>
          <w:spacing w:val="-3"/>
        </w:rPr>
        <w:t xml:space="preserve"> </w:t>
      </w:r>
      <w:r w:rsidRPr="00A0433F">
        <w:t>range</w:t>
      </w:r>
      <w:r w:rsidRPr="00A0433F">
        <w:rPr>
          <w:spacing w:val="-4"/>
        </w:rPr>
        <w:t xml:space="preserve"> </w:t>
      </w:r>
      <w:r w:rsidRPr="00A0433F">
        <w:t>of</w:t>
      </w:r>
      <w:r w:rsidRPr="00A0433F">
        <w:rPr>
          <w:spacing w:val="-3"/>
        </w:rPr>
        <w:t xml:space="preserve"> </w:t>
      </w:r>
      <w:r w:rsidRPr="00A0433F">
        <w:t>existing</w:t>
      </w:r>
      <w:r w:rsidRPr="00A0433F">
        <w:rPr>
          <w:spacing w:val="-3"/>
        </w:rPr>
        <w:t xml:space="preserve"> </w:t>
      </w:r>
      <w:r w:rsidRPr="00A0433F">
        <w:t>processes,</w:t>
      </w:r>
      <w:r w:rsidRPr="00A0433F">
        <w:rPr>
          <w:spacing w:val="-4"/>
        </w:rPr>
        <w:t xml:space="preserve"> </w:t>
      </w:r>
      <w:r w:rsidRPr="00A0433F">
        <w:t>procedures</w:t>
      </w:r>
      <w:r w:rsidRPr="00A0433F">
        <w:rPr>
          <w:spacing w:val="-3"/>
        </w:rPr>
        <w:t xml:space="preserve"> </w:t>
      </w:r>
      <w:r w:rsidRPr="00A0433F">
        <w:t>and</w:t>
      </w:r>
      <w:r w:rsidRPr="00A0433F">
        <w:rPr>
          <w:spacing w:val="-3"/>
        </w:rPr>
        <w:t xml:space="preserve"> </w:t>
      </w:r>
      <w:r w:rsidRPr="00A0433F">
        <w:t>plans</w:t>
      </w:r>
      <w:r w:rsidRPr="00A0433F">
        <w:rPr>
          <w:spacing w:val="-4"/>
        </w:rPr>
        <w:t xml:space="preserve"> </w:t>
      </w:r>
      <w:r w:rsidRPr="00A0433F">
        <w:t>to</w:t>
      </w:r>
      <w:r w:rsidRPr="00A0433F">
        <w:rPr>
          <w:spacing w:val="-3"/>
        </w:rPr>
        <w:t xml:space="preserve"> </w:t>
      </w:r>
      <w:r w:rsidRPr="00A0433F">
        <w:t>implement</w:t>
      </w:r>
      <w:r w:rsidRPr="00A0433F">
        <w:rPr>
          <w:spacing w:val="-4"/>
        </w:rPr>
        <w:t xml:space="preserve"> </w:t>
      </w:r>
      <w:r w:rsidRPr="00A0433F">
        <w:t>this</w:t>
      </w:r>
      <w:r w:rsidRPr="00A0433F">
        <w:rPr>
          <w:spacing w:val="-47"/>
        </w:rPr>
        <w:t xml:space="preserve"> </w:t>
      </w:r>
      <w:r w:rsidRPr="00A0433F">
        <w:t>recommendation.</w:t>
      </w:r>
    </w:p>
    <w:p w14:paraId="71B373DC" w14:textId="77777777" w:rsidR="00830B8B" w:rsidRPr="00A0433F" w:rsidRDefault="00830B8B" w:rsidP="00830B8B">
      <w:pPr>
        <w:pStyle w:val="BodyText"/>
      </w:pPr>
      <w:r w:rsidRPr="00A0433F">
        <w:t>Victoria’s biodiversity policy, Biodiversity 2037 sets out an ambitious plan to stop the decline of biodiversity</w:t>
      </w:r>
      <w:r w:rsidRPr="00A0433F">
        <w:rPr>
          <w:spacing w:val="-48"/>
        </w:rPr>
        <w:t xml:space="preserve"> </w:t>
      </w:r>
      <w:r w:rsidRPr="00A0433F">
        <w:t>and achieve overall biodiversity improvement, including a net gain in extent and condition of terrestrial</w:t>
      </w:r>
      <w:r w:rsidRPr="00A0433F">
        <w:rPr>
          <w:spacing w:val="1"/>
        </w:rPr>
        <w:t xml:space="preserve"> </w:t>
      </w:r>
      <w:r w:rsidRPr="00A0433F">
        <w:t>habitat</w:t>
      </w:r>
      <w:r w:rsidRPr="00A0433F">
        <w:rPr>
          <w:spacing w:val="-4"/>
        </w:rPr>
        <w:t xml:space="preserve"> </w:t>
      </w:r>
      <w:r w:rsidRPr="00A0433F">
        <w:t>and</w:t>
      </w:r>
      <w:r w:rsidRPr="00A0433F">
        <w:rPr>
          <w:spacing w:val="-4"/>
        </w:rPr>
        <w:t xml:space="preserve"> </w:t>
      </w:r>
      <w:r w:rsidRPr="00A0433F">
        <w:t>a</w:t>
      </w:r>
      <w:r w:rsidRPr="00A0433F">
        <w:rPr>
          <w:spacing w:val="-4"/>
        </w:rPr>
        <w:t xml:space="preserve"> </w:t>
      </w:r>
      <w:r w:rsidRPr="00A0433F">
        <w:t>target</w:t>
      </w:r>
      <w:r w:rsidRPr="00A0433F">
        <w:rPr>
          <w:spacing w:val="-4"/>
        </w:rPr>
        <w:t xml:space="preserve"> </w:t>
      </w:r>
      <w:r w:rsidRPr="00A0433F">
        <w:t>of</w:t>
      </w:r>
      <w:r w:rsidRPr="00A0433F">
        <w:rPr>
          <w:spacing w:val="-4"/>
        </w:rPr>
        <w:t xml:space="preserve"> </w:t>
      </w:r>
      <w:r w:rsidRPr="00A0433F">
        <w:t>200,000</w:t>
      </w:r>
      <w:r w:rsidRPr="00A0433F">
        <w:rPr>
          <w:spacing w:val="-4"/>
        </w:rPr>
        <w:t xml:space="preserve"> </w:t>
      </w:r>
      <w:r w:rsidRPr="00A0433F">
        <w:t>ha</w:t>
      </w:r>
      <w:r w:rsidRPr="00A0433F">
        <w:rPr>
          <w:spacing w:val="-4"/>
        </w:rPr>
        <w:t xml:space="preserve"> </w:t>
      </w:r>
      <w:r w:rsidRPr="00A0433F">
        <w:t>of</w:t>
      </w:r>
      <w:r w:rsidRPr="00A0433F">
        <w:rPr>
          <w:spacing w:val="-4"/>
        </w:rPr>
        <w:t xml:space="preserve"> </w:t>
      </w:r>
      <w:r w:rsidRPr="00A0433F">
        <w:t>revegetation</w:t>
      </w:r>
      <w:r w:rsidRPr="00A0433F">
        <w:rPr>
          <w:spacing w:val="-4"/>
        </w:rPr>
        <w:t xml:space="preserve"> </w:t>
      </w:r>
      <w:r w:rsidRPr="00A0433F">
        <w:t>by</w:t>
      </w:r>
      <w:r w:rsidRPr="00A0433F">
        <w:rPr>
          <w:spacing w:val="-4"/>
        </w:rPr>
        <w:t xml:space="preserve"> </w:t>
      </w:r>
      <w:r w:rsidRPr="00A0433F">
        <w:t>2037.</w:t>
      </w:r>
      <w:r w:rsidRPr="00A0433F">
        <w:rPr>
          <w:spacing w:val="-4"/>
        </w:rPr>
        <w:t xml:space="preserve"> </w:t>
      </w:r>
      <w:r w:rsidRPr="00A0433F">
        <w:t>This</w:t>
      </w:r>
      <w:r w:rsidRPr="00A0433F">
        <w:rPr>
          <w:spacing w:val="-4"/>
        </w:rPr>
        <w:t xml:space="preserve"> </w:t>
      </w:r>
      <w:r w:rsidRPr="00A0433F">
        <w:t>plan</w:t>
      </w:r>
      <w:r w:rsidRPr="00A0433F">
        <w:rPr>
          <w:spacing w:val="-4"/>
        </w:rPr>
        <w:t xml:space="preserve"> </w:t>
      </w:r>
      <w:r w:rsidRPr="00A0433F">
        <w:t>is</w:t>
      </w:r>
      <w:r w:rsidRPr="00A0433F">
        <w:rPr>
          <w:spacing w:val="-4"/>
        </w:rPr>
        <w:t xml:space="preserve"> </w:t>
      </w:r>
      <w:r w:rsidRPr="00A0433F">
        <w:t>supported</w:t>
      </w:r>
      <w:r w:rsidRPr="00A0433F">
        <w:rPr>
          <w:spacing w:val="-4"/>
        </w:rPr>
        <w:t xml:space="preserve"> </w:t>
      </w:r>
      <w:r w:rsidRPr="00A0433F">
        <w:t>by</w:t>
      </w:r>
      <w:r w:rsidRPr="00A0433F">
        <w:rPr>
          <w:spacing w:val="-4"/>
        </w:rPr>
        <w:t xml:space="preserve"> </w:t>
      </w:r>
      <w:r w:rsidRPr="00A0433F">
        <w:t>decision</w:t>
      </w:r>
      <w:r w:rsidRPr="00A0433F">
        <w:rPr>
          <w:spacing w:val="-4"/>
        </w:rPr>
        <w:t xml:space="preserve"> </w:t>
      </w:r>
      <w:r w:rsidRPr="00A0433F">
        <w:t>support</w:t>
      </w:r>
      <w:r w:rsidRPr="00A0433F">
        <w:rPr>
          <w:spacing w:val="-4"/>
        </w:rPr>
        <w:t xml:space="preserve"> </w:t>
      </w:r>
      <w:r w:rsidRPr="00A0433F">
        <w:t>tools</w:t>
      </w:r>
      <w:r w:rsidRPr="00A0433F">
        <w:rPr>
          <w:spacing w:val="-48"/>
        </w:rPr>
        <w:t xml:space="preserve"> </w:t>
      </w:r>
      <w:r w:rsidRPr="00A0433F">
        <w:t>and regional biodiversity response planning to maximise cost effective biodiversity outcomes. These tools</w:t>
      </w:r>
      <w:r w:rsidRPr="00A0433F">
        <w:rPr>
          <w:spacing w:val="1"/>
        </w:rPr>
        <w:t xml:space="preserve"> </w:t>
      </w:r>
      <w:r w:rsidRPr="00A0433F">
        <w:t>and planning exercises are used to inform investment decisions and focus on-ground actions. They also</w:t>
      </w:r>
      <w:r w:rsidRPr="00A0433F">
        <w:rPr>
          <w:spacing w:val="1"/>
        </w:rPr>
        <w:t xml:space="preserve"> </w:t>
      </w:r>
      <w:r w:rsidRPr="00A0433F">
        <w:t>help</w:t>
      </w:r>
      <w:r w:rsidRPr="00A0433F">
        <w:rPr>
          <w:spacing w:val="-2"/>
        </w:rPr>
        <w:t xml:space="preserve"> </w:t>
      </w:r>
      <w:r w:rsidRPr="00A0433F">
        <w:t>identify</w:t>
      </w:r>
      <w:r w:rsidRPr="00A0433F">
        <w:rPr>
          <w:spacing w:val="-2"/>
        </w:rPr>
        <w:t xml:space="preserve"> </w:t>
      </w:r>
      <w:r w:rsidRPr="00A0433F">
        <w:t>the</w:t>
      </w:r>
      <w:r w:rsidRPr="00A0433F">
        <w:rPr>
          <w:spacing w:val="-2"/>
        </w:rPr>
        <w:t xml:space="preserve"> </w:t>
      </w:r>
      <w:r w:rsidRPr="00A0433F">
        <w:t>best</w:t>
      </w:r>
      <w:r w:rsidRPr="00A0433F">
        <w:rPr>
          <w:spacing w:val="-2"/>
        </w:rPr>
        <w:t xml:space="preserve"> </w:t>
      </w:r>
      <w:r w:rsidRPr="00A0433F">
        <w:t>locations</w:t>
      </w:r>
      <w:r w:rsidRPr="00A0433F">
        <w:rPr>
          <w:spacing w:val="-1"/>
        </w:rPr>
        <w:t xml:space="preserve"> </w:t>
      </w:r>
      <w:r w:rsidRPr="00A0433F">
        <w:t>to</w:t>
      </w:r>
      <w:r w:rsidRPr="00A0433F">
        <w:rPr>
          <w:spacing w:val="-2"/>
        </w:rPr>
        <w:t xml:space="preserve"> </w:t>
      </w:r>
      <w:r w:rsidRPr="00A0433F">
        <w:t>restore</w:t>
      </w:r>
      <w:r w:rsidRPr="00A0433F">
        <w:rPr>
          <w:spacing w:val="-2"/>
        </w:rPr>
        <w:t xml:space="preserve"> </w:t>
      </w:r>
      <w:r w:rsidRPr="00A0433F">
        <w:t>habitat</w:t>
      </w:r>
      <w:r w:rsidRPr="00A0433F">
        <w:rPr>
          <w:spacing w:val="-2"/>
        </w:rPr>
        <w:t xml:space="preserve"> </w:t>
      </w:r>
      <w:r w:rsidRPr="00A0433F">
        <w:t>and</w:t>
      </w:r>
      <w:r w:rsidRPr="00A0433F">
        <w:rPr>
          <w:spacing w:val="-2"/>
        </w:rPr>
        <w:t xml:space="preserve"> </w:t>
      </w:r>
      <w:r w:rsidRPr="00A0433F">
        <w:t>manage</w:t>
      </w:r>
      <w:r w:rsidRPr="00A0433F">
        <w:rPr>
          <w:spacing w:val="-1"/>
        </w:rPr>
        <w:t xml:space="preserve"> </w:t>
      </w:r>
      <w:r w:rsidRPr="00A0433F">
        <w:t>land</w:t>
      </w:r>
      <w:r w:rsidRPr="00A0433F">
        <w:rPr>
          <w:spacing w:val="-2"/>
        </w:rPr>
        <w:t xml:space="preserve"> </w:t>
      </w:r>
      <w:r w:rsidRPr="00A0433F">
        <w:t>for</w:t>
      </w:r>
      <w:r w:rsidRPr="00A0433F">
        <w:rPr>
          <w:spacing w:val="-2"/>
        </w:rPr>
        <w:t xml:space="preserve"> </w:t>
      </w:r>
      <w:r w:rsidRPr="00A0433F">
        <w:t>improved</w:t>
      </w:r>
      <w:r w:rsidRPr="00A0433F">
        <w:rPr>
          <w:spacing w:val="-2"/>
        </w:rPr>
        <w:t xml:space="preserve"> </w:t>
      </w:r>
      <w:r w:rsidRPr="00A0433F">
        <w:t>biodiversity</w:t>
      </w:r>
      <w:r w:rsidRPr="00A0433F">
        <w:rPr>
          <w:spacing w:val="-2"/>
        </w:rPr>
        <w:t xml:space="preserve"> </w:t>
      </w:r>
      <w:r w:rsidRPr="00A0433F">
        <w:t>outcomes.</w:t>
      </w:r>
    </w:p>
    <w:p w14:paraId="0C70C20D" w14:textId="77777777" w:rsidR="00830B8B" w:rsidRPr="00A0433F" w:rsidRDefault="00830B8B" w:rsidP="00830B8B">
      <w:pPr>
        <w:pStyle w:val="BodyText"/>
      </w:pPr>
      <w:r w:rsidRPr="00A0433F">
        <w:t xml:space="preserve">The </w:t>
      </w:r>
      <w:r w:rsidRPr="00A0433F">
        <w:rPr>
          <w:i/>
        </w:rPr>
        <w:t xml:space="preserve">Climate Change Act 2017 </w:t>
      </w:r>
      <w:r w:rsidRPr="00A0433F">
        <w:t xml:space="preserve">provides for carbon sequestration agreements on Crown Land. The </w:t>
      </w:r>
      <w:r w:rsidRPr="00A0433F">
        <w:rPr>
          <w:i/>
        </w:rPr>
        <w:t>Land</w:t>
      </w:r>
      <w:r w:rsidRPr="00A0433F">
        <w:rPr>
          <w:i/>
          <w:spacing w:val="1"/>
        </w:rPr>
        <w:t xml:space="preserve"> </w:t>
      </w:r>
      <w:r w:rsidRPr="00A0433F">
        <w:rPr>
          <w:i/>
        </w:rPr>
        <w:t>Use,</w:t>
      </w:r>
      <w:r w:rsidRPr="00A0433F">
        <w:rPr>
          <w:i/>
          <w:spacing w:val="-4"/>
        </w:rPr>
        <w:t xml:space="preserve"> </w:t>
      </w:r>
      <w:r w:rsidRPr="00A0433F">
        <w:rPr>
          <w:i/>
        </w:rPr>
        <w:t>Land</w:t>
      </w:r>
      <w:r w:rsidRPr="00A0433F">
        <w:rPr>
          <w:i/>
          <w:spacing w:val="-3"/>
        </w:rPr>
        <w:t xml:space="preserve"> </w:t>
      </w:r>
      <w:r w:rsidRPr="00A0433F">
        <w:rPr>
          <w:i/>
        </w:rPr>
        <w:t>Use</w:t>
      </w:r>
      <w:r w:rsidRPr="00A0433F">
        <w:rPr>
          <w:i/>
          <w:spacing w:val="-3"/>
        </w:rPr>
        <w:t xml:space="preserve"> </w:t>
      </w:r>
      <w:r w:rsidRPr="00A0433F">
        <w:rPr>
          <w:i/>
        </w:rPr>
        <w:t>Change</w:t>
      </w:r>
      <w:r w:rsidRPr="00A0433F">
        <w:rPr>
          <w:i/>
          <w:spacing w:val="-3"/>
        </w:rPr>
        <w:t xml:space="preserve"> </w:t>
      </w:r>
      <w:r w:rsidRPr="00A0433F">
        <w:rPr>
          <w:i/>
        </w:rPr>
        <w:t>and</w:t>
      </w:r>
      <w:r w:rsidRPr="00A0433F">
        <w:rPr>
          <w:i/>
          <w:spacing w:val="-3"/>
        </w:rPr>
        <w:t xml:space="preserve"> </w:t>
      </w:r>
      <w:r w:rsidRPr="00A0433F">
        <w:rPr>
          <w:i/>
        </w:rPr>
        <w:t>Forestry</w:t>
      </w:r>
      <w:r w:rsidRPr="00A0433F">
        <w:rPr>
          <w:i/>
          <w:spacing w:val="-3"/>
        </w:rPr>
        <w:t xml:space="preserve"> </w:t>
      </w:r>
      <w:r w:rsidRPr="00A0433F">
        <w:rPr>
          <w:i/>
        </w:rPr>
        <w:t>emissions</w:t>
      </w:r>
      <w:r w:rsidRPr="00A0433F">
        <w:rPr>
          <w:i/>
          <w:spacing w:val="-3"/>
        </w:rPr>
        <w:t xml:space="preserve"> </w:t>
      </w:r>
      <w:r w:rsidRPr="00A0433F">
        <w:rPr>
          <w:i/>
        </w:rPr>
        <w:t>reduction</w:t>
      </w:r>
      <w:r w:rsidRPr="00A0433F">
        <w:rPr>
          <w:i/>
          <w:spacing w:val="-3"/>
        </w:rPr>
        <w:t xml:space="preserve"> </w:t>
      </w:r>
      <w:r w:rsidRPr="00A0433F">
        <w:rPr>
          <w:i/>
        </w:rPr>
        <w:t>sector</w:t>
      </w:r>
      <w:r w:rsidRPr="00A0433F">
        <w:rPr>
          <w:i/>
          <w:spacing w:val="-3"/>
        </w:rPr>
        <w:t xml:space="preserve"> </w:t>
      </w:r>
      <w:r w:rsidRPr="00A0433F">
        <w:rPr>
          <w:i/>
        </w:rPr>
        <w:t>pledge</w:t>
      </w:r>
      <w:r w:rsidRPr="00A0433F">
        <w:rPr>
          <w:i/>
          <w:spacing w:val="-3"/>
        </w:rPr>
        <w:t xml:space="preserve"> </w:t>
      </w:r>
      <w:r w:rsidRPr="00A0433F">
        <w:t>includes</w:t>
      </w:r>
      <w:r w:rsidRPr="00A0433F">
        <w:rPr>
          <w:spacing w:val="-3"/>
        </w:rPr>
        <w:t xml:space="preserve"> </w:t>
      </w:r>
      <w:r w:rsidRPr="00A0433F">
        <w:t>actions</w:t>
      </w:r>
      <w:r w:rsidRPr="00A0433F">
        <w:rPr>
          <w:spacing w:val="-3"/>
        </w:rPr>
        <w:t xml:space="preserve"> </w:t>
      </w:r>
      <w:r w:rsidRPr="00A0433F">
        <w:t>to</w:t>
      </w:r>
      <w:r w:rsidRPr="00A0433F">
        <w:rPr>
          <w:spacing w:val="-3"/>
        </w:rPr>
        <w:t xml:space="preserve"> </w:t>
      </w:r>
      <w:r w:rsidRPr="00A0433F">
        <w:t>explore</w:t>
      </w:r>
      <w:r w:rsidRPr="00A0433F">
        <w:rPr>
          <w:spacing w:val="-4"/>
        </w:rPr>
        <w:t xml:space="preserve"> </w:t>
      </w:r>
      <w:r w:rsidRPr="00A0433F">
        <w:t>Carbon</w:t>
      </w:r>
      <w:r w:rsidRPr="00A0433F">
        <w:rPr>
          <w:spacing w:val="-47"/>
        </w:rPr>
        <w:t xml:space="preserve"> </w:t>
      </w:r>
      <w:r w:rsidRPr="00A0433F">
        <w:t>Sequestration Agreements as a mechanism for land restoration under the new Nature Restoration for</w:t>
      </w:r>
      <w:r w:rsidRPr="00A0433F">
        <w:rPr>
          <w:spacing w:val="1"/>
        </w:rPr>
        <w:t xml:space="preserve"> </w:t>
      </w:r>
      <w:r w:rsidRPr="00A0433F">
        <w:t xml:space="preserve">Carbon Storage – </w:t>
      </w:r>
      <w:proofErr w:type="spellStart"/>
      <w:r w:rsidRPr="00A0433F">
        <w:t>BushBank</w:t>
      </w:r>
      <w:proofErr w:type="spellEnd"/>
      <w:r w:rsidRPr="00A0433F">
        <w:t xml:space="preserve"> program. This is a $76.98 million program over the next 16 years to support</w:t>
      </w:r>
      <w:r w:rsidRPr="00A0433F">
        <w:rPr>
          <w:spacing w:val="1"/>
        </w:rPr>
        <w:t xml:space="preserve"> </w:t>
      </w:r>
      <w:r w:rsidRPr="00A0433F">
        <w:t>revegetation and restoration of public and private land to increase carbon sequestration and deliver</w:t>
      </w:r>
      <w:r w:rsidRPr="00A0433F">
        <w:rPr>
          <w:spacing w:val="1"/>
        </w:rPr>
        <w:t xml:space="preserve"> </w:t>
      </w:r>
      <w:r w:rsidRPr="00A0433F">
        <w:t xml:space="preserve">biodiversity benefits. The </w:t>
      </w:r>
      <w:proofErr w:type="spellStart"/>
      <w:r w:rsidRPr="00A0433F">
        <w:t>BushBank</w:t>
      </w:r>
      <w:proofErr w:type="spellEnd"/>
      <w:r w:rsidRPr="00A0433F">
        <w:t xml:space="preserve"> program will be designed during 2021, investigating opportunities to</w:t>
      </w:r>
      <w:r w:rsidRPr="00A0433F">
        <w:rPr>
          <w:spacing w:val="1"/>
        </w:rPr>
        <w:t xml:space="preserve"> </w:t>
      </w:r>
      <w:r w:rsidRPr="00A0433F">
        <w:t>revegetate</w:t>
      </w:r>
      <w:r w:rsidRPr="00A0433F">
        <w:rPr>
          <w:spacing w:val="-1"/>
        </w:rPr>
        <w:t xml:space="preserve"> </w:t>
      </w:r>
      <w:r w:rsidRPr="00A0433F">
        <w:t>underutilised Crown land.</w:t>
      </w:r>
    </w:p>
    <w:p w14:paraId="5CD11B67" w14:textId="77777777" w:rsidR="00830B8B" w:rsidRPr="00A0433F" w:rsidRDefault="00830B8B" w:rsidP="00830B8B">
      <w:pPr>
        <w:pStyle w:val="BodyText"/>
      </w:pPr>
      <w:r w:rsidRPr="00A0433F">
        <w:t xml:space="preserve">Biodiversity 2037 and the </w:t>
      </w:r>
      <w:proofErr w:type="spellStart"/>
      <w:r w:rsidRPr="00A0433F">
        <w:t>BushBank</w:t>
      </w:r>
      <w:proofErr w:type="spellEnd"/>
      <w:r w:rsidRPr="00A0433F">
        <w:t xml:space="preserve"> program collectively provide opportunities to revegetate suitable</w:t>
      </w:r>
      <w:r w:rsidRPr="00A0433F">
        <w:rPr>
          <w:spacing w:val="1"/>
        </w:rPr>
        <w:t xml:space="preserve"> </w:t>
      </w:r>
      <w:r w:rsidRPr="00A0433F">
        <w:t xml:space="preserve">Crown land to achieve increased carbon sequestration and improve habitat for biodiversity. </w:t>
      </w:r>
      <w:proofErr w:type="spellStart"/>
      <w:r w:rsidRPr="00A0433F">
        <w:t>Bushbank</w:t>
      </w:r>
      <w:proofErr w:type="spellEnd"/>
      <w:r w:rsidRPr="00A0433F">
        <w:t xml:space="preserve"> will</w:t>
      </w:r>
      <w:r w:rsidRPr="00A0433F">
        <w:rPr>
          <w:spacing w:val="-48"/>
        </w:rPr>
        <w:t xml:space="preserve"> </w:t>
      </w:r>
      <w:r w:rsidRPr="00A0433F">
        <w:t xml:space="preserve">be implemented in partnership with Traditional Owners who will </w:t>
      </w:r>
      <w:r w:rsidRPr="00A0433F">
        <w:lastRenderedPageBreak/>
        <w:t>identify and potentially lead revegetation</w:t>
      </w:r>
      <w:r w:rsidRPr="00A0433F">
        <w:rPr>
          <w:spacing w:val="1"/>
        </w:rPr>
        <w:t xml:space="preserve"> </w:t>
      </w:r>
      <w:r w:rsidRPr="00A0433F">
        <w:t>projects</w:t>
      </w:r>
      <w:r w:rsidRPr="00A0433F">
        <w:rPr>
          <w:spacing w:val="-2"/>
        </w:rPr>
        <w:t xml:space="preserve"> </w:t>
      </w:r>
      <w:r w:rsidRPr="00A0433F">
        <w:t>on</w:t>
      </w:r>
      <w:r w:rsidRPr="00A0433F">
        <w:rPr>
          <w:spacing w:val="-2"/>
        </w:rPr>
        <w:t xml:space="preserve"> </w:t>
      </w:r>
      <w:r w:rsidRPr="00A0433F">
        <w:t>Crown</w:t>
      </w:r>
      <w:r w:rsidRPr="00A0433F">
        <w:rPr>
          <w:spacing w:val="-2"/>
        </w:rPr>
        <w:t xml:space="preserve"> </w:t>
      </w:r>
      <w:r w:rsidRPr="00A0433F">
        <w:t>land</w:t>
      </w:r>
      <w:r w:rsidRPr="00A0433F">
        <w:rPr>
          <w:spacing w:val="-2"/>
        </w:rPr>
        <w:t xml:space="preserve"> </w:t>
      </w:r>
      <w:r w:rsidRPr="00A0433F">
        <w:t>with</w:t>
      </w:r>
      <w:r w:rsidRPr="00A0433F">
        <w:rPr>
          <w:spacing w:val="-2"/>
        </w:rPr>
        <w:t xml:space="preserve"> </w:t>
      </w:r>
      <w:r w:rsidRPr="00A0433F">
        <w:t>other</w:t>
      </w:r>
      <w:r w:rsidRPr="00A0433F">
        <w:rPr>
          <w:spacing w:val="-2"/>
        </w:rPr>
        <w:t xml:space="preserve"> </w:t>
      </w:r>
      <w:r w:rsidRPr="00A0433F">
        <w:t>partners.</w:t>
      </w:r>
      <w:r w:rsidRPr="00A0433F">
        <w:rPr>
          <w:spacing w:val="-2"/>
        </w:rPr>
        <w:t xml:space="preserve"> </w:t>
      </w:r>
      <w:r w:rsidRPr="00A0433F">
        <w:t>The</w:t>
      </w:r>
      <w:r w:rsidRPr="00A0433F">
        <w:rPr>
          <w:spacing w:val="-2"/>
        </w:rPr>
        <w:t xml:space="preserve"> </w:t>
      </w:r>
      <w:r w:rsidRPr="00A0433F">
        <w:t>program</w:t>
      </w:r>
      <w:r w:rsidRPr="00A0433F">
        <w:rPr>
          <w:spacing w:val="-2"/>
        </w:rPr>
        <w:t xml:space="preserve"> </w:t>
      </w:r>
      <w:r w:rsidRPr="00A0433F">
        <w:t>will</w:t>
      </w:r>
      <w:r w:rsidRPr="00A0433F">
        <w:rPr>
          <w:spacing w:val="-2"/>
        </w:rPr>
        <w:t xml:space="preserve"> </w:t>
      </w:r>
      <w:r w:rsidRPr="00A0433F">
        <w:t>also</w:t>
      </w:r>
      <w:r w:rsidRPr="00A0433F">
        <w:rPr>
          <w:spacing w:val="-2"/>
        </w:rPr>
        <w:t xml:space="preserve"> </w:t>
      </w:r>
      <w:r w:rsidRPr="00A0433F">
        <w:t>investigate</w:t>
      </w:r>
      <w:r w:rsidRPr="00A0433F">
        <w:rPr>
          <w:spacing w:val="-2"/>
        </w:rPr>
        <w:t xml:space="preserve"> </w:t>
      </w:r>
      <w:r w:rsidRPr="00A0433F">
        <w:t>opportunities</w:t>
      </w:r>
      <w:r w:rsidRPr="00A0433F">
        <w:rPr>
          <w:spacing w:val="-2"/>
        </w:rPr>
        <w:t xml:space="preserve"> </w:t>
      </w:r>
      <w:r w:rsidRPr="00A0433F">
        <w:t>to</w:t>
      </w:r>
      <w:r w:rsidRPr="00A0433F">
        <w:rPr>
          <w:spacing w:val="-2"/>
        </w:rPr>
        <w:t xml:space="preserve"> </w:t>
      </w:r>
      <w:r w:rsidRPr="00A0433F">
        <w:t>complement</w:t>
      </w:r>
      <w:r w:rsidRPr="00A0433F">
        <w:rPr>
          <w:spacing w:val="-48"/>
        </w:rPr>
        <w:t xml:space="preserve"> </w:t>
      </w:r>
      <w:r w:rsidRPr="00A0433F">
        <w:t>private</w:t>
      </w:r>
      <w:r w:rsidRPr="00A0433F">
        <w:rPr>
          <w:spacing w:val="-4"/>
        </w:rPr>
        <w:t xml:space="preserve"> </w:t>
      </w:r>
      <w:r w:rsidRPr="00A0433F">
        <w:t>and</w:t>
      </w:r>
      <w:r w:rsidRPr="00A0433F">
        <w:rPr>
          <w:spacing w:val="-4"/>
        </w:rPr>
        <w:t xml:space="preserve"> </w:t>
      </w:r>
      <w:r w:rsidRPr="00A0433F">
        <w:t>philanthropic</w:t>
      </w:r>
      <w:r w:rsidRPr="00A0433F">
        <w:rPr>
          <w:spacing w:val="-4"/>
        </w:rPr>
        <w:t xml:space="preserve"> </w:t>
      </w:r>
      <w:r w:rsidRPr="00A0433F">
        <w:t>investment</w:t>
      </w:r>
      <w:r w:rsidRPr="00A0433F">
        <w:rPr>
          <w:spacing w:val="-4"/>
        </w:rPr>
        <w:t xml:space="preserve"> </w:t>
      </w:r>
      <w:r w:rsidRPr="00A0433F">
        <w:t>in</w:t>
      </w:r>
      <w:r w:rsidRPr="00A0433F">
        <w:rPr>
          <w:spacing w:val="-3"/>
        </w:rPr>
        <w:t xml:space="preserve"> </w:t>
      </w:r>
      <w:r w:rsidRPr="00A0433F">
        <w:t>carbon</w:t>
      </w:r>
      <w:r w:rsidRPr="00A0433F">
        <w:rPr>
          <w:spacing w:val="-4"/>
        </w:rPr>
        <w:t xml:space="preserve"> </w:t>
      </w:r>
      <w:r w:rsidRPr="00A0433F">
        <w:t>sequestration</w:t>
      </w:r>
      <w:r w:rsidRPr="00A0433F">
        <w:rPr>
          <w:spacing w:val="-4"/>
        </w:rPr>
        <w:t xml:space="preserve"> </w:t>
      </w:r>
      <w:r w:rsidRPr="00A0433F">
        <w:t>so</w:t>
      </w:r>
      <w:r w:rsidRPr="00A0433F">
        <w:rPr>
          <w:spacing w:val="-4"/>
        </w:rPr>
        <w:t xml:space="preserve"> </w:t>
      </w:r>
      <w:r w:rsidRPr="00A0433F">
        <w:t>that</w:t>
      </w:r>
      <w:r w:rsidRPr="00A0433F">
        <w:rPr>
          <w:spacing w:val="-4"/>
        </w:rPr>
        <w:t xml:space="preserve"> </w:t>
      </w:r>
      <w:r w:rsidRPr="00A0433F">
        <w:t>these</w:t>
      </w:r>
      <w:r w:rsidRPr="00A0433F">
        <w:rPr>
          <w:spacing w:val="-3"/>
        </w:rPr>
        <w:t xml:space="preserve"> </w:t>
      </w:r>
      <w:r w:rsidRPr="00A0433F">
        <w:t>can</w:t>
      </w:r>
      <w:r w:rsidRPr="00A0433F">
        <w:rPr>
          <w:spacing w:val="-4"/>
        </w:rPr>
        <w:t xml:space="preserve"> </w:t>
      </w:r>
      <w:r w:rsidRPr="00A0433F">
        <w:t>achieve</w:t>
      </w:r>
      <w:r w:rsidRPr="00A0433F">
        <w:rPr>
          <w:spacing w:val="-4"/>
        </w:rPr>
        <w:t xml:space="preserve"> </w:t>
      </w:r>
      <w:r w:rsidRPr="00A0433F">
        <w:t>better</w:t>
      </w:r>
      <w:r w:rsidRPr="00A0433F">
        <w:rPr>
          <w:spacing w:val="-4"/>
        </w:rPr>
        <w:t xml:space="preserve"> </w:t>
      </w:r>
      <w:r w:rsidRPr="00A0433F">
        <w:t>biodiversity</w:t>
      </w:r>
      <w:r w:rsidRPr="00A0433F">
        <w:rPr>
          <w:spacing w:val="-47"/>
        </w:rPr>
        <w:t xml:space="preserve"> </w:t>
      </w:r>
      <w:r w:rsidRPr="00A0433F">
        <w:t>conservation</w:t>
      </w:r>
      <w:r w:rsidRPr="00A0433F">
        <w:rPr>
          <w:spacing w:val="-1"/>
        </w:rPr>
        <w:t xml:space="preserve"> </w:t>
      </w:r>
      <w:r w:rsidRPr="00A0433F">
        <w:t>objectives.</w:t>
      </w:r>
    </w:p>
    <w:p w14:paraId="5D151E79" w14:textId="77777777" w:rsidR="00830B8B" w:rsidRPr="00A0433F" w:rsidRDefault="00830B8B" w:rsidP="00830B8B">
      <w:pPr>
        <w:pStyle w:val="BodyText"/>
      </w:pPr>
      <w:r w:rsidRPr="00A0433F">
        <w:t>Importantly, these investigations will consider potential impacts of revegetation on adjacent private land,</w:t>
      </w:r>
      <w:r w:rsidRPr="00A0433F">
        <w:rPr>
          <w:spacing w:val="1"/>
        </w:rPr>
        <w:t xml:space="preserve"> </w:t>
      </w:r>
      <w:r w:rsidRPr="00A0433F">
        <w:t>such as increased fire risk, impacts on agriculture, and long-term management requirements such as</w:t>
      </w:r>
      <w:r w:rsidRPr="00A0433F">
        <w:rPr>
          <w:spacing w:val="1"/>
        </w:rPr>
        <w:t xml:space="preserve"> </w:t>
      </w:r>
      <w:r w:rsidRPr="00A0433F">
        <w:t>potential</w:t>
      </w:r>
      <w:r w:rsidRPr="00A0433F">
        <w:rPr>
          <w:spacing w:val="-3"/>
        </w:rPr>
        <w:t xml:space="preserve"> </w:t>
      </w:r>
      <w:r w:rsidRPr="00A0433F">
        <w:t>costs</w:t>
      </w:r>
      <w:r w:rsidRPr="00A0433F">
        <w:rPr>
          <w:spacing w:val="-3"/>
        </w:rPr>
        <w:t xml:space="preserve"> </w:t>
      </w:r>
      <w:r w:rsidRPr="00A0433F">
        <w:t>associated</w:t>
      </w:r>
      <w:r w:rsidRPr="00A0433F">
        <w:rPr>
          <w:spacing w:val="-3"/>
        </w:rPr>
        <w:t xml:space="preserve"> </w:t>
      </w:r>
      <w:r w:rsidRPr="00A0433F">
        <w:t>with</w:t>
      </w:r>
      <w:r w:rsidRPr="00A0433F">
        <w:rPr>
          <w:spacing w:val="-3"/>
        </w:rPr>
        <w:t xml:space="preserve"> </w:t>
      </w:r>
      <w:r w:rsidRPr="00A0433F">
        <w:t>increased</w:t>
      </w:r>
      <w:r w:rsidRPr="00A0433F">
        <w:rPr>
          <w:spacing w:val="-3"/>
        </w:rPr>
        <w:t xml:space="preserve"> </w:t>
      </w:r>
      <w:r w:rsidRPr="00A0433F">
        <w:t>pest</w:t>
      </w:r>
      <w:r w:rsidRPr="00A0433F">
        <w:rPr>
          <w:spacing w:val="-3"/>
        </w:rPr>
        <w:t xml:space="preserve"> </w:t>
      </w:r>
      <w:r w:rsidRPr="00A0433F">
        <w:t>and</w:t>
      </w:r>
      <w:r w:rsidRPr="00A0433F">
        <w:rPr>
          <w:spacing w:val="-3"/>
        </w:rPr>
        <w:t xml:space="preserve"> </w:t>
      </w:r>
      <w:r w:rsidRPr="00A0433F">
        <w:t>weed</w:t>
      </w:r>
      <w:r w:rsidRPr="00A0433F">
        <w:rPr>
          <w:spacing w:val="-3"/>
        </w:rPr>
        <w:t xml:space="preserve"> </w:t>
      </w:r>
      <w:r w:rsidRPr="00A0433F">
        <w:t>management,</w:t>
      </w:r>
      <w:r w:rsidRPr="00A0433F">
        <w:rPr>
          <w:spacing w:val="-3"/>
        </w:rPr>
        <w:t xml:space="preserve"> </w:t>
      </w:r>
      <w:r w:rsidRPr="00A0433F">
        <w:t>fence</w:t>
      </w:r>
      <w:r w:rsidRPr="00A0433F">
        <w:rPr>
          <w:spacing w:val="-2"/>
        </w:rPr>
        <w:t xml:space="preserve"> </w:t>
      </w:r>
      <w:r w:rsidRPr="00A0433F">
        <w:t>repair</w:t>
      </w:r>
      <w:r w:rsidRPr="00A0433F">
        <w:rPr>
          <w:spacing w:val="-3"/>
        </w:rPr>
        <w:t xml:space="preserve"> </w:t>
      </w:r>
      <w:r w:rsidRPr="00A0433F">
        <w:t>and</w:t>
      </w:r>
      <w:r w:rsidRPr="00A0433F">
        <w:rPr>
          <w:spacing w:val="-3"/>
        </w:rPr>
        <w:t xml:space="preserve"> </w:t>
      </w:r>
      <w:r w:rsidRPr="00A0433F">
        <w:t>fire</w:t>
      </w:r>
      <w:r w:rsidRPr="00A0433F">
        <w:rPr>
          <w:spacing w:val="-3"/>
        </w:rPr>
        <w:t xml:space="preserve"> </w:t>
      </w:r>
      <w:r w:rsidRPr="00A0433F">
        <w:t>preparedness,</w:t>
      </w:r>
      <w:r w:rsidRPr="00A0433F">
        <w:rPr>
          <w:spacing w:val="-47"/>
        </w:rPr>
        <w:t xml:space="preserve"> </w:t>
      </w:r>
      <w:r w:rsidRPr="00A0433F">
        <w:t>as</w:t>
      </w:r>
      <w:r w:rsidRPr="00A0433F">
        <w:rPr>
          <w:spacing w:val="-1"/>
        </w:rPr>
        <w:t xml:space="preserve"> </w:t>
      </w:r>
      <w:r w:rsidRPr="00A0433F">
        <w:t>well</w:t>
      </w:r>
      <w:r w:rsidRPr="00A0433F">
        <w:rPr>
          <w:spacing w:val="-1"/>
        </w:rPr>
        <w:t xml:space="preserve"> </w:t>
      </w:r>
      <w:r w:rsidRPr="00A0433F">
        <w:t>as</w:t>
      </w:r>
      <w:r w:rsidRPr="00A0433F">
        <w:rPr>
          <w:spacing w:val="-1"/>
        </w:rPr>
        <w:t xml:space="preserve"> </w:t>
      </w:r>
      <w:r w:rsidRPr="00A0433F">
        <w:t>any</w:t>
      </w:r>
      <w:r w:rsidRPr="00A0433F">
        <w:rPr>
          <w:spacing w:val="-1"/>
        </w:rPr>
        <w:t xml:space="preserve"> </w:t>
      </w:r>
      <w:r w:rsidRPr="00A0433F">
        <w:t>impacts</w:t>
      </w:r>
      <w:r w:rsidRPr="00A0433F">
        <w:rPr>
          <w:spacing w:val="-1"/>
        </w:rPr>
        <w:t xml:space="preserve"> </w:t>
      </w:r>
      <w:r w:rsidRPr="00A0433F">
        <w:t>for</w:t>
      </w:r>
      <w:r w:rsidRPr="00A0433F">
        <w:rPr>
          <w:spacing w:val="-1"/>
        </w:rPr>
        <w:t xml:space="preserve"> </w:t>
      </w:r>
      <w:r w:rsidRPr="00A0433F">
        <w:t>entry,</w:t>
      </w:r>
      <w:r w:rsidRPr="00A0433F">
        <w:rPr>
          <w:spacing w:val="-1"/>
        </w:rPr>
        <w:t xml:space="preserve"> </w:t>
      </w:r>
      <w:r w:rsidRPr="00A0433F">
        <w:t>egress</w:t>
      </w:r>
      <w:r w:rsidRPr="00A0433F">
        <w:rPr>
          <w:spacing w:val="-1"/>
        </w:rPr>
        <w:t xml:space="preserve"> </w:t>
      </w:r>
      <w:r w:rsidRPr="00A0433F">
        <w:t>and</w:t>
      </w:r>
      <w:r w:rsidRPr="00A0433F">
        <w:rPr>
          <w:spacing w:val="-1"/>
        </w:rPr>
        <w:t xml:space="preserve"> </w:t>
      </w:r>
      <w:r w:rsidRPr="00A0433F">
        <w:t>travel</w:t>
      </w:r>
      <w:r w:rsidRPr="00A0433F">
        <w:rPr>
          <w:spacing w:val="-1"/>
        </w:rPr>
        <w:t xml:space="preserve"> </w:t>
      </w:r>
      <w:r w:rsidRPr="00A0433F">
        <w:t>of</w:t>
      </w:r>
      <w:r w:rsidRPr="00A0433F">
        <w:rPr>
          <w:spacing w:val="-1"/>
        </w:rPr>
        <w:t xml:space="preserve"> </w:t>
      </w:r>
      <w:r w:rsidRPr="00A0433F">
        <w:t>oversized</w:t>
      </w:r>
      <w:r w:rsidRPr="00A0433F">
        <w:rPr>
          <w:spacing w:val="-1"/>
        </w:rPr>
        <w:t xml:space="preserve"> </w:t>
      </w:r>
      <w:r w:rsidRPr="00A0433F">
        <w:t>agricultural</w:t>
      </w:r>
      <w:r w:rsidRPr="00A0433F">
        <w:rPr>
          <w:spacing w:val="-1"/>
        </w:rPr>
        <w:t xml:space="preserve"> </w:t>
      </w:r>
      <w:r w:rsidRPr="00A0433F">
        <w:t>vehicles.</w:t>
      </w:r>
    </w:p>
    <w:p w14:paraId="0E3F02EB" w14:textId="77777777" w:rsidR="00830B8B" w:rsidRPr="00A0433F" w:rsidRDefault="00830B8B" w:rsidP="00830B8B">
      <w:pPr>
        <w:pStyle w:val="BodyText"/>
      </w:pPr>
      <w:r w:rsidRPr="00A0433F">
        <w:t>Project and planning and activities are likely to be led by the Crown land manager, Traditional Owners or</w:t>
      </w:r>
      <w:r w:rsidRPr="00A0433F">
        <w:rPr>
          <w:spacing w:val="1"/>
        </w:rPr>
        <w:t xml:space="preserve"> </w:t>
      </w:r>
      <w:r w:rsidRPr="00A0433F">
        <w:t>their</w:t>
      </w:r>
      <w:r w:rsidRPr="00A0433F">
        <w:rPr>
          <w:spacing w:val="-4"/>
        </w:rPr>
        <w:t xml:space="preserve"> </w:t>
      </w:r>
      <w:r w:rsidRPr="00A0433F">
        <w:t>agents.</w:t>
      </w:r>
      <w:r w:rsidRPr="00A0433F">
        <w:rPr>
          <w:spacing w:val="-3"/>
        </w:rPr>
        <w:t xml:space="preserve"> </w:t>
      </w:r>
      <w:r w:rsidRPr="00A0433F">
        <w:t>Landcare</w:t>
      </w:r>
      <w:r w:rsidRPr="00A0433F">
        <w:rPr>
          <w:spacing w:val="-3"/>
        </w:rPr>
        <w:t xml:space="preserve"> </w:t>
      </w:r>
      <w:r w:rsidRPr="00A0433F">
        <w:t>and</w:t>
      </w:r>
      <w:r w:rsidRPr="00A0433F">
        <w:rPr>
          <w:spacing w:val="-3"/>
        </w:rPr>
        <w:t xml:space="preserve"> </w:t>
      </w:r>
      <w:r w:rsidRPr="00A0433F">
        <w:t>community</w:t>
      </w:r>
      <w:r w:rsidRPr="00A0433F">
        <w:rPr>
          <w:spacing w:val="-3"/>
        </w:rPr>
        <w:t xml:space="preserve"> </w:t>
      </w:r>
      <w:r w:rsidRPr="00A0433F">
        <w:t>groups</w:t>
      </w:r>
      <w:r w:rsidRPr="00A0433F">
        <w:rPr>
          <w:spacing w:val="-3"/>
        </w:rPr>
        <w:t xml:space="preserve"> </w:t>
      </w:r>
      <w:r w:rsidRPr="00A0433F">
        <w:t>are</w:t>
      </w:r>
      <w:r w:rsidRPr="00A0433F">
        <w:rPr>
          <w:spacing w:val="-3"/>
        </w:rPr>
        <w:t xml:space="preserve"> </w:t>
      </w:r>
      <w:r w:rsidRPr="00A0433F">
        <w:t>likely</w:t>
      </w:r>
      <w:r w:rsidRPr="00A0433F">
        <w:rPr>
          <w:spacing w:val="-3"/>
        </w:rPr>
        <w:t xml:space="preserve"> </w:t>
      </w:r>
      <w:r w:rsidRPr="00A0433F">
        <w:t>to</w:t>
      </w:r>
      <w:r w:rsidRPr="00A0433F">
        <w:rPr>
          <w:spacing w:val="-3"/>
        </w:rPr>
        <w:t xml:space="preserve"> </w:t>
      </w:r>
      <w:r w:rsidRPr="00A0433F">
        <w:t>participate</w:t>
      </w:r>
      <w:r w:rsidRPr="00A0433F">
        <w:rPr>
          <w:spacing w:val="-3"/>
        </w:rPr>
        <w:t xml:space="preserve"> </w:t>
      </w:r>
      <w:r w:rsidRPr="00A0433F">
        <w:t>in</w:t>
      </w:r>
      <w:r w:rsidRPr="00A0433F">
        <w:rPr>
          <w:spacing w:val="-4"/>
        </w:rPr>
        <w:t xml:space="preserve"> </w:t>
      </w:r>
      <w:r w:rsidRPr="00A0433F">
        <w:t>planting</w:t>
      </w:r>
      <w:r w:rsidRPr="00A0433F">
        <w:rPr>
          <w:spacing w:val="-3"/>
        </w:rPr>
        <w:t xml:space="preserve"> </w:t>
      </w:r>
      <w:r w:rsidRPr="00A0433F">
        <w:t>activities</w:t>
      </w:r>
      <w:r w:rsidRPr="00A0433F">
        <w:rPr>
          <w:spacing w:val="-3"/>
        </w:rPr>
        <w:t xml:space="preserve"> </w:t>
      </w:r>
      <w:r w:rsidRPr="00A0433F">
        <w:t>where</w:t>
      </w:r>
      <w:r w:rsidRPr="00A0433F">
        <w:rPr>
          <w:spacing w:val="-3"/>
        </w:rPr>
        <w:t xml:space="preserve"> </w:t>
      </w:r>
      <w:r w:rsidRPr="00A0433F">
        <w:t>suitable.</w:t>
      </w:r>
    </w:p>
    <w:p w14:paraId="2DC9758C" w14:textId="77777777" w:rsidR="00830B8B" w:rsidRDefault="00830B8B" w:rsidP="00830B8B">
      <w:pPr>
        <w:pStyle w:val="BodyText"/>
        <w:sectPr w:rsidR="00830B8B" w:rsidSect="009C424A">
          <w:type w:val="continuous"/>
          <w:pgSz w:w="11910" w:h="16840"/>
          <w:pgMar w:top="1440" w:right="907" w:bottom="1440" w:left="907" w:header="720" w:footer="720" w:gutter="0"/>
          <w:cols w:space="708"/>
          <w:docGrid w:linePitch="360"/>
        </w:sectPr>
      </w:pPr>
      <w:r w:rsidRPr="00A0433F">
        <w:t>*Note:</w:t>
      </w:r>
      <w:r w:rsidRPr="00A0433F">
        <w:rPr>
          <w:spacing w:val="-3"/>
        </w:rPr>
        <w:t xml:space="preserve"> </w:t>
      </w:r>
      <w:r w:rsidRPr="00A0433F">
        <w:t>For</w:t>
      </w:r>
      <w:r w:rsidRPr="00A0433F">
        <w:rPr>
          <w:spacing w:val="-3"/>
        </w:rPr>
        <w:t xml:space="preserve"> </w:t>
      </w:r>
      <w:r w:rsidRPr="00A0433F">
        <w:t>the</w:t>
      </w:r>
      <w:r w:rsidRPr="00A0433F">
        <w:rPr>
          <w:spacing w:val="-3"/>
        </w:rPr>
        <w:t xml:space="preserve"> </w:t>
      </w:r>
      <w:r w:rsidRPr="00A0433F">
        <w:t>purposes</w:t>
      </w:r>
      <w:r w:rsidRPr="00A0433F">
        <w:rPr>
          <w:spacing w:val="-2"/>
        </w:rPr>
        <w:t xml:space="preserve"> </w:t>
      </w:r>
      <w:r w:rsidRPr="00A0433F">
        <w:t>of</w:t>
      </w:r>
      <w:r w:rsidRPr="00A0433F">
        <w:rPr>
          <w:spacing w:val="-3"/>
        </w:rPr>
        <w:t xml:space="preserve"> </w:t>
      </w:r>
      <w:r w:rsidRPr="00A0433F">
        <w:t>this</w:t>
      </w:r>
      <w:r w:rsidRPr="00A0433F">
        <w:rPr>
          <w:spacing w:val="-3"/>
        </w:rPr>
        <w:t xml:space="preserve"> </w:t>
      </w:r>
      <w:r w:rsidRPr="00A0433F">
        <w:t>response,</w:t>
      </w:r>
      <w:r w:rsidRPr="00A0433F">
        <w:rPr>
          <w:spacing w:val="-2"/>
        </w:rPr>
        <w:t xml:space="preserve"> </w:t>
      </w:r>
      <w:r w:rsidRPr="00A0433F">
        <w:t>underutilised</w:t>
      </w:r>
      <w:r w:rsidRPr="00A0433F">
        <w:rPr>
          <w:spacing w:val="-3"/>
        </w:rPr>
        <w:t xml:space="preserve"> </w:t>
      </w:r>
      <w:r w:rsidRPr="00A0433F">
        <w:t>Crown</w:t>
      </w:r>
      <w:r w:rsidRPr="00A0433F">
        <w:rPr>
          <w:spacing w:val="-3"/>
        </w:rPr>
        <w:t xml:space="preserve"> </w:t>
      </w:r>
      <w:r w:rsidRPr="00A0433F">
        <w:t>land</w:t>
      </w:r>
      <w:r w:rsidRPr="00A0433F">
        <w:rPr>
          <w:spacing w:val="-3"/>
        </w:rPr>
        <w:t xml:space="preserve"> </w:t>
      </w:r>
      <w:r w:rsidRPr="00A0433F">
        <w:t>is</w:t>
      </w:r>
      <w:r w:rsidRPr="00A0433F">
        <w:rPr>
          <w:spacing w:val="-2"/>
        </w:rPr>
        <w:t xml:space="preserve"> </w:t>
      </w:r>
      <w:r w:rsidRPr="00A0433F">
        <w:t>cleared</w:t>
      </w:r>
      <w:r w:rsidRPr="00A0433F">
        <w:rPr>
          <w:spacing w:val="-3"/>
        </w:rPr>
        <w:t xml:space="preserve"> </w:t>
      </w:r>
      <w:r w:rsidRPr="00A0433F">
        <w:t>Crown</w:t>
      </w:r>
      <w:r w:rsidRPr="00A0433F">
        <w:rPr>
          <w:spacing w:val="-3"/>
        </w:rPr>
        <w:t xml:space="preserve"> </w:t>
      </w:r>
      <w:r w:rsidRPr="00A0433F">
        <w:t>land</w:t>
      </w:r>
      <w:r w:rsidRPr="00A0433F">
        <w:rPr>
          <w:spacing w:val="-2"/>
        </w:rPr>
        <w:t xml:space="preserve"> </w:t>
      </w:r>
      <w:r w:rsidRPr="00A0433F">
        <w:t>not</w:t>
      </w:r>
      <w:r w:rsidRPr="00A0433F">
        <w:rPr>
          <w:spacing w:val="-3"/>
        </w:rPr>
        <w:t xml:space="preserve"> </w:t>
      </w:r>
      <w:r w:rsidRPr="00A0433F">
        <w:t>required</w:t>
      </w:r>
      <w:r w:rsidRPr="00A0433F">
        <w:rPr>
          <w:spacing w:val="-3"/>
        </w:rPr>
        <w:t xml:space="preserve"> </w:t>
      </w:r>
      <w:r w:rsidRPr="00A0433F">
        <w:t>or</w:t>
      </w:r>
      <w:r w:rsidRPr="00A0433F">
        <w:rPr>
          <w:spacing w:val="-47"/>
        </w:rPr>
        <w:t xml:space="preserve"> </w:t>
      </w:r>
      <w:r w:rsidRPr="00A0433F">
        <w:t>used</w:t>
      </w:r>
      <w:r w:rsidRPr="00A0433F">
        <w:rPr>
          <w:spacing w:val="-1"/>
        </w:rPr>
        <w:t xml:space="preserve"> </w:t>
      </w:r>
      <w:r w:rsidRPr="00A0433F">
        <w:t>for a specific purpose.</w:t>
      </w:r>
    </w:p>
    <w:p w14:paraId="2805A738" w14:textId="00E3E4CB" w:rsidR="00830B8B" w:rsidRPr="00A0433F" w:rsidRDefault="00830B8B" w:rsidP="00DC577F">
      <w:pPr>
        <w:pStyle w:val="Heading1"/>
      </w:pPr>
      <w:bookmarkStart w:id="280" w:name="_Toc75346467"/>
      <w:bookmarkStart w:id="281" w:name="_Toc75346579"/>
      <w:bookmarkStart w:id="282" w:name="_Toc75347036"/>
      <w:r w:rsidRPr="00830B8B">
        <w:t>D</w:t>
      </w:r>
      <w:r w:rsidRPr="00830B8B">
        <w:t>isaster</w:t>
      </w:r>
      <w:r w:rsidRPr="00A0433F">
        <w:rPr>
          <w:spacing w:val="-5"/>
        </w:rPr>
        <w:t xml:space="preserve"> </w:t>
      </w:r>
      <w:r w:rsidRPr="00A0433F">
        <w:t>resilience</w:t>
      </w:r>
      <w:bookmarkEnd w:id="280"/>
      <w:bookmarkEnd w:id="281"/>
      <w:bookmarkEnd w:id="282"/>
    </w:p>
    <w:p w14:paraId="7BECD792" w14:textId="7CCA4B16" w:rsidR="00830B8B" w:rsidRPr="00A0433F" w:rsidRDefault="00830B8B" w:rsidP="00830B8B">
      <w:pPr>
        <w:pStyle w:val="Heading2"/>
      </w:pPr>
      <w:bookmarkStart w:id="283" w:name="_Toc75346468"/>
      <w:bookmarkStart w:id="284" w:name="_Toc75346580"/>
      <w:bookmarkStart w:id="285" w:name="_Toc75347037"/>
      <w:r w:rsidRPr="00A0433F">
        <w:t>Recommendation</w:t>
      </w:r>
      <w:r w:rsidRPr="00A0433F">
        <w:rPr>
          <w:spacing w:val="-3"/>
        </w:rPr>
        <w:t xml:space="preserve"> </w:t>
      </w:r>
      <w:r w:rsidRPr="00A0433F">
        <w:t>65</w:t>
      </w:r>
      <w:bookmarkEnd w:id="283"/>
      <w:bookmarkEnd w:id="284"/>
      <w:bookmarkEnd w:id="285"/>
    </w:p>
    <w:p w14:paraId="48170023" w14:textId="77777777" w:rsidR="00830B8B" w:rsidRPr="00A0433F" w:rsidRDefault="00830B8B" w:rsidP="00830B8B">
      <w:pPr>
        <w:pStyle w:val="IntroductionText"/>
      </w:pPr>
      <w:r w:rsidRPr="00A0433F">
        <w:t>That</w:t>
      </w:r>
      <w:r w:rsidRPr="00A0433F">
        <w:rPr>
          <w:spacing w:val="-3"/>
        </w:rPr>
        <w:t xml:space="preserve"> </w:t>
      </w:r>
      <w:r w:rsidRPr="00A0433F">
        <w:t>Emergency</w:t>
      </w:r>
      <w:r w:rsidRPr="00A0433F">
        <w:rPr>
          <w:spacing w:val="-3"/>
        </w:rPr>
        <w:t xml:space="preserve"> </w:t>
      </w:r>
      <w:r w:rsidRPr="00A0433F">
        <w:t>Management</w:t>
      </w:r>
      <w:r w:rsidRPr="00A0433F">
        <w:rPr>
          <w:spacing w:val="-3"/>
        </w:rPr>
        <w:t xml:space="preserve"> </w:t>
      </w:r>
      <w:r w:rsidRPr="00A0433F">
        <w:t>Victoria</w:t>
      </w:r>
      <w:r w:rsidRPr="00A0433F">
        <w:rPr>
          <w:spacing w:val="-3"/>
        </w:rPr>
        <w:t xml:space="preserve"> </w:t>
      </w:r>
      <w:r w:rsidRPr="00A0433F">
        <w:t>assume</w:t>
      </w:r>
      <w:r w:rsidRPr="00A0433F">
        <w:rPr>
          <w:spacing w:val="-2"/>
        </w:rPr>
        <w:t xml:space="preserve"> </w:t>
      </w:r>
      <w:r w:rsidRPr="00A0433F">
        <w:t>a</w:t>
      </w:r>
      <w:r w:rsidRPr="00A0433F">
        <w:rPr>
          <w:spacing w:val="-3"/>
        </w:rPr>
        <w:t xml:space="preserve"> </w:t>
      </w:r>
      <w:r w:rsidRPr="00A0433F">
        <w:t>leadership</w:t>
      </w:r>
      <w:r w:rsidRPr="00A0433F">
        <w:rPr>
          <w:spacing w:val="-3"/>
        </w:rPr>
        <w:t xml:space="preserve"> </w:t>
      </w:r>
      <w:r w:rsidRPr="00A0433F">
        <w:t>role</w:t>
      </w:r>
      <w:r w:rsidRPr="00A0433F">
        <w:rPr>
          <w:spacing w:val="-3"/>
        </w:rPr>
        <w:t xml:space="preserve"> </w:t>
      </w:r>
      <w:r w:rsidRPr="00A0433F">
        <w:t>in</w:t>
      </w:r>
      <w:r w:rsidRPr="00A0433F">
        <w:rPr>
          <w:spacing w:val="-3"/>
        </w:rPr>
        <w:t xml:space="preserve"> </w:t>
      </w:r>
      <w:r w:rsidRPr="00A0433F">
        <w:t>ensuring</w:t>
      </w:r>
      <w:r w:rsidRPr="00A0433F">
        <w:rPr>
          <w:spacing w:val="-2"/>
        </w:rPr>
        <w:t xml:space="preserve"> </w:t>
      </w:r>
      <w:r w:rsidRPr="00A0433F">
        <w:t>that</w:t>
      </w:r>
      <w:r w:rsidRPr="00A0433F">
        <w:rPr>
          <w:spacing w:val="-3"/>
        </w:rPr>
        <w:t xml:space="preserve"> </w:t>
      </w:r>
      <w:r w:rsidRPr="00A0433F">
        <w:t>the</w:t>
      </w:r>
      <w:r w:rsidRPr="00A0433F">
        <w:rPr>
          <w:spacing w:val="-3"/>
        </w:rPr>
        <w:t xml:space="preserve"> </w:t>
      </w:r>
      <w:r w:rsidRPr="00A0433F">
        <w:t>lessons</w:t>
      </w:r>
      <w:r w:rsidRPr="00A0433F">
        <w:rPr>
          <w:spacing w:val="-3"/>
        </w:rPr>
        <w:t xml:space="preserve"> </w:t>
      </w:r>
      <w:r w:rsidRPr="00A0433F">
        <w:t>from</w:t>
      </w:r>
      <w:r w:rsidRPr="00A0433F">
        <w:rPr>
          <w:spacing w:val="-3"/>
        </w:rPr>
        <w:t xml:space="preserve"> </w:t>
      </w:r>
      <w:r w:rsidRPr="00A0433F">
        <w:t>different</w:t>
      </w:r>
      <w:r w:rsidRPr="00A0433F">
        <w:rPr>
          <w:spacing w:val="-46"/>
        </w:rPr>
        <w:t xml:space="preserve"> </w:t>
      </w:r>
      <w:r w:rsidRPr="00A0433F">
        <w:t>community</w:t>
      </w:r>
      <w:r w:rsidRPr="00A0433F">
        <w:rPr>
          <w:rFonts w:ascii="Cambria Math" w:hAnsi="Cambria Math" w:cs="Cambria Math"/>
        </w:rPr>
        <w:t>‑</w:t>
      </w:r>
      <w:r w:rsidRPr="00A0433F">
        <w:t>based emergency management approaches are shared in an ongoing way and work to scale</w:t>
      </w:r>
      <w:r w:rsidRPr="00A0433F">
        <w:rPr>
          <w:spacing w:val="1"/>
        </w:rPr>
        <w:t xml:space="preserve"> </w:t>
      </w:r>
      <w:r w:rsidRPr="00A0433F">
        <w:t>these</w:t>
      </w:r>
      <w:r w:rsidRPr="00A0433F">
        <w:rPr>
          <w:spacing w:val="-1"/>
        </w:rPr>
        <w:t xml:space="preserve"> </w:t>
      </w:r>
      <w:r w:rsidRPr="00A0433F">
        <w:t>up to more communities across Victoria.</w:t>
      </w:r>
    </w:p>
    <w:p w14:paraId="36ACC1BD" w14:textId="1443096A" w:rsidR="00830B8B" w:rsidRPr="00830B8B" w:rsidRDefault="00830B8B" w:rsidP="003A7931">
      <w:pPr>
        <w:pStyle w:val="Heading3"/>
      </w:pPr>
      <w:bookmarkStart w:id="286" w:name="_Toc75346469"/>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286"/>
    </w:p>
    <w:p w14:paraId="0D4D3EB5" w14:textId="77777777" w:rsidR="00830B8B" w:rsidRPr="00A0433F" w:rsidRDefault="00830B8B" w:rsidP="00830B8B">
      <w:pPr>
        <w:pStyle w:val="BodyText"/>
      </w:pPr>
      <w:r w:rsidRPr="00A0433F">
        <w:t>The Victorian Government supports this recommendation in principle. Lessons learned from community-</w:t>
      </w:r>
      <w:r w:rsidRPr="00A0433F">
        <w:rPr>
          <w:spacing w:val="1"/>
        </w:rPr>
        <w:t xml:space="preserve"> </w:t>
      </w:r>
      <w:r w:rsidRPr="00A0433F">
        <w:t>based emergency management can deliver on improved disaster resilience together with communities</w:t>
      </w:r>
      <w:r w:rsidRPr="00A0433F">
        <w:rPr>
          <w:spacing w:val="1"/>
        </w:rPr>
        <w:t xml:space="preserve"> </w:t>
      </w:r>
      <w:r w:rsidRPr="00A0433F">
        <w:t>while</w:t>
      </w:r>
      <w:r w:rsidRPr="00A0433F">
        <w:rPr>
          <w:spacing w:val="-4"/>
        </w:rPr>
        <w:t xml:space="preserve"> </w:t>
      </w:r>
      <w:r w:rsidRPr="00A0433F">
        <w:t>enabling</w:t>
      </w:r>
      <w:r w:rsidRPr="00A0433F">
        <w:rPr>
          <w:spacing w:val="-3"/>
        </w:rPr>
        <w:t xml:space="preserve"> </w:t>
      </w:r>
      <w:r w:rsidRPr="00A0433F">
        <w:t>them</w:t>
      </w:r>
      <w:r w:rsidRPr="00A0433F">
        <w:rPr>
          <w:spacing w:val="-3"/>
        </w:rPr>
        <w:t xml:space="preserve"> </w:t>
      </w:r>
      <w:r w:rsidRPr="00A0433F">
        <w:t>to</w:t>
      </w:r>
      <w:r w:rsidRPr="00A0433F">
        <w:rPr>
          <w:spacing w:val="-3"/>
        </w:rPr>
        <w:t xml:space="preserve"> </w:t>
      </w:r>
      <w:r w:rsidRPr="00A0433F">
        <w:t>adapt</w:t>
      </w:r>
      <w:r w:rsidRPr="00A0433F">
        <w:rPr>
          <w:spacing w:val="-4"/>
        </w:rPr>
        <w:t xml:space="preserve"> </w:t>
      </w:r>
      <w:r w:rsidRPr="00A0433F">
        <w:t>to</w:t>
      </w:r>
      <w:r w:rsidRPr="00A0433F">
        <w:rPr>
          <w:spacing w:val="-3"/>
        </w:rPr>
        <w:t xml:space="preserve"> </w:t>
      </w:r>
      <w:r w:rsidRPr="00A0433F">
        <w:t>current</w:t>
      </w:r>
      <w:r w:rsidRPr="00A0433F">
        <w:rPr>
          <w:spacing w:val="-3"/>
        </w:rPr>
        <w:t xml:space="preserve"> </w:t>
      </w:r>
      <w:r w:rsidRPr="00A0433F">
        <w:t>and</w:t>
      </w:r>
      <w:r w:rsidRPr="00A0433F">
        <w:rPr>
          <w:spacing w:val="-3"/>
        </w:rPr>
        <w:t xml:space="preserve"> </w:t>
      </w:r>
      <w:r w:rsidRPr="00A0433F">
        <w:t>future</w:t>
      </w:r>
      <w:r w:rsidRPr="00A0433F">
        <w:rPr>
          <w:spacing w:val="-3"/>
        </w:rPr>
        <w:t xml:space="preserve"> </w:t>
      </w:r>
      <w:r w:rsidRPr="00A0433F">
        <w:t>climate</w:t>
      </w:r>
      <w:r w:rsidRPr="00A0433F">
        <w:rPr>
          <w:spacing w:val="-4"/>
        </w:rPr>
        <w:t xml:space="preserve"> </w:t>
      </w:r>
      <w:r w:rsidRPr="00A0433F">
        <w:t>change.</w:t>
      </w:r>
      <w:r w:rsidRPr="00A0433F">
        <w:rPr>
          <w:spacing w:val="-3"/>
        </w:rPr>
        <w:t xml:space="preserve"> </w:t>
      </w:r>
      <w:r w:rsidRPr="00A0433F">
        <w:t>The</w:t>
      </w:r>
      <w:r w:rsidRPr="00A0433F">
        <w:rPr>
          <w:spacing w:val="-3"/>
        </w:rPr>
        <w:t xml:space="preserve"> </w:t>
      </w:r>
      <w:r w:rsidRPr="00A0433F">
        <w:t>Government</w:t>
      </w:r>
      <w:r w:rsidRPr="00A0433F">
        <w:rPr>
          <w:spacing w:val="-3"/>
        </w:rPr>
        <w:t xml:space="preserve"> </w:t>
      </w:r>
      <w:r w:rsidRPr="00A0433F">
        <w:t>supports</w:t>
      </w:r>
      <w:r w:rsidRPr="00A0433F">
        <w:rPr>
          <w:spacing w:val="-3"/>
        </w:rPr>
        <w:t xml:space="preserve"> </w:t>
      </w:r>
      <w:r w:rsidRPr="00A0433F">
        <w:t>community-</w:t>
      </w:r>
      <w:r w:rsidRPr="00A0433F">
        <w:rPr>
          <w:spacing w:val="-48"/>
        </w:rPr>
        <w:t xml:space="preserve"> </w:t>
      </w:r>
      <w:r w:rsidRPr="00A0433F">
        <w:t>based emergency management in different contexts and the role it can play in continuing to strengthen</w:t>
      </w:r>
      <w:r w:rsidRPr="00A0433F">
        <w:rPr>
          <w:spacing w:val="1"/>
        </w:rPr>
        <w:t xml:space="preserve"> </w:t>
      </w:r>
      <w:r w:rsidRPr="00A0433F">
        <w:t>community</w:t>
      </w:r>
      <w:r w:rsidRPr="00A0433F">
        <w:rPr>
          <w:spacing w:val="-1"/>
        </w:rPr>
        <w:t xml:space="preserve"> </w:t>
      </w:r>
      <w:r w:rsidRPr="00A0433F">
        <w:t>resilience.</w:t>
      </w:r>
    </w:p>
    <w:p w14:paraId="676B70E8" w14:textId="77777777" w:rsidR="00830B8B" w:rsidRPr="00A0433F" w:rsidRDefault="00830B8B" w:rsidP="00830B8B">
      <w:pPr>
        <w:pStyle w:val="BodyText"/>
      </w:pPr>
      <w:r w:rsidRPr="00A0433F">
        <w:lastRenderedPageBreak/>
        <w:t>Emergency Management Victoria (EMV) will continue to apply community-based emergency management</w:t>
      </w:r>
      <w:r w:rsidRPr="00A0433F">
        <w:rPr>
          <w:spacing w:val="1"/>
        </w:rPr>
        <w:t xml:space="preserve"> </w:t>
      </w:r>
      <w:r w:rsidRPr="00A0433F">
        <w:t>approaches</w:t>
      </w:r>
      <w:r w:rsidRPr="00A0433F">
        <w:rPr>
          <w:spacing w:val="-4"/>
        </w:rPr>
        <w:t xml:space="preserve"> </w:t>
      </w:r>
      <w:r w:rsidRPr="00A0433F">
        <w:t>and</w:t>
      </w:r>
      <w:r w:rsidRPr="00A0433F">
        <w:rPr>
          <w:spacing w:val="-3"/>
        </w:rPr>
        <w:t xml:space="preserve"> </w:t>
      </w:r>
      <w:r w:rsidRPr="00A0433F">
        <w:t>examples,</w:t>
      </w:r>
      <w:r w:rsidRPr="00A0433F">
        <w:rPr>
          <w:spacing w:val="-3"/>
        </w:rPr>
        <w:t xml:space="preserve"> </w:t>
      </w:r>
      <w:r w:rsidRPr="00A0433F">
        <w:t>ensuring</w:t>
      </w:r>
      <w:r w:rsidRPr="00A0433F">
        <w:rPr>
          <w:spacing w:val="-4"/>
        </w:rPr>
        <w:t xml:space="preserve"> </w:t>
      </w:r>
      <w:r w:rsidRPr="00A0433F">
        <w:t>that</w:t>
      </w:r>
      <w:r w:rsidRPr="00A0433F">
        <w:rPr>
          <w:spacing w:val="-3"/>
        </w:rPr>
        <w:t xml:space="preserve"> </w:t>
      </w:r>
      <w:r w:rsidRPr="00A0433F">
        <w:t>past</w:t>
      </w:r>
      <w:r w:rsidRPr="00A0433F">
        <w:rPr>
          <w:spacing w:val="-3"/>
        </w:rPr>
        <w:t xml:space="preserve"> </w:t>
      </w:r>
      <w:r w:rsidRPr="00A0433F">
        <w:t>lessons</w:t>
      </w:r>
      <w:r w:rsidRPr="00A0433F">
        <w:rPr>
          <w:spacing w:val="-3"/>
        </w:rPr>
        <w:t xml:space="preserve"> </w:t>
      </w:r>
      <w:r w:rsidRPr="00A0433F">
        <w:t>inform</w:t>
      </w:r>
      <w:r w:rsidRPr="00A0433F">
        <w:rPr>
          <w:spacing w:val="-4"/>
        </w:rPr>
        <w:t xml:space="preserve"> </w:t>
      </w:r>
      <w:r w:rsidRPr="00A0433F">
        <w:t>future</w:t>
      </w:r>
      <w:r w:rsidRPr="00A0433F">
        <w:rPr>
          <w:spacing w:val="-3"/>
        </w:rPr>
        <w:t xml:space="preserve"> </w:t>
      </w:r>
      <w:r w:rsidRPr="00A0433F">
        <w:t>practice</w:t>
      </w:r>
      <w:r w:rsidRPr="00A0433F">
        <w:rPr>
          <w:spacing w:val="-3"/>
        </w:rPr>
        <w:t xml:space="preserve"> </w:t>
      </w:r>
      <w:r w:rsidRPr="00A0433F">
        <w:t>and</w:t>
      </w:r>
      <w:r w:rsidRPr="00A0433F">
        <w:rPr>
          <w:spacing w:val="-3"/>
        </w:rPr>
        <w:t xml:space="preserve"> </w:t>
      </w:r>
      <w:r w:rsidRPr="00A0433F">
        <w:t>enable</w:t>
      </w:r>
      <w:r w:rsidRPr="00A0433F">
        <w:rPr>
          <w:spacing w:val="-4"/>
        </w:rPr>
        <w:t xml:space="preserve"> </w:t>
      </w:r>
      <w:r w:rsidRPr="00A0433F">
        <w:t>more</w:t>
      </w:r>
      <w:r w:rsidRPr="00A0433F">
        <w:rPr>
          <w:spacing w:val="-3"/>
        </w:rPr>
        <w:t xml:space="preserve"> </w:t>
      </w:r>
      <w:r w:rsidRPr="00A0433F">
        <w:t>communities</w:t>
      </w:r>
      <w:r w:rsidRPr="00A0433F">
        <w:rPr>
          <w:spacing w:val="-47"/>
        </w:rPr>
        <w:t xml:space="preserve"> </w:t>
      </w:r>
      <w:r w:rsidRPr="00A0433F">
        <w:t>to</w:t>
      </w:r>
      <w:r w:rsidRPr="00A0433F">
        <w:rPr>
          <w:spacing w:val="-1"/>
        </w:rPr>
        <w:t xml:space="preserve"> </w:t>
      </w:r>
      <w:r w:rsidRPr="00A0433F">
        <w:t>be involved.</w:t>
      </w:r>
    </w:p>
    <w:p w14:paraId="1FD7553E" w14:textId="77777777" w:rsidR="00830B8B" w:rsidRPr="00A0433F" w:rsidRDefault="00830B8B" w:rsidP="00830B8B">
      <w:pPr>
        <w:pStyle w:val="BodyText"/>
      </w:pPr>
      <w:r w:rsidRPr="00A0433F">
        <w:t>The</w:t>
      </w:r>
      <w:r w:rsidRPr="00A0433F">
        <w:rPr>
          <w:spacing w:val="-3"/>
        </w:rPr>
        <w:t xml:space="preserve"> </w:t>
      </w:r>
      <w:r w:rsidRPr="00A0433F">
        <w:t>Government</w:t>
      </w:r>
      <w:r w:rsidRPr="00A0433F">
        <w:rPr>
          <w:spacing w:val="-2"/>
        </w:rPr>
        <w:t xml:space="preserve"> </w:t>
      </w:r>
      <w:r w:rsidRPr="00A0433F">
        <w:t>will</w:t>
      </w:r>
      <w:r w:rsidRPr="00A0433F">
        <w:rPr>
          <w:spacing w:val="-2"/>
        </w:rPr>
        <w:t xml:space="preserve"> </w:t>
      </w:r>
      <w:r w:rsidRPr="00A0433F">
        <w:t>also</w:t>
      </w:r>
      <w:r w:rsidRPr="00A0433F">
        <w:rPr>
          <w:spacing w:val="-2"/>
        </w:rPr>
        <w:t xml:space="preserve"> </w:t>
      </w:r>
      <w:r w:rsidRPr="00A0433F">
        <w:t>continue</w:t>
      </w:r>
      <w:r w:rsidRPr="00A0433F">
        <w:rPr>
          <w:spacing w:val="-2"/>
        </w:rPr>
        <w:t xml:space="preserve"> </w:t>
      </w:r>
      <w:r w:rsidRPr="00A0433F">
        <w:t>to</w:t>
      </w:r>
      <w:r w:rsidRPr="00A0433F">
        <w:rPr>
          <w:spacing w:val="-2"/>
        </w:rPr>
        <w:t xml:space="preserve"> </w:t>
      </w:r>
      <w:r w:rsidRPr="00A0433F">
        <w:t>work</w:t>
      </w:r>
      <w:r w:rsidRPr="00A0433F">
        <w:rPr>
          <w:spacing w:val="-3"/>
        </w:rPr>
        <w:t xml:space="preserve"> </w:t>
      </w:r>
      <w:r w:rsidRPr="00A0433F">
        <w:t>with</w:t>
      </w:r>
      <w:r w:rsidRPr="00A0433F">
        <w:rPr>
          <w:spacing w:val="-2"/>
        </w:rPr>
        <w:t xml:space="preserve"> </w:t>
      </w:r>
      <w:r w:rsidRPr="00A0433F">
        <w:t>communities</w:t>
      </w:r>
      <w:r w:rsidRPr="00A0433F">
        <w:rPr>
          <w:spacing w:val="-2"/>
        </w:rPr>
        <w:t xml:space="preserve"> </w:t>
      </w:r>
      <w:r w:rsidRPr="00A0433F">
        <w:t>and</w:t>
      </w:r>
      <w:r w:rsidRPr="00A0433F">
        <w:rPr>
          <w:spacing w:val="-2"/>
        </w:rPr>
        <w:t xml:space="preserve"> </w:t>
      </w:r>
      <w:r w:rsidRPr="00A0433F">
        <w:t>organisations</w:t>
      </w:r>
      <w:r w:rsidRPr="00A0433F">
        <w:rPr>
          <w:spacing w:val="-2"/>
        </w:rPr>
        <w:t xml:space="preserve"> </w:t>
      </w:r>
      <w:r w:rsidRPr="00A0433F">
        <w:t>from</w:t>
      </w:r>
      <w:r w:rsidRPr="00A0433F">
        <w:rPr>
          <w:spacing w:val="-2"/>
        </w:rPr>
        <w:t xml:space="preserve"> </w:t>
      </w:r>
      <w:r w:rsidRPr="00A0433F">
        <w:t>inside</w:t>
      </w:r>
      <w:r w:rsidRPr="00A0433F">
        <w:rPr>
          <w:spacing w:val="-3"/>
        </w:rPr>
        <w:t xml:space="preserve"> </w:t>
      </w:r>
      <w:r w:rsidRPr="00A0433F">
        <w:t>and</w:t>
      </w:r>
      <w:r w:rsidRPr="00A0433F">
        <w:rPr>
          <w:spacing w:val="-2"/>
        </w:rPr>
        <w:t xml:space="preserve"> </w:t>
      </w:r>
      <w:r w:rsidRPr="00A0433F">
        <w:t>outside</w:t>
      </w:r>
      <w:r w:rsidRPr="00A0433F">
        <w:rPr>
          <w:spacing w:val="-2"/>
        </w:rPr>
        <w:t xml:space="preserve"> </w:t>
      </w:r>
      <w:r w:rsidRPr="00A0433F">
        <w:t>the</w:t>
      </w:r>
      <w:r w:rsidRPr="00A0433F">
        <w:rPr>
          <w:spacing w:val="-47"/>
        </w:rPr>
        <w:t xml:space="preserve"> </w:t>
      </w:r>
      <w:r w:rsidRPr="00A0433F">
        <w:t>emergency</w:t>
      </w:r>
      <w:r w:rsidRPr="00A0433F">
        <w:rPr>
          <w:spacing w:val="-2"/>
        </w:rPr>
        <w:t xml:space="preserve"> </w:t>
      </w:r>
      <w:r w:rsidRPr="00A0433F">
        <w:t>management</w:t>
      </w:r>
      <w:r w:rsidRPr="00A0433F">
        <w:rPr>
          <w:spacing w:val="-1"/>
        </w:rPr>
        <w:t xml:space="preserve"> </w:t>
      </w:r>
      <w:r w:rsidRPr="00A0433F">
        <w:t>sector</w:t>
      </w:r>
      <w:r w:rsidRPr="00A0433F">
        <w:rPr>
          <w:spacing w:val="-2"/>
        </w:rPr>
        <w:t xml:space="preserve"> </w:t>
      </w:r>
      <w:r w:rsidRPr="00A0433F">
        <w:t>to</w:t>
      </w:r>
      <w:r w:rsidRPr="00A0433F">
        <w:rPr>
          <w:spacing w:val="-1"/>
        </w:rPr>
        <w:t xml:space="preserve"> </w:t>
      </w:r>
      <w:r w:rsidRPr="00A0433F">
        <w:t>support</w:t>
      </w:r>
      <w:r w:rsidRPr="00A0433F">
        <w:rPr>
          <w:spacing w:val="-1"/>
        </w:rPr>
        <w:t xml:space="preserve"> </w:t>
      </w:r>
      <w:r w:rsidRPr="00A0433F">
        <w:t>broader</w:t>
      </w:r>
      <w:r w:rsidRPr="00A0433F">
        <w:rPr>
          <w:spacing w:val="-2"/>
        </w:rPr>
        <w:t xml:space="preserve"> </w:t>
      </w:r>
      <w:r w:rsidRPr="00A0433F">
        <w:t>integrated</w:t>
      </w:r>
      <w:r w:rsidRPr="00A0433F">
        <w:rPr>
          <w:spacing w:val="-1"/>
        </w:rPr>
        <w:t xml:space="preserve"> </w:t>
      </w:r>
      <w:r w:rsidRPr="00A0433F">
        <w:t>planning,</w:t>
      </w:r>
      <w:r w:rsidRPr="00A0433F">
        <w:rPr>
          <w:spacing w:val="-1"/>
        </w:rPr>
        <w:t xml:space="preserve"> </w:t>
      </w:r>
      <w:r w:rsidRPr="00A0433F">
        <w:t>decision</w:t>
      </w:r>
      <w:r w:rsidRPr="00A0433F">
        <w:rPr>
          <w:spacing w:val="-2"/>
        </w:rPr>
        <w:t xml:space="preserve"> </w:t>
      </w:r>
      <w:r w:rsidRPr="00A0433F">
        <w:t>making</w:t>
      </w:r>
      <w:r w:rsidRPr="00A0433F">
        <w:rPr>
          <w:spacing w:val="-1"/>
        </w:rPr>
        <w:t xml:space="preserve"> </w:t>
      </w:r>
      <w:r w:rsidRPr="00A0433F">
        <w:t>and</w:t>
      </w:r>
      <w:r w:rsidRPr="00A0433F">
        <w:rPr>
          <w:spacing w:val="-2"/>
        </w:rPr>
        <w:t xml:space="preserve"> </w:t>
      </w:r>
      <w:r w:rsidRPr="00A0433F">
        <w:t>activities.</w:t>
      </w:r>
    </w:p>
    <w:p w14:paraId="22EDE0A6" w14:textId="77777777" w:rsidR="00830B8B" w:rsidRPr="00A0433F" w:rsidRDefault="00830B8B" w:rsidP="00830B8B">
      <w:pPr>
        <w:pStyle w:val="BodyText"/>
      </w:pPr>
      <w:r w:rsidRPr="00A0433F">
        <w:t>These</w:t>
      </w:r>
      <w:r w:rsidRPr="00A0433F">
        <w:rPr>
          <w:spacing w:val="-3"/>
        </w:rPr>
        <w:t xml:space="preserve"> </w:t>
      </w:r>
      <w:r w:rsidRPr="00A0433F">
        <w:t>efforts</w:t>
      </w:r>
      <w:r w:rsidRPr="00A0433F">
        <w:rPr>
          <w:spacing w:val="-3"/>
        </w:rPr>
        <w:t xml:space="preserve"> </w:t>
      </w:r>
      <w:r w:rsidRPr="00A0433F">
        <w:t>will</w:t>
      </w:r>
      <w:r w:rsidRPr="00A0433F">
        <w:rPr>
          <w:spacing w:val="-3"/>
        </w:rPr>
        <w:t xml:space="preserve"> </w:t>
      </w:r>
      <w:r w:rsidRPr="00A0433F">
        <w:t>also</w:t>
      </w:r>
      <w:r w:rsidRPr="00A0433F">
        <w:rPr>
          <w:spacing w:val="-3"/>
        </w:rPr>
        <w:t xml:space="preserve"> </w:t>
      </w:r>
      <w:r w:rsidRPr="00A0433F">
        <w:t>aim</w:t>
      </w:r>
      <w:r w:rsidRPr="00A0433F">
        <w:rPr>
          <w:spacing w:val="-3"/>
        </w:rPr>
        <w:t xml:space="preserve"> </w:t>
      </w:r>
      <w:r w:rsidRPr="00A0433F">
        <w:t>to</w:t>
      </w:r>
      <w:r w:rsidRPr="00A0433F">
        <w:rPr>
          <w:spacing w:val="-3"/>
        </w:rPr>
        <w:t xml:space="preserve"> </w:t>
      </w:r>
      <w:r w:rsidRPr="00A0433F">
        <w:t>enable</w:t>
      </w:r>
      <w:r w:rsidRPr="00A0433F">
        <w:rPr>
          <w:spacing w:val="-3"/>
        </w:rPr>
        <w:t xml:space="preserve"> </w:t>
      </w:r>
      <w:r w:rsidRPr="00A0433F">
        <w:t>broader</w:t>
      </w:r>
      <w:r w:rsidRPr="00A0433F">
        <w:rPr>
          <w:spacing w:val="-3"/>
        </w:rPr>
        <w:t xml:space="preserve"> </w:t>
      </w:r>
      <w:r w:rsidRPr="00A0433F">
        <w:t>adaptation</w:t>
      </w:r>
      <w:r w:rsidRPr="00A0433F">
        <w:rPr>
          <w:spacing w:val="-3"/>
        </w:rPr>
        <w:t xml:space="preserve"> </w:t>
      </w:r>
      <w:r w:rsidRPr="00A0433F">
        <w:t>and</w:t>
      </w:r>
      <w:r w:rsidRPr="00A0433F">
        <w:rPr>
          <w:spacing w:val="-3"/>
        </w:rPr>
        <w:t xml:space="preserve"> </w:t>
      </w:r>
      <w:r w:rsidRPr="00A0433F">
        <w:t>potential</w:t>
      </w:r>
      <w:r w:rsidRPr="00A0433F">
        <w:rPr>
          <w:spacing w:val="-3"/>
        </w:rPr>
        <w:t xml:space="preserve"> </w:t>
      </w:r>
      <w:r w:rsidRPr="00A0433F">
        <w:t>transformation</w:t>
      </w:r>
      <w:r w:rsidRPr="00A0433F">
        <w:rPr>
          <w:spacing w:val="-3"/>
        </w:rPr>
        <w:t xml:space="preserve"> </w:t>
      </w:r>
      <w:r w:rsidRPr="00A0433F">
        <w:t>as</w:t>
      </w:r>
      <w:r w:rsidRPr="00A0433F">
        <w:rPr>
          <w:spacing w:val="-3"/>
        </w:rPr>
        <w:t xml:space="preserve"> </w:t>
      </w:r>
      <w:r w:rsidRPr="00A0433F">
        <w:t>communities,</w:t>
      </w:r>
      <w:r w:rsidRPr="00A0433F">
        <w:rPr>
          <w:spacing w:val="-47"/>
        </w:rPr>
        <w:t xml:space="preserve"> </w:t>
      </w:r>
      <w:r w:rsidRPr="00A0433F">
        <w:t>their</w:t>
      </w:r>
      <w:r w:rsidRPr="00A0433F">
        <w:rPr>
          <w:spacing w:val="-1"/>
        </w:rPr>
        <w:t xml:space="preserve"> </w:t>
      </w:r>
      <w:r w:rsidRPr="00A0433F">
        <w:t>support systems and the</w:t>
      </w:r>
      <w:r w:rsidRPr="00A0433F">
        <w:rPr>
          <w:spacing w:val="-1"/>
        </w:rPr>
        <w:t xml:space="preserve"> </w:t>
      </w:r>
      <w:r w:rsidRPr="00A0433F">
        <w:t>climate continue to change.</w:t>
      </w:r>
    </w:p>
    <w:p w14:paraId="602F3BE3" w14:textId="6E23A6C4" w:rsidR="00830B8B" w:rsidRPr="00A0433F" w:rsidRDefault="00830B8B" w:rsidP="00830B8B">
      <w:pPr>
        <w:pStyle w:val="Heading2"/>
      </w:pPr>
      <w:bookmarkStart w:id="287" w:name="_Toc75346470"/>
      <w:bookmarkStart w:id="288" w:name="_Toc75346581"/>
      <w:bookmarkStart w:id="289" w:name="_Toc75347038"/>
      <w:r w:rsidRPr="00A0433F">
        <w:t>Recommendation</w:t>
      </w:r>
      <w:r w:rsidRPr="00A0433F">
        <w:rPr>
          <w:spacing w:val="-3"/>
        </w:rPr>
        <w:t xml:space="preserve"> </w:t>
      </w:r>
      <w:r w:rsidRPr="00A0433F">
        <w:t>66</w:t>
      </w:r>
      <w:bookmarkEnd w:id="287"/>
      <w:bookmarkEnd w:id="288"/>
      <w:bookmarkEnd w:id="289"/>
    </w:p>
    <w:p w14:paraId="0F196EBA" w14:textId="77777777" w:rsidR="00830B8B" w:rsidRPr="00A0433F" w:rsidRDefault="00830B8B" w:rsidP="00830B8B">
      <w:pPr>
        <w:pStyle w:val="IntroductionText"/>
      </w:pPr>
      <w:r w:rsidRPr="00A0433F">
        <w:t>That Emergency Management Victoria and the Department of Health and Human Services ensure that</w:t>
      </w:r>
      <w:r w:rsidRPr="00A0433F">
        <w:rPr>
          <w:spacing w:val="1"/>
        </w:rPr>
        <w:t xml:space="preserve"> </w:t>
      </w:r>
      <w:r w:rsidRPr="00A0433F">
        <w:t>when Municipal Emergency Management Plans and Municipal Public Health and Wellbeing Plans are</w:t>
      </w:r>
      <w:r w:rsidRPr="00A0433F">
        <w:rPr>
          <w:spacing w:val="1"/>
        </w:rPr>
        <w:t xml:space="preserve"> </w:t>
      </w:r>
      <w:r w:rsidRPr="00A0433F">
        <w:t>reviewed,</w:t>
      </w:r>
      <w:r w:rsidRPr="00A0433F">
        <w:rPr>
          <w:spacing w:val="-3"/>
        </w:rPr>
        <w:t xml:space="preserve"> </w:t>
      </w:r>
      <w:r w:rsidRPr="00A0433F">
        <w:t>they</w:t>
      </w:r>
      <w:r w:rsidRPr="00A0433F">
        <w:rPr>
          <w:spacing w:val="-2"/>
        </w:rPr>
        <w:t xml:space="preserve"> </w:t>
      </w:r>
      <w:r w:rsidRPr="00A0433F">
        <w:t>adequately</w:t>
      </w:r>
      <w:r w:rsidRPr="00A0433F">
        <w:rPr>
          <w:spacing w:val="-3"/>
        </w:rPr>
        <w:t xml:space="preserve"> </w:t>
      </w:r>
      <w:r w:rsidRPr="00A0433F">
        <w:t>plan</w:t>
      </w:r>
      <w:r w:rsidRPr="00A0433F">
        <w:rPr>
          <w:spacing w:val="-2"/>
        </w:rPr>
        <w:t xml:space="preserve"> </w:t>
      </w:r>
      <w:r w:rsidRPr="00A0433F">
        <w:t>for</w:t>
      </w:r>
      <w:r w:rsidRPr="00A0433F">
        <w:rPr>
          <w:spacing w:val="-2"/>
        </w:rPr>
        <w:t xml:space="preserve"> </w:t>
      </w:r>
      <w:r w:rsidRPr="00A0433F">
        <w:t>heatwaves</w:t>
      </w:r>
      <w:r w:rsidRPr="00A0433F">
        <w:rPr>
          <w:spacing w:val="-3"/>
        </w:rPr>
        <w:t xml:space="preserve"> </w:t>
      </w:r>
      <w:r w:rsidRPr="00A0433F">
        <w:t>with</w:t>
      </w:r>
      <w:r w:rsidRPr="00A0433F">
        <w:rPr>
          <w:spacing w:val="-2"/>
        </w:rPr>
        <w:t xml:space="preserve"> </w:t>
      </w:r>
      <w:r w:rsidRPr="00A0433F">
        <w:t>a</w:t>
      </w:r>
      <w:r w:rsidRPr="00A0433F">
        <w:rPr>
          <w:spacing w:val="-3"/>
        </w:rPr>
        <w:t xml:space="preserve"> </w:t>
      </w:r>
      <w:r w:rsidRPr="00A0433F">
        <w:t>focus</w:t>
      </w:r>
      <w:r w:rsidRPr="00A0433F">
        <w:rPr>
          <w:spacing w:val="-2"/>
        </w:rPr>
        <w:t xml:space="preserve"> </w:t>
      </w:r>
      <w:r w:rsidRPr="00A0433F">
        <w:t>on</w:t>
      </w:r>
      <w:r w:rsidRPr="00A0433F">
        <w:rPr>
          <w:spacing w:val="-2"/>
        </w:rPr>
        <w:t xml:space="preserve"> </w:t>
      </w:r>
      <w:r w:rsidRPr="00A0433F">
        <w:t>heat</w:t>
      </w:r>
      <w:r w:rsidRPr="00A0433F">
        <w:rPr>
          <w:spacing w:val="-3"/>
        </w:rPr>
        <w:t xml:space="preserve"> </w:t>
      </w:r>
      <w:r w:rsidRPr="00A0433F">
        <w:t>impacts</w:t>
      </w:r>
      <w:r w:rsidRPr="00A0433F">
        <w:rPr>
          <w:spacing w:val="-2"/>
        </w:rPr>
        <w:t xml:space="preserve"> </w:t>
      </w:r>
      <w:r w:rsidRPr="00A0433F">
        <w:t>on</w:t>
      </w:r>
      <w:r w:rsidRPr="00A0433F">
        <w:rPr>
          <w:spacing w:val="-2"/>
        </w:rPr>
        <w:t xml:space="preserve"> </w:t>
      </w:r>
      <w:r w:rsidRPr="00A0433F">
        <w:t>people</w:t>
      </w:r>
      <w:r w:rsidRPr="00A0433F">
        <w:rPr>
          <w:spacing w:val="-3"/>
        </w:rPr>
        <w:t xml:space="preserve"> </w:t>
      </w:r>
      <w:r w:rsidRPr="00A0433F">
        <w:t>who</w:t>
      </w:r>
      <w:r w:rsidRPr="00A0433F">
        <w:rPr>
          <w:spacing w:val="-2"/>
        </w:rPr>
        <w:t xml:space="preserve"> </w:t>
      </w:r>
      <w:r w:rsidRPr="00A0433F">
        <w:t>are</w:t>
      </w:r>
      <w:r w:rsidRPr="00A0433F">
        <w:rPr>
          <w:spacing w:val="-3"/>
        </w:rPr>
        <w:t xml:space="preserve"> </w:t>
      </w:r>
      <w:r w:rsidRPr="00A0433F">
        <w:t>especially</w:t>
      </w:r>
      <w:r w:rsidRPr="00A0433F">
        <w:rPr>
          <w:spacing w:val="-46"/>
        </w:rPr>
        <w:t xml:space="preserve"> </w:t>
      </w:r>
      <w:r w:rsidRPr="00A0433F">
        <w:t>vulnerable, including people who are registered on the Victorian Vulnerable Persons Register. All local</w:t>
      </w:r>
      <w:r w:rsidRPr="00A0433F">
        <w:rPr>
          <w:spacing w:val="1"/>
        </w:rPr>
        <w:t xml:space="preserve"> </w:t>
      </w:r>
      <w:r w:rsidRPr="00A0433F">
        <w:t>councils</w:t>
      </w:r>
      <w:r w:rsidRPr="00A0433F">
        <w:rPr>
          <w:spacing w:val="-2"/>
        </w:rPr>
        <w:t xml:space="preserve"> </w:t>
      </w:r>
      <w:r w:rsidRPr="00A0433F">
        <w:t>should</w:t>
      </w:r>
      <w:r w:rsidRPr="00A0433F">
        <w:rPr>
          <w:spacing w:val="-2"/>
        </w:rPr>
        <w:t xml:space="preserve"> </w:t>
      </w:r>
      <w:r w:rsidRPr="00A0433F">
        <w:t>also</w:t>
      </w:r>
      <w:r w:rsidRPr="00A0433F">
        <w:rPr>
          <w:spacing w:val="-2"/>
        </w:rPr>
        <w:t xml:space="preserve"> </w:t>
      </w:r>
      <w:r w:rsidRPr="00A0433F">
        <w:t>be</w:t>
      </w:r>
      <w:r w:rsidRPr="00A0433F">
        <w:rPr>
          <w:spacing w:val="-1"/>
        </w:rPr>
        <w:t xml:space="preserve"> </w:t>
      </w:r>
      <w:r w:rsidRPr="00A0433F">
        <w:t>required,</w:t>
      </w:r>
      <w:r w:rsidRPr="00A0433F">
        <w:rPr>
          <w:spacing w:val="-2"/>
        </w:rPr>
        <w:t xml:space="preserve"> </w:t>
      </w:r>
      <w:r w:rsidRPr="00A0433F">
        <w:t>under</w:t>
      </w:r>
      <w:r w:rsidRPr="00A0433F">
        <w:rPr>
          <w:spacing w:val="-2"/>
        </w:rPr>
        <w:t xml:space="preserve"> </w:t>
      </w:r>
      <w:r w:rsidRPr="00A0433F">
        <w:t>their</w:t>
      </w:r>
      <w:r w:rsidRPr="00A0433F">
        <w:rPr>
          <w:spacing w:val="-2"/>
        </w:rPr>
        <w:t xml:space="preserve"> </w:t>
      </w:r>
      <w:r w:rsidRPr="00A0433F">
        <w:t>government</w:t>
      </w:r>
      <w:r w:rsidRPr="00A0433F">
        <w:rPr>
          <w:spacing w:val="-1"/>
        </w:rPr>
        <w:t xml:space="preserve"> </w:t>
      </w:r>
      <w:r w:rsidRPr="00A0433F">
        <w:t>disaster</w:t>
      </w:r>
      <w:r w:rsidRPr="00A0433F">
        <w:rPr>
          <w:spacing w:val="-2"/>
        </w:rPr>
        <w:t xml:space="preserve"> </w:t>
      </w:r>
      <w:r w:rsidRPr="00A0433F">
        <w:t>plans,</w:t>
      </w:r>
      <w:r w:rsidRPr="00A0433F">
        <w:rPr>
          <w:spacing w:val="-2"/>
        </w:rPr>
        <w:t xml:space="preserve"> </w:t>
      </w:r>
      <w:r w:rsidRPr="00A0433F">
        <w:t>to</w:t>
      </w:r>
      <w:r w:rsidRPr="00A0433F">
        <w:rPr>
          <w:spacing w:val="-2"/>
        </w:rPr>
        <w:t xml:space="preserve"> </w:t>
      </w:r>
      <w:r w:rsidRPr="00A0433F">
        <w:t>advertise</w:t>
      </w:r>
      <w:r w:rsidRPr="00A0433F">
        <w:rPr>
          <w:spacing w:val="-1"/>
        </w:rPr>
        <w:t xml:space="preserve"> </w:t>
      </w:r>
      <w:r w:rsidRPr="00A0433F">
        <w:t>the</w:t>
      </w:r>
      <w:r w:rsidRPr="00A0433F">
        <w:rPr>
          <w:spacing w:val="-2"/>
        </w:rPr>
        <w:t xml:space="preserve"> </w:t>
      </w:r>
      <w:r w:rsidRPr="00A0433F">
        <w:t>locations</w:t>
      </w:r>
      <w:r w:rsidRPr="00A0433F">
        <w:rPr>
          <w:spacing w:val="-2"/>
        </w:rPr>
        <w:t xml:space="preserve"> </w:t>
      </w:r>
      <w:r w:rsidRPr="00A0433F">
        <w:t>where</w:t>
      </w:r>
      <w:r w:rsidRPr="00A0433F">
        <w:rPr>
          <w:spacing w:val="-46"/>
        </w:rPr>
        <w:t xml:space="preserve"> </w:t>
      </w:r>
      <w:r w:rsidRPr="00A0433F">
        <w:t>vulnerable</w:t>
      </w:r>
      <w:r w:rsidRPr="00A0433F">
        <w:rPr>
          <w:spacing w:val="-1"/>
        </w:rPr>
        <w:t xml:space="preserve"> </w:t>
      </w:r>
      <w:r w:rsidRPr="00A0433F">
        <w:t>persons can seek refuge</w:t>
      </w:r>
      <w:r w:rsidRPr="00A0433F">
        <w:rPr>
          <w:spacing w:val="-1"/>
        </w:rPr>
        <w:t xml:space="preserve"> </w:t>
      </w:r>
      <w:r w:rsidRPr="00A0433F">
        <w:t>during heatwaves and other</w:t>
      </w:r>
      <w:r w:rsidRPr="00A0433F">
        <w:rPr>
          <w:spacing w:val="-1"/>
        </w:rPr>
        <w:t xml:space="preserve"> </w:t>
      </w:r>
      <w:r w:rsidRPr="00A0433F">
        <w:t>emergencies.</w:t>
      </w:r>
    </w:p>
    <w:p w14:paraId="30A3505A" w14:textId="5B4E8CD9" w:rsidR="00830B8B" w:rsidRPr="00830B8B" w:rsidRDefault="00830B8B" w:rsidP="003A7931">
      <w:pPr>
        <w:pStyle w:val="Heading3"/>
      </w:pPr>
      <w:bookmarkStart w:id="290" w:name="_Toc75346471"/>
      <w:r w:rsidRPr="0099254C">
        <w:rPr>
          <w:b w:val="0"/>
          <w:bCs w:val="0"/>
        </w:rPr>
        <w:t>RESPONSE:</w:t>
      </w:r>
      <w:r w:rsidRPr="00A0433F">
        <w:rPr>
          <w:spacing w:val="-1"/>
        </w:rPr>
        <w:t xml:space="preserve"> </w:t>
      </w:r>
      <w:r w:rsidRPr="00830B8B">
        <w:t>SUPPORT</w:t>
      </w:r>
      <w:r w:rsidRPr="00830B8B">
        <w:rPr>
          <w:spacing w:val="2"/>
        </w:rPr>
        <w:t xml:space="preserve"> </w:t>
      </w:r>
      <w:r w:rsidRPr="00830B8B">
        <w:t>IN</w:t>
      </w:r>
      <w:r w:rsidRPr="00830B8B">
        <w:rPr>
          <w:spacing w:val="3"/>
        </w:rPr>
        <w:t xml:space="preserve"> </w:t>
      </w:r>
      <w:r w:rsidRPr="00830B8B">
        <w:t>PART</w:t>
      </w:r>
      <w:bookmarkEnd w:id="290"/>
    </w:p>
    <w:p w14:paraId="044E6890"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4"/>
        </w:rPr>
        <w:t xml:space="preserve"> </w:t>
      </w:r>
      <w:r w:rsidRPr="00A0433F">
        <w:t>Government</w:t>
      </w:r>
      <w:r w:rsidRPr="00A0433F">
        <w:rPr>
          <w:spacing w:val="-3"/>
        </w:rPr>
        <w:t xml:space="preserve"> </w:t>
      </w:r>
      <w:r w:rsidRPr="00A0433F">
        <w:t>acknowledges</w:t>
      </w:r>
      <w:r w:rsidRPr="00A0433F">
        <w:rPr>
          <w:spacing w:val="-3"/>
        </w:rPr>
        <w:t xml:space="preserve"> </w:t>
      </w:r>
      <w:r w:rsidRPr="00A0433F">
        <w:t>the</w:t>
      </w:r>
      <w:r w:rsidRPr="00A0433F">
        <w:rPr>
          <w:spacing w:val="-3"/>
        </w:rPr>
        <w:t xml:space="preserve"> </w:t>
      </w:r>
      <w:r w:rsidRPr="00A0433F">
        <w:t>severe</w:t>
      </w:r>
      <w:r w:rsidRPr="00A0433F">
        <w:rPr>
          <w:spacing w:val="-3"/>
        </w:rPr>
        <w:t xml:space="preserve"> </w:t>
      </w:r>
      <w:r w:rsidRPr="00A0433F">
        <w:t>threat</w:t>
      </w:r>
      <w:r w:rsidRPr="00A0433F">
        <w:rPr>
          <w:spacing w:val="-3"/>
        </w:rPr>
        <w:t xml:space="preserve"> </w:t>
      </w:r>
      <w:r w:rsidRPr="00A0433F">
        <w:t>posed</w:t>
      </w:r>
      <w:r w:rsidRPr="00A0433F">
        <w:rPr>
          <w:spacing w:val="-3"/>
        </w:rPr>
        <w:t xml:space="preserve"> </w:t>
      </w:r>
      <w:r w:rsidRPr="00A0433F">
        <w:t>by</w:t>
      </w:r>
      <w:r w:rsidRPr="00A0433F">
        <w:rPr>
          <w:spacing w:val="-3"/>
        </w:rPr>
        <w:t xml:space="preserve"> </w:t>
      </w:r>
      <w:r w:rsidRPr="00A0433F">
        <w:t>heatwaves</w:t>
      </w:r>
      <w:r w:rsidRPr="00A0433F">
        <w:rPr>
          <w:spacing w:val="-3"/>
        </w:rPr>
        <w:t xml:space="preserve"> </w:t>
      </w:r>
      <w:r w:rsidRPr="00A0433F">
        <w:t>and</w:t>
      </w:r>
      <w:r w:rsidRPr="00A0433F">
        <w:rPr>
          <w:spacing w:val="-3"/>
        </w:rPr>
        <w:t xml:space="preserve"> </w:t>
      </w:r>
      <w:r w:rsidRPr="00A0433F">
        <w:t>the</w:t>
      </w:r>
      <w:r w:rsidRPr="00A0433F">
        <w:rPr>
          <w:spacing w:val="-3"/>
        </w:rPr>
        <w:t xml:space="preserve"> </w:t>
      </w:r>
      <w:r w:rsidRPr="00A0433F">
        <w:t>need</w:t>
      </w:r>
      <w:r w:rsidRPr="00A0433F">
        <w:rPr>
          <w:spacing w:val="-3"/>
        </w:rPr>
        <w:t xml:space="preserve"> </w:t>
      </w:r>
      <w:r w:rsidRPr="00A0433F">
        <w:t>to</w:t>
      </w:r>
      <w:r w:rsidRPr="00A0433F">
        <w:rPr>
          <w:spacing w:val="-3"/>
        </w:rPr>
        <w:t xml:space="preserve"> </w:t>
      </w:r>
      <w:r w:rsidRPr="00A0433F">
        <w:t>ensure</w:t>
      </w:r>
      <w:r w:rsidRPr="00A0433F">
        <w:rPr>
          <w:spacing w:val="-47"/>
        </w:rPr>
        <w:t xml:space="preserve"> </w:t>
      </w:r>
      <w:r w:rsidRPr="00A0433F">
        <w:t>that emergency management and public health arrangements adequately consider their impacts,</w:t>
      </w:r>
      <w:r w:rsidRPr="00A0433F">
        <w:rPr>
          <w:spacing w:val="1"/>
        </w:rPr>
        <w:t xml:space="preserve"> </w:t>
      </w:r>
      <w:r w:rsidRPr="00A0433F">
        <w:t>including</w:t>
      </w:r>
      <w:r w:rsidRPr="00A0433F">
        <w:rPr>
          <w:spacing w:val="-1"/>
        </w:rPr>
        <w:t xml:space="preserve"> </w:t>
      </w:r>
      <w:r w:rsidRPr="00A0433F">
        <w:t>on people who are especially vulnerable.</w:t>
      </w:r>
    </w:p>
    <w:p w14:paraId="4F0E03F3" w14:textId="77777777" w:rsidR="00830B8B" w:rsidRPr="00A0433F" w:rsidRDefault="00830B8B" w:rsidP="00830B8B">
      <w:pPr>
        <w:pStyle w:val="BodyText"/>
      </w:pPr>
      <w:r w:rsidRPr="00A0433F">
        <w:t>The Government fully supports ensuring Municipal Emergency Management Plans (MEMPs) adequately</w:t>
      </w:r>
      <w:r w:rsidRPr="00A0433F">
        <w:rPr>
          <w:spacing w:val="1"/>
        </w:rPr>
        <w:t xml:space="preserve"> </w:t>
      </w:r>
      <w:r w:rsidRPr="00A0433F">
        <w:t xml:space="preserve">plan for heatwaves. Under the </w:t>
      </w:r>
      <w:r w:rsidRPr="00A0433F">
        <w:rPr>
          <w:i/>
        </w:rPr>
        <w:t>Emergency Management Act 2013</w:t>
      </w:r>
      <w:r w:rsidRPr="00A0433F">
        <w:t>, MEMPs are approved by multi-agency</w:t>
      </w:r>
      <w:r w:rsidRPr="00A0433F">
        <w:rPr>
          <w:spacing w:val="1"/>
        </w:rPr>
        <w:t xml:space="preserve"> </w:t>
      </w:r>
      <w:r w:rsidRPr="00A0433F">
        <w:t>Regional</w:t>
      </w:r>
      <w:r w:rsidRPr="00A0433F">
        <w:rPr>
          <w:spacing w:val="-6"/>
        </w:rPr>
        <w:t xml:space="preserve"> </w:t>
      </w:r>
      <w:r w:rsidRPr="00A0433F">
        <w:t>Emergency</w:t>
      </w:r>
      <w:r w:rsidRPr="00A0433F">
        <w:rPr>
          <w:spacing w:val="-6"/>
        </w:rPr>
        <w:t xml:space="preserve"> </w:t>
      </w:r>
      <w:r w:rsidRPr="00A0433F">
        <w:t>Management</w:t>
      </w:r>
      <w:r w:rsidRPr="00A0433F">
        <w:rPr>
          <w:spacing w:val="-5"/>
        </w:rPr>
        <w:t xml:space="preserve"> </w:t>
      </w:r>
      <w:r w:rsidRPr="00A0433F">
        <w:t>Planning</w:t>
      </w:r>
      <w:r w:rsidRPr="00A0433F">
        <w:rPr>
          <w:spacing w:val="-6"/>
        </w:rPr>
        <w:t xml:space="preserve"> </w:t>
      </w:r>
      <w:r w:rsidRPr="00A0433F">
        <w:t>Committees</w:t>
      </w:r>
      <w:r w:rsidRPr="00A0433F">
        <w:rPr>
          <w:spacing w:val="-5"/>
        </w:rPr>
        <w:t xml:space="preserve"> </w:t>
      </w:r>
      <w:r w:rsidRPr="00A0433F">
        <w:t>(REMPCs).</w:t>
      </w:r>
      <w:r w:rsidRPr="00A0433F">
        <w:rPr>
          <w:spacing w:val="-6"/>
        </w:rPr>
        <w:t xml:space="preserve"> </w:t>
      </w:r>
      <w:r w:rsidRPr="00A0433F">
        <w:t>Before</w:t>
      </w:r>
      <w:r w:rsidRPr="00A0433F">
        <w:rPr>
          <w:spacing w:val="-6"/>
        </w:rPr>
        <w:t xml:space="preserve"> </w:t>
      </w:r>
      <w:r w:rsidRPr="00A0433F">
        <w:t>approving</w:t>
      </w:r>
      <w:r w:rsidRPr="00A0433F">
        <w:rPr>
          <w:spacing w:val="-5"/>
        </w:rPr>
        <w:t xml:space="preserve"> </w:t>
      </w:r>
      <w:r w:rsidRPr="00A0433F">
        <w:t>a</w:t>
      </w:r>
      <w:r w:rsidRPr="00A0433F">
        <w:rPr>
          <w:spacing w:val="-6"/>
        </w:rPr>
        <w:t xml:space="preserve"> </w:t>
      </w:r>
      <w:r w:rsidRPr="00A0433F">
        <w:t>MEMP,</w:t>
      </w:r>
      <w:r w:rsidRPr="00A0433F">
        <w:rPr>
          <w:spacing w:val="-5"/>
        </w:rPr>
        <w:t xml:space="preserve"> </w:t>
      </w:r>
      <w:r w:rsidRPr="00A0433F">
        <w:t>the</w:t>
      </w:r>
      <w:r w:rsidRPr="00A0433F">
        <w:rPr>
          <w:spacing w:val="-6"/>
        </w:rPr>
        <w:t xml:space="preserve"> </w:t>
      </w:r>
      <w:r w:rsidRPr="00A0433F">
        <w:t>REMPC</w:t>
      </w:r>
      <w:r w:rsidRPr="00A0433F">
        <w:rPr>
          <w:spacing w:val="-47"/>
        </w:rPr>
        <w:t xml:space="preserve"> </w:t>
      </w:r>
      <w:r w:rsidRPr="00A0433F">
        <w:t>must consider the accompanying Statement of Assurance, which states the extent to which the MEMP</w:t>
      </w:r>
      <w:r w:rsidRPr="00A0433F">
        <w:rPr>
          <w:spacing w:val="1"/>
        </w:rPr>
        <w:t xml:space="preserve"> </w:t>
      </w:r>
      <w:r w:rsidRPr="00A0433F">
        <w:t>was prepared in accordance with legislation. At the next review of the Statement of Assurance template,</w:t>
      </w:r>
      <w:r w:rsidRPr="00A0433F">
        <w:rPr>
          <w:spacing w:val="1"/>
        </w:rPr>
        <w:t xml:space="preserve"> </w:t>
      </w:r>
      <w:r w:rsidRPr="00A0433F">
        <w:t xml:space="preserve">EMV </w:t>
      </w:r>
      <w:r w:rsidRPr="00A0433F">
        <w:lastRenderedPageBreak/>
        <w:t>will consider its extension to also reference the requirement for a MEMP or a relevant MEMP sub-</w:t>
      </w:r>
      <w:r w:rsidRPr="00A0433F">
        <w:rPr>
          <w:spacing w:val="1"/>
        </w:rPr>
        <w:t xml:space="preserve"> </w:t>
      </w:r>
      <w:r w:rsidRPr="00A0433F">
        <w:t>plan to plan for heatwaves. Local councils may also undertake a Community Emergency Risk Assessment</w:t>
      </w:r>
      <w:r w:rsidRPr="00A0433F">
        <w:rPr>
          <w:spacing w:val="-48"/>
        </w:rPr>
        <w:t xml:space="preserve"> </w:t>
      </w:r>
      <w:r w:rsidRPr="00A0433F">
        <w:t>(CERA) which is an all-hazards risk assessment tool that aims to identify, mitigate and reduce risk in the</w:t>
      </w:r>
      <w:r w:rsidRPr="00A0433F">
        <w:rPr>
          <w:spacing w:val="1"/>
        </w:rPr>
        <w:t xml:space="preserve"> </w:t>
      </w:r>
      <w:r w:rsidRPr="00A0433F">
        <w:t>community.</w:t>
      </w:r>
      <w:r w:rsidRPr="00A0433F">
        <w:rPr>
          <w:spacing w:val="-1"/>
        </w:rPr>
        <w:t xml:space="preserve"> </w:t>
      </w:r>
      <w:r w:rsidRPr="00A0433F">
        <w:t>Heatwave is often identified as a risk</w:t>
      </w:r>
      <w:r w:rsidRPr="00A0433F">
        <w:rPr>
          <w:spacing w:val="-1"/>
        </w:rPr>
        <w:t xml:space="preserve"> </w:t>
      </w:r>
      <w:r w:rsidRPr="00A0433F">
        <w:t>in the CERA.</w:t>
      </w:r>
    </w:p>
    <w:p w14:paraId="73C7B9BF" w14:textId="04C21228" w:rsidR="00830B8B" w:rsidRPr="00830B8B" w:rsidRDefault="00830B8B" w:rsidP="00830B8B">
      <w:pPr>
        <w:pStyle w:val="BodyText"/>
      </w:pPr>
      <w:r w:rsidRPr="00A0433F">
        <w:t>The Government agrees that Municipal Public Health and Wellbeing Plans (MPHWPs) provide an</w:t>
      </w:r>
      <w:r w:rsidRPr="00A0433F">
        <w:rPr>
          <w:spacing w:val="1"/>
        </w:rPr>
        <w:t xml:space="preserve"> </w:t>
      </w:r>
      <w:r w:rsidRPr="00A0433F">
        <w:t>opportunity</w:t>
      </w:r>
      <w:r w:rsidRPr="00A0433F">
        <w:rPr>
          <w:spacing w:val="-2"/>
        </w:rPr>
        <w:t xml:space="preserve"> </w:t>
      </w:r>
      <w:r w:rsidRPr="00A0433F">
        <w:t>for</w:t>
      </w:r>
      <w:r w:rsidRPr="00A0433F">
        <w:rPr>
          <w:spacing w:val="-2"/>
        </w:rPr>
        <w:t xml:space="preserve"> </w:t>
      </w:r>
      <w:r w:rsidRPr="00A0433F">
        <w:t>heatwave</w:t>
      </w:r>
      <w:r w:rsidRPr="00A0433F">
        <w:rPr>
          <w:spacing w:val="-2"/>
        </w:rPr>
        <w:t xml:space="preserve"> </w:t>
      </w:r>
      <w:r w:rsidRPr="00A0433F">
        <w:t>planning</w:t>
      </w:r>
      <w:r w:rsidRPr="00A0433F">
        <w:rPr>
          <w:spacing w:val="-2"/>
        </w:rPr>
        <w:t xml:space="preserve"> </w:t>
      </w:r>
      <w:r w:rsidRPr="00A0433F">
        <w:t>with</w:t>
      </w:r>
      <w:r w:rsidRPr="00A0433F">
        <w:rPr>
          <w:spacing w:val="-2"/>
        </w:rPr>
        <w:t xml:space="preserve"> </w:t>
      </w:r>
      <w:r w:rsidRPr="00A0433F">
        <w:t>a</w:t>
      </w:r>
      <w:r w:rsidRPr="00A0433F">
        <w:rPr>
          <w:spacing w:val="-2"/>
        </w:rPr>
        <w:t xml:space="preserve"> </w:t>
      </w:r>
      <w:r w:rsidRPr="00A0433F">
        <w:t>focus</w:t>
      </w:r>
      <w:r w:rsidRPr="00A0433F">
        <w:rPr>
          <w:spacing w:val="-2"/>
        </w:rPr>
        <w:t xml:space="preserve"> </w:t>
      </w:r>
      <w:r w:rsidRPr="00A0433F">
        <w:t>on</w:t>
      </w:r>
      <w:r w:rsidRPr="00A0433F">
        <w:rPr>
          <w:spacing w:val="-2"/>
        </w:rPr>
        <w:t xml:space="preserve"> </w:t>
      </w:r>
      <w:r w:rsidRPr="00A0433F">
        <w:t>heat</w:t>
      </w:r>
      <w:r w:rsidRPr="00A0433F">
        <w:rPr>
          <w:spacing w:val="-1"/>
        </w:rPr>
        <w:t xml:space="preserve"> </w:t>
      </w:r>
      <w:r w:rsidRPr="00A0433F">
        <w:t>impacts</w:t>
      </w:r>
      <w:r w:rsidRPr="00A0433F">
        <w:rPr>
          <w:spacing w:val="-2"/>
        </w:rPr>
        <w:t xml:space="preserve"> </w:t>
      </w:r>
      <w:r w:rsidRPr="00A0433F">
        <w:t>on</w:t>
      </w:r>
      <w:r w:rsidRPr="00A0433F">
        <w:rPr>
          <w:spacing w:val="-2"/>
        </w:rPr>
        <w:t xml:space="preserve"> </w:t>
      </w:r>
      <w:r w:rsidRPr="00A0433F">
        <w:t>people</w:t>
      </w:r>
      <w:r w:rsidRPr="00A0433F">
        <w:rPr>
          <w:spacing w:val="-2"/>
        </w:rPr>
        <w:t xml:space="preserve"> </w:t>
      </w:r>
      <w:r w:rsidRPr="00A0433F">
        <w:t>who</w:t>
      </w:r>
      <w:r w:rsidRPr="00A0433F">
        <w:rPr>
          <w:spacing w:val="-2"/>
        </w:rPr>
        <w:t xml:space="preserve"> </w:t>
      </w:r>
      <w:r w:rsidRPr="00A0433F">
        <w:t>are</w:t>
      </w:r>
      <w:r w:rsidRPr="00A0433F">
        <w:rPr>
          <w:spacing w:val="-2"/>
        </w:rPr>
        <w:t xml:space="preserve"> </w:t>
      </w:r>
      <w:r w:rsidRPr="00A0433F">
        <w:t>at</w:t>
      </w:r>
      <w:r w:rsidRPr="00A0433F">
        <w:rPr>
          <w:spacing w:val="-2"/>
        </w:rPr>
        <w:t xml:space="preserve"> </w:t>
      </w:r>
      <w:r w:rsidRPr="00A0433F">
        <w:t>risk</w:t>
      </w:r>
      <w:r w:rsidRPr="00A0433F">
        <w:rPr>
          <w:spacing w:val="-2"/>
        </w:rPr>
        <w:t xml:space="preserve"> </w:t>
      </w:r>
      <w:r w:rsidRPr="00A0433F">
        <w:t>of</w:t>
      </w:r>
      <w:r w:rsidRPr="00A0433F">
        <w:rPr>
          <w:spacing w:val="-2"/>
        </w:rPr>
        <w:t xml:space="preserve"> </w:t>
      </w:r>
      <w:r w:rsidRPr="00A0433F">
        <w:t>extreme</w:t>
      </w:r>
      <w:r w:rsidRPr="00A0433F">
        <w:rPr>
          <w:spacing w:val="-1"/>
        </w:rPr>
        <w:t xml:space="preserve"> </w:t>
      </w:r>
      <w:r w:rsidRPr="00A0433F">
        <w:t>heat.</w:t>
      </w:r>
      <w:r w:rsidRPr="00A0433F">
        <w:rPr>
          <w:spacing w:val="-48"/>
        </w:rPr>
        <w:t xml:space="preserve"> </w:t>
      </w:r>
      <w:r w:rsidRPr="00A0433F">
        <w:t>While councils are required to review MPHWPs on an annual basis there are currently no formal assurance</w:t>
      </w:r>
      <w:r w:rsidRPr="00A0433F">
        <w:rPr>
          <w:spacing w:val="1"/>
        </w:rPr>
        <w:t xml:space="preserve"> </w:t>
      </w:r>
      <w:r w:rsidRPr="00A0433F">
        <w:t>mechanisms</w:t>
      </w:r>
      <w:r w:rsidRPr="00A0433F">
        <w:rPr>
          <w:spacing w:val="-3"/>
        </w:rPr>
        <w:t xml:space="preserve"> </w:t>
      </w:r>
      <w:r w:rsidRPr="00A0433F">
        <w:t>to</w:t>
      </w:r>
      <w:r w:rsidRPr="00A0433F">
        <w:rPr>
          <w:spacing w:val="-2"/>
        </w:rPr>
        <w:t xml:space="preserve"> </w:t>
      </w:r>
      <w:r w:rsidRPr="00A0433F">
        <w:t>monitor</w:t>
      </w:r>
      <w:r w:rsidRPr="00A0433F">
        <w:rPr>
          <w:spacing w:val="-2"/>
        </w:rPr>
        <w:t xml:space="preserve"> </w:t>
      </w:r>
      <w:r w:rsidRPr="00A0433F">
        <w:t>compliance.</w:t>
      </w:r>
      <w:r w:rsidRPr="00A0433F">
        <w:rPr>
          <w:spacing w:val="-2"/>
        </w:rPr>
        <w:t xml:space="preserve"> </w:t>
      </w:r>
      <w:r w:rsidRPr="00A0433F">
        <w:t>The</w:t>
      </w:r>
      <w:r w:rsidRPr="00A0433F">
        <w:rPr>
          <w:spacing w:val="-2"/>
        </w:rPr>
        <w:t xml:space="preserve"> </w:t>
      </w:r>
      <w:r w:rsidRPr="00A0433F">
        <w:t>Government</w:t>
      </w:r>
      <w:r w:rsidRPr="00A0433F">
        <w:rPr>
          <w:spacing w:val="-2"/>
        </w:rPr>
        <w:t xml:space="preserve"> </w:t>
      </w:r>
      <w:r w:rsidRPr="00A0433F">
        <w:t>believes</w:t>
      </w:r>
      <w:r w:rsidRPr="00A0433F">
        <w:rPr>
          <w:spacing w:val="-2"/>
        </w:rPr>
        <w:t xml:space="preserve"> </w:t>
      </w:r>
      <w:r w:rsidRPr="00A0433F">
        <w:t>that</w:t>
      </w:r>
      <w:r w:rsidRPr="00A0433F">
        <w:rPr>
          <w:spacing w:val="-2"/>
        </w:rPr>
        <w:t xml:space="preserve"> </w:t>
      </w:r>
      <w:r w:rsidRPr="00A0433F">
        <w:t>formal</w:t>
      </w:r>
      <w:r w:rsidRPr="00A0433F">
        <w:rPr>
          <w:spacing w:val="-2"/>
        </w:rPr>
        <w:t xml:space="preserve"> </w:t>
      </w:r>
      <w:r w:rsidRPr="00A0433F">
        <w:t>assurance</w:t>
      </w:r>
      <w:r w:rsidRPr="00A0433F">
        <w:rPr>
          <w:spacing w:val="-2"/>
        </w:rPr>
        <w:t xml:space="preserve"> </w:t>
      </w:r>
      <w:r w:rsidRPr="00A0433F">
        <w:t>mechanisms</w:t>
      </w:r>
      <w:r w:rsidRPr="00A0433F">
        <w:rPr>
          <w:spacing w:val="-2"/>
        </w:rPr>
        <w:t xml:space="preserve"> </w:t>
      </w:r>
      <w:r w:rsidRPr="00830B8B">
        <w:t>are not appropriate for inclusion of heatwave planning in MPHWPs and that guidance and education will better achieve the recommendation’s outcome. The Department of Health provides guidance and support to councils and works closely with councils to support the development of MPHWPs. This includes the publication of Tackling climate change and its impacts on health through municipal public health and wellbeing planning: Guidance for local government. The guidance provides examples of strategies local councils could implement, including opportunities to address the impacts of heatwaves.</w:t>
      </w:r>
    </w:p>
    <w:p w14:paraId="502DDA82" w14:textId="77777777" w:rsidR="00830B8B" w:rsidRPr="00A0433F" w:rsidRDefault="00830B8B" w:rsidP="00830B8B">
      <w:pPr>
        <w:pStyle w:val="BodyText"/>
      </w:pPr>
      <w:r w:rsidRPr="00A0433F">
        <w:t>While the Government recognises the importance of understanding cohorts at risk during heatwaves,</w:t>
      </w:r>
      <w:r w:rsidRPr="00A0433F">
        <w:rPr>
          <w:spacing w:val="1"/>
        </w:rPr>
        <w:t xml:space="preserve"> </w:t>
      </w:r>
      <w:r w:rsidRPr="00A0433F">
        <w:t>Victorian</w:t>
      </w:r>
      <w:r w:rsidRPr="00A0433F">
        <w:rPr>
          <w:spacing w:val="-4"/>
        </w:rPr>
        <w:t xml:space="preserve"> </w:t>
      </w:r>
      <w:r w:rsidRPr="00A0433F">
        <w:t>Vulnerable</w:t>
      </w:r>
      <w:r w:rsidRPr="00A0433F">
        <w:rPr>
          <w:spacing w:val="-4"/>
        </w:rPr>
        <w:t xml:space="preserve"> </w:t>
      </w:r>
      <w:r w:rsidRPr="00A0433F">
        <w:t>Persons</w:t>
      </w:r>
      <w:r w:rsidRPr="00A0433F">
        <w:rPr>
          <w:spacing w:val="-4"/>
        </w:rPr>
        <w:t xml:space="preserve"> </w:t>
      </w:r>
      <w:r w:rsidRPr="00A0433F">
        <w:t>Registers</w:t>
      </w:r>
      <w:r w:rsidRPr="00A0433F">
        <w:rPr>
          <w:spacing w:val="-4"/>
        </w:rPr>
        <w:t xml:space="preserve"> </w:t>
      </w:r>
      <w:r w:rsidRPr="00A0433F">
        <w:t>are</w:t>
      </w:r>
      <w:r w:rsidRPr="00A0433F">
        <w:rPr>
          <w:spacing w:val="-3"/>
        </w:rPr>
        <w:t xml:space="preserve"> </w:t>
      </w:r>
      <w:r w:rsidRPr="00A0433F">
        <w:t>highly</w:t>
      </w:r>
      <w:r w:rsidRPr="00A0433F">
        <w:rPr>
          <w:spacing w:val="-4"/>
        </w:rPr>
        <w:t xml:space="preserve"> </w:t>
      </w:r>
      <w:r w:rsidRPr="00A0433F">
        <w:t>targeted</w:t>
      </w:r>
      <w:r w:rsidRPr="00A0433F">
        <w:rPr>
          <w:spacing w:val="-4"/>
        </w:rPr>
        <w:t xml:space="preserve"> </w:t>
      </w:r>
      <w:r w:rsidRPr="00A0433F">
        <w:t>tools</w:t>
      </w:r>
      <w:r w:rsidRPr="00A0433F">
        <w:rPr>
          <w:spacing w:val="-4"/>
        </w:rPr>
        <w:t xml:space="preserve"> </w:t>
      </w:r>
      <w:r w:rsidRPr="00A0433F">
        <w:t>used</w:t>
      </w:r>
      <w:r w:rsidRPr="00A0433F">
        <w:rPr>
          <w:spacing w:val="-3"/>
        </w:rPr>
        <w:t xml:space="preserve"> </w:t>
      </w:r>
      <w:r w:rsidRPr="00A0433F">
        <w:t>for</w:t>
      </w:r>
      <w:r w:rsidRPr="00A0433F">
        <w:rPr>
          <w:spacing w:val="-4"/>
        </w:rPr>
        <w:t xml:space="preserve"> </w:t>
      </w:r>
      <w:r w:rsidRPr="00A0433F">
        <w:t>evacuation</w:t>
      </w:r>
      <w:r w:rsidRPr="00A0433F">
        <w:rPr>
          <w:spacing w:val="-4"/>
        </w:rPr>
        <w:t xml:space="preserve"> </w:t>
      </w:r>
      <w:r w:rsidRPr="00A0433F">
        <w:t>purposes</w:t>
      </w:r>
      <w:r w:rsidRPr="00A0433F">
        <w:rPr>
          <w:spacing w:val="-4"/>
        </w:rPr>
        <w:t xml:space="preserve"> </w:t>
      </w:r>
      <w:r w:rsidRPr="00A0433F">
        <w:t>and</w:t>
      </w:r>
      <w:r w:rsidRPr="00A0433F">
        <w:rPr>
          <w:spacing w:val="-3"/>
        </w:rPr>
        <w:t xml:space="preserve"> </w:t>
      </w:r>
      <w:r w:rsidRPr="00A0433F">
        <w:t>are</w:t>
      </w:r>
      <w:r w:rsidRPr="00A0433F">
        <w:rPr>
          <w:spacing w:val="-4"/>
        </w:rPr>
        <w:t xml:space="preserve"> </w:t>
      </w:r>
      <w:r w:rsidRPr="00A0433F">
        <w:t>not</w:t>
      </w:r>
      <w:r w:rsidRPr="00A0433F">
        <w:rPr>
          <w:spacing w:val="-48"/>
        </w:rPr>
        <w:t xml:space="preserve"> </w:t>
      </w:r>
      <w:r w:rsidRPr="00A0433F">
        <w:t>designed for engaging with people who may be at most risk in a heatwave. Victorian Vulnerable Persons</w:t>
      </w:r>
      <w:r w:rsidRPr="00A0433F">
        <w:rPr>
          <w:spacing w:val="1"/>
        </w:rPr>
        <w:t xml:space="preserve"> </w:t>
      </w:r>
      <w:r w:rsidRPr="00A0433F">
        <w:t>Registers,</w:t>
      </w:r>
      <w:r w:rsidRPr="00A0433F">
        <w:rPr>
          <w:spacing w:val="-5"/>
        </w:rPr>
        <w:t xml:space="preserve"> </w:t>
      </w:r>
      <w:r w:rsidRPr="00A0433F">
        <w:t>held</w:t>
      </w:r>
      <w:r w:rsidRPr="00A0433F">
        <w:rPr>
          <w:spacing w:val="-4"/>
        </w:rPr>
        <w:t xml:space="preserve"> </w:t>
      </w:r>
      <w:r w:rsidRPr="00A0433F">
        <w:t>by</w:t>
      </w:r>
      <w:r w:rsidRPr="00A0433F">
        <w:rPr>
          <w:spacing w:val="-4"/>
        </w:rPr>
        <w:t xml:space="preserve"> </w:t>
      </w:r>
      <w:r w:rsidRPr="00A0433F">
        <w:t>councils</w:t>
      </w:r>
      <w:r w:rsidRPr="00A0433F">
        <w:rPr>
          <w:spacing w:val="-5"/>
        </w:rPr>
        <w:t xml:space="preserve"> </w:t>
      </w:r>
      <w:r w:rsidRPr="00A0433F">
        <w:t>in</w:t>
      </w:r>
      <w:r w:rsidRPr="00A0433F">
        <w:rPr>
          <w:spacing w:val="-4"/>
        </w:rPr>
        <w:t xml:space="preserve"> </w:t>
      </w:r>
      <w:r w:rsidRPr="00A0433F">
        <w:t>rural</w:t>
      </w:r>
      <w:r w:rsidRPr="00A0433F">
        <w:rPr>
          <w:spacing w:val="-5"/>
        </w:rPr>
        <w:t xml:space="preserve"> </w:t>
      </w:r>
      <w:r w:rsidRPr="00A0433F">
        <w:t>and</w:t>
      </w:r>
      <w:r w:rsidRPr="00A0433F">
        <w:rPr>
          <w:spacing w:val="-4"/>
        </w:rPr>
        <w:t xml:space="preserve"> </w:t>
      </w:r>
      <w:r w:rsidRPr="00A0433F">
        <w:t>semi-rural</w:t>
      </w:r>
      <w:r w:rsidRPr="00A0433F">
        <w:rPr>
          <w:spacing w:val="-4"/>
        </w:rPr>
        <w:t xml:space="preserve"> </w:t>
      </w:r>
      <w:r w:rsidRPr="00A0433F">
        <w:t>municipalities,</w:t>
      </w:r>
      <w:r w:rsidRPr="00A0433F">
        <w:rPr>
          <w:spacing w:val="-5"/>
        </w:rPr>
        <w:t xml:space="preserve"> </w:t>
      </w:r>
      <w:r w:rsidRPr="00A0433F">
        <w:t>are</w:t>
      </w:r>
      <w:r w:rsidRPr="00A0433F">
        <w:rPr>
          <w:spacing w:val="-4"/>
        </w:rPr>
        <w:t xml:space="preserve"> </w:t>
      </w:r>
      <w:r w:rsidRPr="00A0433F">
        <w:t>emergency</w:t>
      </w:r>
      <w:r w:rsidRPr="00A0433F">
        <w:rPr>
          <w:spacing w:val="-4"/>
        </w:rPr>
        <w:t xml:space="preserve"> </w:t>
      </w:r>
      <w:r w:rsidRPr="00A0433F">
        <w:t>evacuation</w:t>
      </w:r>
      <w:r w:rsidRPr="00A0433F">
        <w:rPr>
          <w:spacing w:val="-5"/>
        </w:rPr>
        <w:t xml:space="preserve"> </w:t>
      </w:r>
      <w:r w:rsidRPr="00A0433F">
        <w:t>registers</w:t>
      </w:r>
      <w:r w:rsidRPr="00A0433F">
        <w:rPr>
          <w:spacing w:val="-4"/>
        </w:rPr>
        <w:t xml:space="preserve"> </w:t>
      </w:r>
      <w:r w:rsidRPr="00A0433F">
        <w:t>used</w:t>
      </w:r>
      <w:r w:rsidRPr="00A0433F">
        <w:rPr>
          <w:spacing w:val="-47"/>
        </w:rPr>
        <w:t xml:space="preserve"> </w:t>
      </w:r>
      <w:r w:rsidRPr="00A0433F">
        <w:t>by Victoria Police to identify people who do not have the support they need to evacuate their home during</w:t>
      </w:r>
      <w:r w:rsidRPr="00A0433F">
        <w:rPr>
          <w:spacing w:val="-48"/>
        </w:rPr>
        <w:t xml:space="preserve"> </w:t>
      </w:r>
      <w:r w:rsidRPr="00A0433F">
        <w:t>an emergency. People listed on the registers have not consented for their information to be used for other</w:t>
      </w:r>
      <w:r w:rsidRPr="00A0433F">
        <w:rPr>
          <w:spacing w:val="1"/>
        </w:rPr>
        <w:t xml:space="preserve"> </w:t>
      </w:r>
      <w:r w:rsidRPr="00A0433F">
        <w:t>purposes. Local councils have access to other data sources for identifying those most at risk of extreme</w:t>
      </w:r>
      <w:r w:rsidRPr="00A0433F">
        <w:rPr>
          <w:spacing w:val="1"/>
        </w:rPr>
        <w:t xml:space="preserve"> </w:t>
      </w:r>
      <w:r w:rsidRPr="00A0433F">
        <w:t>heat</w:t>
      </w:r>
      <w:r w:rsidRPr="00A0433F">
        <w:rPr>
          <w:spacing w:val="-1"/>
        </w:rPr>
        <w:t xml:space="preserve"> </w:t>
      </w:r>
      <w:r w:rsidRPr="00A0433F">
        <w:t>that will deliver better</w:t>
      </w:r>
      <w:r w:rsidRPr="00A0433F">
        <w:rPr>
          <w:spacing w:val="-1"/>
        </w:rPr>
        <w:t xml:space="preserve"> </w:t>
      </w:r>
      <w:r w:rsidRPr="00A0433F">
        <w:t>outcomes for vulnerable persons.</w:t>
      </w:r>
    </w:p>
    <w:p w14:paraId="0A248C77" w14:textId="77777777" w:rsidR="00830B8B" w:rsidRPr="00A0433F" w:rsidRDefault="00830B8B" w:rsidP="00830B8B">
      <w:pPr>
        <w:pStyle w:val="BodyText"/>
      </w:pPr>
      <w:r w:rsidRPr="00A0433F">
        <w:t>The</w:t>
      </w:r>
      <w:r w:rsidRPr="00A0433F">
        <w:rPr>
          <w:spacing w:val="1"/>
        </w:rPr>
        <w:t xml:space="preserve"> </w:t>
      </w:r>
      <w:r w:rsidRPr="00A0433F">
        <w:t>Government</w:t>
      </w:r>
      <w:r w:rsidRPr="00A0433F">
        <w:rPr>
          <w:spacing w:val="1"/>
        </w:rPr>
        <w:t xml:space="preserve"> </w:t>
      </w:r>
      <w:r w:rsidRPr="00A0433F">
        <w:t>agrees</w:t>
      </w:r>
      <w:r w:rsidRPr="00A0433F">
        <w:rPr>
          <w:spacing w:val="2"/>
        </w:rPr>
        <w:t xml:space="preserve"> </w:t>
      </w:r>
      <w:r w:rsidRPr="00A0433F">
        <w:t>that</w:t>
      </w:r>
      <w:r w:rsidRPr="00A0433F">
        <w:rPr>
          <w:spacing w:val="1"/>
        </w:rPr>
        <w:t xml:space="preserve"> </w:t>
      </w:r>
      <w:r w:rsidRPr="00A0433F">
        <w:t>councils</w:t>
      </w:r>
      <w:r w:rsidRPr="00A0433F">
        <w:rPr>
          <w:spacing w:val="2"/>
        </w:rPr>
        <w:t xml:space="preserve"> </w:t>
      </w:r>
      <w:r w:rsidRPr="00A0433F">
        <w:t>have</w:t>
      </w:r>
      <w:r w:rsidRPr="00A0433F">
        <w:rPr>
          <w:spacing w:val="1"/>
        </w:rPr>
        <w:t xml:space="preserve"> </w:t>
      </w:r>
      <w:r w:rsidRPr="00A0433F">
        <w:t>a</w:t>
      </w:r>
      <w:r w:rsidRPr="00A0433F">
        <w:rPr>
          <w:spacing w:val="2"/>
        </w:rPr>
        <w:t xml:space="preserve"> </w:t>
      </w:r>
      <w:r w:rsidRPr="00A0433F">
        <w:t>role</w:t>
      </w:r>
      <w:r w:rsidRPr="00A0433F">
        <w:rPr>
          <w:spacing w:val="1"/>
        </w:rPr>
        <w:t xml:space="preserve"> </w:t>
      </w:r>
      <w:r w:rsidRPr="00A0433F">
        <w:t>in</w:t>
      </w:r>
      <w:r w:rsidRPr="00A0433F">
        <w:rPr>
          <w:spacing w:val="2"/>
        </w:rPr>
        <w:t xml:space="preserve"> </w:t>
      </w:r>
      <w:r w:rsidRPr="00A0433F">
        <w:t>promoting</w:t>
      </w:r>
      <w:r w:rsidRPr="00A0433F">
        <w:rPr>
          <w:spacing w:val="1"/>
        </w:rPr>
        <w:t xml:space="preserve"> </w:t>
      </w:r>
      <w:r w:rsidRPr="00A0433F">
        <w:t>appropriate</w:t>
      </w:r>
      <w:r w:rsidRPr="00A0433F">
        <w:rPr>
          <w:spacing w:val="2"/>
        </w:rPr>
        <w:t xml:space="preserve"> </w:t>
      </w:r>
      <w:r w:rsidRPr="00A0433F">
        <w:t>places</w:t>
      </w:r>
      <w:r w:rsidRPr="00A0433F">
        <w:rPr>
          <w:spacing w:val="1"/>
        </w:rPr>
        <w:t xml:space="preserve"> </w:t>
      </w:r>
      <w:r w:rsidRPr="00A0433F">
        <w:t>of</w:t>
      </w:r>
      <w:r w:rsidRPr="00A0433F">
        <w:rPr>
          <w:spacing w:val="2"/>
        </w:rPr>
        <w:t xml:space="preserve"> </w:t>
      </w:r>
      <w:r w:rsidRPr="00A0433F">
        <w:t>refuge</w:t>
      </w:r>
      <w:r w:rsidRPr="00A0433F">
        <w:rPr>
          <w:spacing w:val="1"/>
        </w:rPr>
        <w:t xml:space="preserve"> </w:t>
      </w:r>
      <w:r w:rsidRPr="00A0433F">
        <w:t>during</w:t>
      </w:r>
      <w:r w:rsidRPr="00A0433F">
        <w:rPr>
          <w:spacing w:val="1"/>
        </w:rPr>
        <w:t xml:space="preserve"> </w:t>
      </w:r>
      <w:r w:rsidRPr="00A0433F">
        <w:t>a</w:t>
      </w:r>
      <w:r w:rsidRPr="00A0433F">
        <w:rPr>
          <w:spacing w:val="-3"/>
        </w:rPr>
        <w:t xml:space="preserve"> </w:t>
      </w:r>
      <w:r w:rsidRPr="00A0433F">
        <w:t>heatwave.</w:t>
      </w:r>
      <w:r w:rsidRPr="00A0433F">
        <w:rPr>
          <w:spacing w:val="-3"/>
        </w:rPr>
        <w:t xml:space="preserve"> </w:t>
      </w:r>
      <w:r w:rsidRPr="00A0433F">
        <w:t>Councils</w:t>
      </w:r>
      <w:r w:rsidRPr="00A0433F">
        <w:rPr>
          <w:spacing w:val="-3"/>
        </w:rPr>
        <w:t xml:space="preserve"> </w:t>
      </w:r>
      <w:r w:rsidRPr="00A0433F">
        <w:t>are</w:t>
      </w:r>
      <w:r w:rsidRPr="00A0433F">
        <w:rPr>
          <w:spacing w:val="-3"/>
        </w:rPr>
        <w:t xml:space="preserve"> </w:t>
      </w:r>
      <w:r w:rsidRPr="00A0433F">
        <w:t>best</w:t>
      </w:r>
      <w:r w:rsidRPr="00A0433F">
        <w:rPr>
          <w:spacing w:val="-2"/>
        </w:rPr>
        <w:t xml:space="preserve"> </w:t>
      </w:r>
      <w:r w:rsidRPr="00A0433F">
        <w:t>placed</w:t>
      </w:r>
      <w:r w:rsidRPr="00A0433F">
        <w:rPr>
          <w:spacing w:val="-3"/>
        </w:rPr>
        <w:t xml:space="preserve"> </w:t>
      </w:r>
      <w:r w:rsidRPr="00A0433F">
        <w:t>to</w:t>
      </w:r>
      <w:r w:rsidRPr="00A0433F">
        <w:rPr>
          <w:spacing w:val="-3"/>
        </w:rPr>
        <w:t xml:space="preserve"> </w:t>
      </w:r>
      <w:r w:rsidRPr="00A0433F">
        <w:t>identify</w:t>
      </w:r>
      <w:r w:rsidRPr="00A0433F">
        <w:rPr>
          <w:spacing w:val="-3"/>
        </w:rPr>
        <w:t xml:space="preserve"> </w:t>
      </w:r>
      <w:r w:rsidRPr="00A0433F">
        <w:t>the</w:t>
      </w:r>
      <w:r w:rsidRPr="00A0433F">
        <w:rPr>
          <w:spacing w:val="-2"/>
        </w:rPr>
        <w:t xml:space="preserve"> </w:t>
      </w:r>
      <w:r w:rsidRPr="00A0433F">
        <w:t>best</w:t>
      </w:r>
      <w:r w:rsidRPr="00A0433F">
        <w:rPr>
          <w:spacing w:val="-3"/>
        </w:rPr>
        <w:t xml:space="preserve"> </w:t>
      </w:r>
      <w:r w:rsidRPr="00A0433F">
        <w:t>avenues</w:t>
      </w:r>
      <w:r w:rsidRPr="00A0433F">
        <w:rPr>
          <w:spacing w:val="-3"/>
        </w:rPr>
        <w:t xml:space="preserve"> </w:t>
      </w:r>
      <w:r w:rsidRPr="00A0433F">
        <w:t>to</w:t>
      </w:r>
      <w:r w:rsidRPr="00A0433F">
        <w:rPr>
          <w:spacing w:val="-3"/>
        </w:rPr>
        <w:t xml:space="preserve"> </w:t>
      </w:r>
      <w:r w:rsidRPr="00A0433F">
        <w:t>promote</w:t>
      </w:r>
      <w:r w:rsidRPr="00A0433F">
        <w:rPr>
          <w:spacing w:val="-3"/>
        </w:rPr>
        <w:t xml:space="preserve"> </w:t>
      </w:r>
      <w:r w:rsidRPr="00A0433F">
        <w:t>these</w:t>
      </w:r>
      <w:r w:rsidRPr="00A0433F">
        <w:rPr>
          <w:spacing w:val="-2"/>
        </w:rPr>
        <w:t xml:space="preserve"> </w:t>
      </w:r>
      <w:r w:rsidRPr="00A0433F">
        <w:t>locations</w:t>
      </w:r>
      <w:r w:rsidRPr="00A0433F">
        <w:rPr>
          <w:spacing w:val="-3"/>
        </w:rPr>
        <w:t xml:space="preserve"> </w:t>
      </w:r>
      <w:r w:rsidRPr="00A0433F">
        <w:t>to</w:t>
      </w:r>
      <w:r w:rsidRPr="00A0433F">
        <w:rPr>
          <w:spacing w:val="-3"/>
        </w:rPr>
        <w:t xml:space="preserve"> </w:t>
      </w:r>
      <w:r w:rsidRPr="00A0433F">
        <w:t>their</w:t>
      </w:r>
    </w:p>
    <w:p w14:paraId="372D5F89" w14:textId="77777777" w:rsidR="00830B8B" w:rsidRPr="00A0433F" w:rsidRDefault="00830B8B" w:rsidP="00830B8B">
      <w:pPr>
        <w:pStyle w:val="BodyText"/>
      </w:pPr>
      <w:r w:rsidRPr="00A0433F">
        <w:t>communities,</w:t>
      </w:r>
      <w:r w:rsidRPr="00A0433F">
        <w:rPr>
          <w:spacing w:val="-3"/>
        </w:rPr>
        <w:t xml:space="preserve"> </w:t>
      </w:r>
      <w:r w:rsidRPr="00A0433F">
        <w:t>noting</w:t>
      </w:r>
      <w:r w:rsidRPr="00A0433F">
        <w:rPr>
          <w:spacing w:val="-2"/>
        </w:rPr>
        <w:t xml:space="preserve"> </w:t>
      </w:r>
      <w:r w:rsidRPr="00A0433F">
        <w:t>specific</w:t>
      </w:r>
      <w:r w:rsidRPr="00A0433F">
        <w:rPr>
          <w:spacing w:val="-3"/>
        </w:rPr>
        <w:t xml:space="preserve"> </w:t>
      </w:r>
      <w:r w:rsidRPr="00A0433F">
        <w:t>locations</w:t>
      </w:r>
      <w:r w:rsidRPr="00A0433F">
        <w:rPr>
          <w:spacing w:val="-2"/>
        </w:rPr>
        <w:t xml:space="preserve"> </w:t>
      </w:r>
      <w:r w:rsidRPr="00A0433F">
        <w:t>regularly</w:t>
      </w:r>
      <w:r w:rsidRPr="00A0433F">
        <w:rPr>
          <w:spacing w:val="-3"/>
        </w:rPr>
        <w:t xml:space="preserve"> </w:t>
      </w:r>
      <w:r w:rsidRPr="00A0433F">
        <w:t>change</w:t>
      </w:r>
      <w:r w:rsidRPr="00A0433F">
        <w:rPr>
          <w:spacing w:val="-2"/>
        </w:rPr>
        <w:t xml:space="preserve"> </w:t>
      </w:r>
      <w:r w:rsidRPr="00A0433F">
        <w:t>depending</w:t>
      </w:r>
      <w:r w:rsidRPr="00A0433F">
        <w:rPr>
          <w:spacing w:val="-2"/>
        </w:rPr>
        <w:t xml:space="preserve"> </w:t>
      </w:r>
      <w:r w:rsidRPr="00A0433F">
        <w:t>on</w:t>
      </w:r>
      <w:r w:rsidRPr="00A0433F">
        <w:rPr>
          <w:spacing w:val="-3"/>
        </w:rPr>
        <w:t xml:space="preserve"> </w:t>
      </w:r>
      <w:r w:rsidRPr="00A0433F">
        <w:t>the</w:t>
      </w:r>
      <w:r w:rsidRPr="00A0433F">
        <w:rPr>
          <w:spacing w:val="-2"/>
        </w:rPr>
        <w:t xml:space="preserve"> </w:t>
      </w:r>
      <w:r w:rsidRPr="00A0433F">
        <w:t>nature</w:t>
      </w:r>
      <w:r w:rsidRPr="00A0433F">
        <w:rPr>
          <w:spacing w:val="-3"/>
        </w:rPr>
        <w:t xml:space="preserve"> </w:t>
      </w:r>
      <w:r w:rsidRPr="00A0433F">
        <w:t>of</w:t>
      </w:r>
      <w:r w:rsidRPr="00A0433F">
        <w:rPr>
          <w:spacing w:val="-2"/>
        </w:rPr>
        <w:t xml:space="preserve"> </w:t>
      </w:r>
      <w:r w:rsidRPr="00A0433F">
        <w:t>the</w:t>
      </w:r>
      <w:r w:rsidRPr="00A0433F">
        <w:rPr>
          <w:spacing w:val="-2"/>
        </w:rPr>
        <w:t xml:space="preserve"> </w:t>
      </w:r>
      <w:r w:rsidRPr="00A0433F">
        <w:t>emergency</w:t>
      </w:r>
      <w:r w:rsidRPr="00A0433F">
        <w:rPr>
          <w:spacing w:val="-3"/>
        </w:rPr>
        <w:t xml:space="preserve"> </w:t>
      </w:r>
      <w:r w:rsidRPr="00A0433F">
        <w:t>and</w:t>
      </w:r>
      <w:r w:rsidRPr="00A0433F">
        <w:rPr>
          <w:spacing w:val="-2"/>
        </w:rPr>
        <w:t xml:space="preserve"> </w:t>
      </w:r>
      <w:r w:rsidRPr="00A0433F">
        <w:t>are</w:t>
      </w:r>
      <w:r w:rsidRPr="00A0433F">
        <w:rPr>
          <w:spacing w:val="-48"/>
        </w:rPr>
        <w:t xml:space="preserve"> </w:t>
      </w:r>
      <w:r w:rsidRPr="00A0433F">
        <w:t>determined by the relevant incident controller in consultation with council and relevant stakeholders. There</w:t>
      </w:r>
      <w:r w:rsidRPr="00A0433F">
        <w:rPr>
          <w:spacing w:val="-48"/>
        </w:rPr>
        <w:t xml:space="preserve"> </w:t>
      </w:r>
      <w:r w:rsidRPr="00A0433F">
        <w:t>is value in councils having discretion to use more timely, accessible and meaningful ways to share this</w:t>
      </w:r>
      <w:r w:rsidRPr="00A0433F">
        <w:rPr>
          <w:spacing w:val="1"/>
        </w:rPr>
        <w:t xml:space="preserve"> </w:t>
      </w:r>
      <w:r w:rsidRPr="00A0433F">
        <w:t>information</w:t>
      </w:r>
      <w:r w:rsidRPr="00A0433F">
        <w:rPr>
          <w:spacing w:val="-1"/>
        </w:rPr>
        <w:t xml:space="preserve"> </w:t>
      </w:r>
      <w:r w:rsidRPr="00A0433F">
        <w:t>and support vulnerable Victorians.</w:t>
      </w:r>
    </w:p>
    <w:p w14:paraId="43B2D6FD" w14:textId="3C61BED0" w:rsidR="00830B8B" w:rsidRPr="00A0433F" w:rsidRDefault="00830B8B" w:rsidP="00830B8B">
      <w:pPr>
        <w:pStyle w:val="Heading2"/>
      </w:pPr>
      <w:bookmarkStart w:id="291" w:name="_Toc75346472"/>
      <w:bookmarkStart w:id="292" w:name="_Toc75346582"/>
      <w:bookmarkStart w:id="293" w:name="_Toc75347039"/>
      <w:r w:rsidRPr="00A0433F">
        <w:lastRenderedPageBreak/>
        <w:t>Recommendation</w:t>
      </w:r>
      <w:r w:rsidRPr="00A0433F">
        <w:rPr>
          <w:spacing w:val="-6"/>
        </w:rPr>
        <w:t xml:space="preserve"> </w:t>
      </w:r>
      <w:r w:rsidRPr="00A0433F">
        <w:t>67</w:t>
      </w:r>
      <w:bookmarkEnd w:id="291"/>
      <w:bookmarkEnd w:id="292"/>
      <w:bookmarkEnd w:id="293"/>
    </w:p>
    <w:p w14:paraId="3EEE8559" w14:textId="77777777" w:rsidR="00830B8B" w:rsidRPr="00A0433F" w:rsidRDefault="00830B8B" w:rsidP="00830B8B">
      <w:pPr>
        <w:pStyle w:val="IntroductionText"/>
      </w:pPr>
      <w:r w:rsidRPr="00A0433F">
        <w:t>That</w:t>
      </w:r>
      <w:r w:rsidRPr="00A0433F">
        <w:rPr>
          <w:spacing w:val="-4"/>
        </w:rPr>
        <w:t xml:space="preserve"> </w:t>
      </w:r>
      <w:r w:rsidRPr="00A0433F">
        <w:t>Emergency</w:t>
      </w:r>
      <w:r w:rsidRPr="00A0433F">
        <w:rPr>
          <w:spacing w:val="-3"/>
        </w:rPr>
        <w:t xml:space="preserve"> </w:t>
      </w:r>
      <w:r w:rsidRPr="00A0433F">
        <w:t>Management</w:t>
      </w:r>
      <w:r w:rsidRPr="00A0433F">
        <w:rPr>
          <w:spacing w:val="-4"/>
        </w:rPr>
        <w:t xml:space="preserve"> </w:t>
      </w:r>
      <w:r w:rsidRPr="00A0433F">
        <w:t>Victoria</w:t>
      </w:r>
      <w:r w:rsidRPr="00A0433F">
        <w:rPr>
          <w:spacing w:val="-3"/>
        </w:rPr>
        <w:t xml:space="preserve"> </w:t>
      </w:r>
      <w:r w:rsidRPr="00A0433F">
        <w:t>work</w:t>
      </w:r>
      <w:r w:rsidRPr="00A0433F">
        <w:rPr>
          <w:spacing w:val="-3"/>
        </w:rPr>
        <w:t xml:space="preserve"> </w:t>
      </w:r>
      <w:r w:rsidRPr="00A0433F">
        <w:t>with</w:t>
      </w:r>
      <w:r w:rsidRPr="00A0433F">
        <w:rPr>
          <w:spacing w:val="-4"/>
        </w:rPr>
        <w:t xml:space="preserve"> </w:t>
      </w:r>
      <w:r w:rsidRPr="00A0433F">
        <w:t>the</w:t>
      </w:r>
      <w:r w:rsidRPr="00A0433F">
        <w:rPr>
          <w:spacing w:val="-3"/>
        </w:rPr>
        <w:t xml:space="preserve"> </w:t>
      </w:r>
      <w:r w:rsidRPr="00A0433F">
        <w:t>community</w:t>
      </w:r>
      <w:r w:rsidRPr="00A0433F">
        <w:rPr>
          <w:spacing w:val="-4"/>
        </w:rPr>
        <w:t xml:space="preserve"> </w:t>
      </w:r>
      <w:r w:rsidRPr="00A0433F">
        <w:t>sector</w:t>
      </w:r>
      <w:r w:rsidRPr="00A0433F">
        <w:rPr>
          <w:spacing w:val="-3"/>
        </w:rPr>
        <w:t xml:space="preserve"> </w:t>
      </w:r>
      <w:r w:rsidRPr="00A0433F">
        <w:t>to</w:t>
      </w:r>
      <w:r w:rsidRPr="00A0433F">
        <w:rPr>
          <w:spacing w:val="-3"/>
        </w:rPr>
        <w:t xml:space="preserve"> </w:t>
      </w:r>
      <w:r w:rsidRPr="00A0433F">
        <w:t>develop</w:t>
      </w:r>
      <w:r w:rsidRPr="00A0433F">
        <w:rPr>
          <w:spacing w:val="-4"/>
        </w:rPr>
        <w:t xml:space="preserve"> </w:t>
      </w:r>
      <w:r w:rsidRPr="00A0433F">
        <w:t>a</w:t>
      </w:r>
      <w:r w:rsidRPr="00A0433F">
        <w:rPr>
          <w:spacing w:val="-3"/>
        </w:rPr>
        <w:t xml:space="preserve"> </w:t>
      </w:r>
      <w:r w:rsidRPr="00A0433F">
        <w:t>framework</w:t>
      </w:r>
      <w:r w:rsidRPr="00A0433F">
        <w:rPr>
          <w:spacing w:val="-3"/>
        </w:rPr>
        <w:t xml:space="preserve"> </w:t>
      </w:r>
      <w:r w:rsidRPr="00A0433F">
        <w:t>to</w:t>
      </w:r>
      <w:r w:rsidRPr="00A0433F">
        <w:rPr>
          <w:spacing w:val="-4"/>
        </w:rPr>
        <w:t xml:space="preserve"> </w:t>
      </w:r>
      <w:r w:rsidRPr="00A0433F">
        <w:t>improve</w:t>
      </w:r>
      <w:r w:rsidRPr="00A0433F">
        <w:rPr>
          <w:spacing w:val="-46"/>
        </w:rPr>
        <w:t xml:space="preserve"> </w:t>
      </w:r>
      <w:r w:rsidRPr="00A0433F">
        <w:t>the</w:t>
      </w:r>
      <w:r w:rsidRPr="00A0433F">
        <w:rPr>
          <w:spacing w:val="-1"/>
        </w:rPr>
        <w:t xml:space="preserve"> </w:t>
      </w:r>
      <w:r w:rsidRPr="00A0433F">
        <w:t>sector’s resilience and business continuity.</w:t>
      </w:r>
    </w:p>
    <w:p w14:paraId="10570761" w14:textId="75343E9C" w:rsidR="00830B8B" w:rsidRPr="00830B8B" w:rsidRDefault="00830B8B" w:rsidP="003A7931">
      <w:pPr>
        <w:pStyle w:val="Heading3"/>
      </w:pPr>
      <w:bookmarkStart w:id="294" w:name="_Toc75346473"/>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294"/>
    </w:p>
    <w:p w14:paraId="75C2CE14"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3"/>
        </w:rPr>
        <w:t xml:space="preserve"> </w:t>
      </w:r>
      <w:r w:rsidRPr="00A0433F">
        <w:t>Government</w:t>
      </w:r>
      <w:r w:rsidRPr="00A0433F">
        <w:rPr>
          <w:spacing w:val="-3"/>
        </w:rPr>
        <w:t xml:space="preserve"> </w:t>
      </w:r>
      <w:r w:rsidRPr="00A0433F">
        <w:t>is</w:t>
      </w:r>
      <w:r w:rsidRPr="00A0433F">
        <w:rPr>
          <w:spacing w:val="-3"/>
        </w:rPr>
        <w:t xml:space="preserve"> </w:t>
      </w:r>
      <w:r w:rsidRPr="00A0433F">
        <w:t>committed</w:t>
      </w:r>
      <w:r w:rsidRPr="00A0433F">
        <w:rPr>
          <w:spacing w:val="-4"/>
        </w:rPr>
        <w:t xml:space="preserve"> </w:t>
      </w:r>
      <w:r w:rsidRPr="00A0433F">
        <w:t>to</w:t>
      </w:r>
      <w:r w:rsidRPr="00A0433F">
        <w:rPr>
          <w:spacing w:val="-3"/>
        </w:rPr>
        <w:t xml:space="preserve"> </w:t>
      </w:r>
      <w:r w:rsidRPr="00A0433F">
        <w:t>supporting</w:t>
      </w:r>
      <w:r w:rsidRPr="00A0433F">
        <w:rPr>
          <w:spacing w:val="-3"/>
        </w:rPr>
        <w:t xml:space="preserve"> </w:t>
      </w:r>
      <w:r w:rsidRPr="00A0433F">
        <w:t>communities</w:t>
      </w:r>
      <w:r w:rsidRPr="00A0433F">
        <w:rPr>
          <w:spacing w:val="-3"/>
        </w:rPr>
        <w:t xml:space="preserve"> </w:t>
      </w:r>
      <w:r w:rsidRPr="00A0433F">
        <w:t>to</w:t>
      </w:r>
      <w:r w:rsidRPr="00A0433F">
        <w:rPr>
          <w:spacing w:val="-4"/>
        </w:rPr>
        <w:t xml:space="preserve"> </w:t>
      </w:r>
      <w:r w:rsidRPr="00A0433F">
        <w:t>respond</w:t>
      </w:r>
      <w:r w:rsidRPr="00A0433F">
        <w:rPr>
          <w:spacing w:val="-3"/>
        </w:rPr>
        <w:t xml:space="preserve"> </w:t>
      </w:r>
      <w:r w:rsidRPr="00A0433F">
        <w:t>to</w:t>
      </w:r>
      <w:r w:rsidRPr="00A0433F">
        <w:rPr>
          <w:spacing w:val="-3"/>
        </w:rPr>
        <w:t xml:space="preserve"> </w:t>
      </w:r>
      <w:r w:rsidRPr="00A0433F">
        <w:t>and</w:t>
      </w:r>
      <w:r w:rsidRPr="00A0433F">
        <w:rPr>
          <w:spacing w:val="-3"/>
        </w:rPr>
        <w:t xml:space="preserve"> </w:t>
      </w:r>
      <w:r w:rsidRPr="00A0433F">
        <w:t>recover</w:t>
      </w:r>
      <w:r w:rsidRPr="00A0433F">
        <w:rPr>
          <w:spacing w:val="-4"/>
        </w:rPr>
        <w:t xml:space="preserve"> </w:t>
      </w:r>
      <w:r w:rsidRPr="00A0433F">
        <w:t>from</w:t>
      </w:r>
      <w:r w:rsidRPr="00A0433F">
        <w:rPr>
          <w:spacing w:val="-47"/>
        </w:rPr>
        <w:t xml:space="preserve"> </w:t>
      </w:r>
      <w:r w:rsidRPr="00A0433F">
        <w:t>emergencies.</w:t>
      </w:r>
    </w:p>
    <w:p w14:paraId="4D68DE29" w14:textId="77777777" w:rsidR="00830B8B" w:rsidRPr="00A0433F" w:rsidRDefault="00830B8B" w:rsidP="00830B8B">
      <w:pPr>
        <w:pStyle w:val="BodyText"/>
      </w:pPr>
      <w:r w:rsidRPr="00A0433F">
        <w:t>The Government already delivers a range of initiatives that support the resilience of community</w:t>
      </w:r>
      <w:r w:rsidRPr="00A0433F">
        <w:rPr>
          <w:spacing w:val="1"/>
        </w:rPr>
        <w:t xml:space="preserve"> </w:t>
      </w:r>
      <w:r w:rsidRPr="00A0433F">
        <w:t>organisations,</w:t>
      </w:r>
      <w:r w:rsidRPr="00A0433F">
        <w:rPr>
          <w:spacing w:val="-4"/>
        </w:rPr>
        <w:t xml:space="preserve"> </w:t>
      </w:r>
      <w:r w:rsidRPr="00A0433F">
        <w:t>including</w:t>
      </w:r>
      <w:r w:rsidRPr="00A0433F">
        <w:rPr>
          <w:spacing w:val="-3"/>
        </w:rPr>
        <w:t xml:space="preserve"> </w:t>
      </w:r>
      <w:r w:rsidRPr="00A0433F">
        <w:t>supporting</w:t>
      </w:r>
      <w:r w:rsidRPr="00A0433F">
        <w:rPr>
          <w:spacing w:val="-4"/>
        </w:rPr>
        <w:t xml:space="preserve"> </w:t>
      </w:r>
      <w:r w:rsidRPr="00A0433F">
        <w:t>regional</w:t>
      </w:r>
      <w:r w:rsidRPr="00A0433F">
        <w:rPr>
          <w:spacing w:val="-3"/>
        </w:rPr>
        <w:t xml:space="preserve"> </w:t>
      </w:r>
      <w:r w:rsidRPr="00A0433F">
        <w:t>structures</w:t>
      </w:r>
      <w:r w:rsidRPr="00A0433F">
        <w:rPr>
          <w:spacing w:val="-4"/>
        </w:rPr>
        <w:t xml:space="preserve"> </w:t>
      </w:r>
      <w:r w:rsidRPr="00A0433F">
        <w:t>to</w:t>
      </w:r>
      <w:r w:rsidRPr="00A0433F">
        <w:rPr>
          <w:spacing w:val="-3"/>
        </w:rPr>
        <w:t xml:space="preserve"> </w:t>
      </w:r>
      <w:r w:rsidRPr="00A0433F">
        <w:t>identify</w:t>
      </w:r>
      <w:r w:rsidRPr="00A0433F">
        <w:rPr>
          <w:spacing w:val="-4"/>
        </w:rPr>
        <w:t xml:space="preserve"> </w:t>
      </w:r>
      <w:r w:rsidRPr="00A0433F">
        <w:t>risks</w:t>
      </w:r>
      <w:r w:rsidRPr="00A0433F">
        <w:rPr>
          <w:spacing w:val="-3"/>
        </w:rPr>
        <w:t xml:space="preserve"> </w:t>
      </w:r>
      <w:r w:rsidRPr="00A0433F">
        <w:t>and</w:t>
      </w:r>
      <w:r w:rsidRPr="00A0433F">
        <w:rPr>
          <w:spacing w:val="-4"/>
        </w:rPr>
        <w:t xml:space="preserve"> </w:t>
      </w:r>
      <w:r w:rsidRPr="00A0433F">
        <w:t>mitigation</w:t>
      </w:r>
      <w:r w:rsidRPr="00A0433F">
        <w:rPr>
          <w:spacing w:val="-3"/>
        </w:rPr>
        <w:t xml:space="preserve"> </w:t>
      </w:r>
      <w:r w:rsidRPr="00A0433F">
        <w:t>strategies.</w:t>
      </w:r>
      <w:r w:rsidRPr="00A0433F">
        <w:rPr>
          <w:spacing w:val="-3"/>
        </w:rPr>
        <w:t xml:space="preserve"> </w:t>
      </w:r>
      <w:r w:rsidRPr="00A0433F">
        <w:t>Existing</w:t>
      </w:r>
      <w:r w:rsidRPr="00A0433F">
        <w:rPr>
          <w:spacing w:val="-48"/>
        </w:rPr>
        <w:t xml:space="preserve"> </w:t>
      </w:r>
      <w:r w:rsidRPr="00A0433F">
        <w:t>initiatives</w:t>
      </w:r>
      <w:r w:rsidRPr="00A0433F">
        <w:rPr>
          <w:spacing w:val="-1"/>
        </w:rPr>
        <w:t xml:space="preserve"> </w:t>
      </w:r>
      <w:r w:rsidRPr="00A0433F">
        <w:t>include:</w:t>
      </w:r>
    </w:p>
    <w:p w14:paraId="4B1F9F57" w14:textId="77777777" w:rsidR="00830B8B" w:rsidRPr="00A0433F" w:rsidRDefault="00830B8B" w:rsidP="00830B8B">
      <w:pPr>
        <w:pStyle w:val="Bullet"/>
      </w:pPr>
      <w:r w:rsidRPr="00A0433F">
        <w:t>The Risk and Resilience Grants Program, which is open to the community sector and is focussed on</w:t>
      </w:r>
      <w:r w:rsidRPr="00A0433F">
        <w:rPr>
          <w:spacing w:val="1"/>
        </w:rPr>
        <w:t xml:space="preserve"> </w:t>
      </w:r>
      <w:r w:rsidRPr="00A0433F">
        <w:t>supporting risk reduction activities including resilience and business continuity. The program targets</w:t>
      </w:r>
      <w:r w:rsidRPr="00A0433F">
        <w:rPr>
          <w:spacing w:val="1"/>
        </w:rPr>
        <w:t xml:space="preserve"> </w:t>
      </w:r>
      <w:r w:rsidRPr="00A0433F">
        <w:t>short-term projects of up to 24 months designed to proactively reduce the risk of future emergency</w:t>
      </w:r>
      <w:r w:rsidRPr="00A0433F">
        <w:rPr>
          <w:spacing w:val="1"/>
        </w:rPr>
        <w:t xml:space="preserve"> </w:t>
      </w:r>
      <w:r w:rsidRPr="00A0433F">
        <w:t>events</w:t>
      </w:r>
      <w:r w:rsidRPr="00A0433F">
        <w:rPr>
          <w:spacing w:val="-4"/>
        </w:rPr>
        <w:t xml:space="preserve"> </w:t>
      </w:r>
      <w:r w:rsidRPr="00A0433F">
        <w:t>and</w:t>
      </w:r>
      <w:r w:rsidRPr="00A0433F">
        <w:rPr>
          <w:spacing w:val="-4"/>
        </w:rPr>
        <w:t xml:space="preserve"> </w:t>
      </w:r>
      <w:r w:rsidRPr="00A0433F">
        <w:t>to</w:t>
      </w:r>
      <w:r w:rsidRPr="00A0433F">
        <w:rPr>
          <w:spacing w:val="-4"/>
        </w:rPr>
        <w:t xml:space="preserve"> </w:t>
      </w:r>
      <w:r w:rsidRPr="00A0433F">
        <w:t>limit</w:t>
      </w:r>
      <w:r w:rsidRPr="00A0433F">
        <w:rPr>
          <w:spacing w:val="-4"/>
        </w:rPr>
        <w:t xml:space="preserve"> </w:t>
      </w:r>
      <w:r w:rsidRPr="00A0433F">
        <w:t>the</w:t>
      </w:r>
      <w:r w:rsidRPr="00A0433F">
        <w:rPr>
          <w:spacing w:val="-3"/>
        </w:rPr>
        <w:t xml:space="preserve"> </w:t>
      </w:r>
      <w:r w:rsidRPr="00A0433F">
        <w:t>impact</w:t>
      </w:r>
      <w:r w:rsidRPr="00A0433F">
        <w:rPr>
          <w:spacing w:val="-4"/>
        </w:rPr>
        <w:t xml:space="preserve"> </w:t>
      </w:r>
      <w:r w:rsidRPr="00A0433F">
        <w:t>of</w:t>
      </w:r>
      <w:r w:rsidRPr="00A0433F">
        <w:rPr>
          <w:spacing w:val="-4"/>
        </w:rPr>
        <w:t xml:space="preserve"> </w:t>
      </w:r>
      <w:r w:rsidRPr="00A0433F">
        <w:t>future</w:t>
      </w:r>
      <w:r w:rsidRPr="00A0433F">
        <w:rPr>
          <w:spacing w:val="-4"/>
        </w:rPr>
        <w:t xml:space="preserve"> </w:t>
      </w:r>
      <w:r w:rsidRPr="00A0433F">
        <w:t>disasters</w:t>
      </w:r>
      <w:r w:rsidRPr="00A0433F">
        <w:rPr>
          <w:spacing w:val="-3"/>
        </w:rPr>
        <w:t xml:space="preserve"> </w:t>
      </w:r>
      <w:r w:rsidRPr="00A0433F">
        <w:t>and</w:t>
      </w:r>
      <w:r w:rsidRPr="00A0433F">
        <w:rPr>
          <w:spacing w:val="-4"/>
        </w:rPr>
        <w:t xml:space="preserve"> </w:t>
      </w:r>
      <w:r w:rsidRPr="00A0433F">
        <w:t>events</w:t>
      </w:r>
      <w:r w:rsidRPr="00A0433F">
        <w:rPr>
          <w:spacing w:val="-4"/>
        </w:rPr>
        <w:t xml:space="preserve"> </w:t>
      </w:r>
      <w:r w:rsidRPr="00A0433F">
        <w:t>that</w:t>
      </w:r>
      <w:r w:rsidRPr="00A0433F">
        <w:rPr>
          <w:spacing w:val="-4"/>
        </w:rPr>
        <w:t xml:space="preserve"> </w:t>
      </w:r>
      <w:r w:rsidRPr="00A0433F">
        <w:t>are</w:t>
      </w:r>
      <w:r w:rsidRPr="00A0433F">
        <w:rPr>
          <w:spacing w:val="-3"/>
        </w:rPr>
        <w:t xml:space="preserve"> </w:t>
      </w:r>
      <w:r w:rsidRPr="00A0433F">
        <w:t>associated</w:t>
      </w:r>
      <w:r w:rsidRPr="00A0433F">
        <w:rPr>
          <w:spacing w:val="-4"/>
        </w:rPr>
        <w:t xml:space="preserve"> </w:t>
      </w:r>
      <w:r w:rsidRPr="00A0433F">
        <w:t>with</w:t>
      </w:r>
      <w:r w:rsidRPr="00A0433F">
        <w:rPr>
          <w:spacing w:val="-4"/>
        </w:rPr>
        <w:t xml:space="preserve"> </w:t>
      </w:r>
      <w:r w:rsidRPr="00A0433F">
        <w:t>natural</w:t>
      </w:r>
      <w:r w:rsidRPr="00A0433F">
        <w:rPr>
          <w:spacing w:val="-4"/>
        </w:rPr>
        <w:t xml:space="preserve"> </w:t>
      </w:r>
      <w:r w:rsidRPr="00A0433F">
        <w:t>hazards.</w:t>
      </w:r>
      <w:r w:rsidRPr="00A0433F">
        <w:rPr>
          <w:spacing w:val="-47"/>
        </w:rPr>
        <w:t xml:space="preserve"> </w:t>
      </w:r>
      <w:r w:rsidRPr="00A0433F">
        <w:t>The Program will provide funding of between $10,000 to $250,000 per grant, with an applicant co-</w:t>
      </w:r>
      <w:r w:rsidRPr="00A0433F">
        <w:rPr>
          <w:spacing w:val="1"/>
        </w:rPr>
        <w:t xml:space="preserve"> </w:t>
      </w:r>
      <w:r w:rsidRPr="00A0433F">
        <w:t>contribution on at least a dollar-for-dollar basis.</w:t>
      </w:r>
    </w:p>
    <w:p w14:paraId="17309B48" w14:textId="77777777" w:rsidR="00830B8B" w:rsidRPr="00A0433F" w:rsidRDefault="00830B8B" w:rsidP="00830B8B">
      <w:pPr>
        <w:pStyle w:val="Bullet"/>
      </w:pPr>
      <w:r w:rsidRPr="00A0433F">
        <w:t xml:space="preserve">The </w:t>
      </w:r>
      <w:r w:rsidRPr="00A0433F">
        <w:rPr>
          <w:i/>
        </w:rPr>
        <w:t xml:space="preserve">Health and Human Services Sector Emergency Management Policy </w:t>
      </w:r>
      <w:r w:rsidRPr="00A0433F">
        <w:t>(2019) outlines the emergency</w:t>
      </w:r>
      <w:r w:rsidRPr="00A0433F">
        <w:rPr>
          <w:spacing w:val="1"/>
        </w:rPr>
        <w:t xml:space="preserve"> </w:t>
      </w:r>
      <w:r w:rsidRPr="00A0433F">
        <w:t>management</w:t>
      </w:r>
      <w:r w:rsidRPr="00A0433F">
        <w:rPr>
          <w:spacing w:val="-4"/>
        </w:rPr>
        <w:t xml:space="preserve"> </w:t>
      </w:r>
      <w:r w:rsidRPr="00A0433F">
        <w:t>planning</w:t>
      </w:r>
      <w:r w:rsidRPr="00A0433F">
        <w:rPr>
          <w:spacing w:val="-3"/>
        </w:rPr>
        <w:t xml:space="preserve"> </w:t>
      </w:r>
      <w:r w:rsidRPr="00A0433F">
        <w:t>and</w:t>
      </w:r>
      <w:r w:rsidRPr="00A0433F">
        <w:rPr>
          <w:spacing w:val="-3"/>
        </w:rPr>
        <w:t xml:space="preserve"> </w:t>
      </w:r>
      <w:r w:rsidRPr="00A0433F">
        <w:t>preparedness</w:t>
      </w:r>
      <w:r w:rsidRPr="00A0433F">
        <w:rPr>
          <w:spacing w:val="-3"/>
        </w:rPr>
        <w:t xml:space="preserve"> </w:t>
      </w:r>
      <w:r w:rsidRPr="00A0433F">
        <w:t>obligations</w:t>
      </w:r>
      <w:r w:rsidRPr="00A0433F">
        <w:rPr>
          <w:spacing w:val="-3"/>
        </w:rPr>
        <w:t xml:space="preserve"> </w:t>
      </w:r>
      <w:r w:rsidRPr="00A0433F">
        <w:t>for</w:t>
      </w:r>
      <w:r w:rsidRPr="00A0433F">
        <w:rPr>
          <w:spacing w:val="-4"/>
        </w:rPr>
        <w:t xml:space="preserve"> </w:t>
      </w:r>
      <w:r w:rsidRPr="00A0433F">
        <w:t>services</w:t>
      </w:r>
      <w:r w:rsidRPr="00A0433F">
        <w:rPr>
          <w:spacing w:val="-3"/>
        </w:rPr>
        <w:t xml:space="preserve"> </w:t>
      </w:r>
      <w:r w:rsidRPr="00A0433F">
        <w:t>that</w:t>
      </w:r>
      <w:r w:rsidRPr="00A0433F">
        <w:rPr>
          <w:spacing w:val="-3"/>
        </w:rPr>
        <w:t xml:space="preserve"> </w:t>
      </w:r>
      <w:r w:rsidRPr="00A0433F">
        <w:t>are</w:t>
      </w:r>
      <w:r w:rsidRPr="00A0433F">
        <w:rPr>
          <w:spacing w:val="-3"/>
        </w:rPr>
        <w:t xml:space="preserve"> </w:t>
      </w:r>
      <w:r w:rsidRPr="00A0433F">
        <w:t>delivered,</w:t>
      </w:r>
      <w:r w:rsidRPr="00A0433F">
        <w:rPr>
          <w:spacing w:val="-3"/>
        </w:rPr>
        <w:t xml:space="preserve"> </w:t>
      </w:r>
      <w:r w:rsidRPr="00A0433F">
        <w:t>funded,</w:t>
      </w:r>
      <w:r w:rsidRPr="00A0433F">
        <w:rPr>
          <w:spacing w:val="-4"/>
        </w:rPr>
        <w:t xml:space="preserve"> </w:t>
      </w:r>
      <w:r w:rsidRPr="00A0433F">
        <w:t>or</w:t>
      </w:r>
      <w:r w:rsidRPr="00A0433F">
        <w:rPr>
          <w:spacing w:val="-3"/>
        </w:rPr>
        <w:t xml:space="preserve"> </w:t>
      </w:r>
      <w:r w:rsidRPr="00A0433F">
        <w:t>regulated</w:t>
      </w:r>
      <w:r w:rsidRPr="00A0433F">
        <w:rPr>
          <w:spacing w:val="-47"/>
        </w:rPr>
        <w:t xml:space="preserve"> </w:t>
      </w:r>
      <w:r w:rsidRPr="00A0433F">
        <w:t>by the former Department of Health and Human Services. It aims to maximise clients’ health, wellbeing</w:t>
      </w:r>
      <w:r w:rsidRPr="00A0433F">
        <w:rPr>
          <w:spacing w:val="1"/>
        </w:rPr>
        <w:t xml:space="preserve"> </w:t>
      </w:r>
      <w:r w:rsidRPr="00A0433F">
        <w:t>and safety by requiring service providers to plan and prepare for a range of emergencies. Related to the</w:t>
      </w:r>
      <w:r w:rsidRPr="00A0433F">
        <w:rPr>
          <w:spacing w:val="1"/>
        </w:rPr>
        <w:t xml:space="preserve"> </w:t>
      </w:r>
      <w:r w:rsidRPr="00A0433F">
        <w:t xml:space="preserve">policy is </w:t>
      </w:r>
      <w:r w:rsidRPr="00A0433F">
        <w:rPr>
          <w:i/>
        </w:rPr>
        <w:t>Preparing for emergencies: A reference guide for organisations in the Health and Community</w:t>
      </w:r>
      <w:r w:rsidRPr="00A0433F">
        <w:rPr>
          <w:i/>
          <w:spacing w:val="1"/>
        </w:rPr>
        <w:t xml:space="preserve"> </w:t>
      </w:r>
      <w:r w:rsidRPr="00A0433F">
        <w:rPr>
          <w:i/>
        </w:rPr>
        <w:t>Services</w:t>
      </w:r>
      <w:r w:rsidRPr="00A0433F">
        <w:rPr>
          <w:i/>
          <w:spacing w:val="-2"/>
        </w:rPr>
        <w:t xml:space="preserve"> </w:t>
      </w:r>
      <w:r w:rsidRPr="00A0433F">
        <w:rPr>
          <w:i/>
        </w:rPr>
        <w:t>Sector.</w:t>
      </w:r>
      <w:r w:rsidRPr="00A0433F">
        <w:rPr>
          <w:i/>
          <w:spacing w:val="-2"/>
        </w:rPr>
        <w:t xml:space="preserve"> </w:t>
      </w:r>
      <w:r w:rsidRPr="00A0433F">
        <w:t>The</w:t>
      </w:r>
      <w:r w:rsidRPr="00A0433F">
        <w:rPr>
          <w:spacing w:val="-2"/>
        </w:rPr>
        <w:t xml:space="preserve"> </w:t>
      </w:r>
      <w:r w:rsidRPr="00A0433F">
        <w:t>reference</w:t>
      </w:r>
      <w:r w:rsidRPr="00A0433F">
        <w:rPr>
          <w:spacing w:val="-2"/>
        </w:rPr>
        <w:t xml:space="preserve"> </w:t>
      </w:r>
      <w:r w:rsidRPr="00A0433F">
        <w:t>guide</w:t>
      </w:r>
      <w:r w:rsidRPr="00A0433F">
        <w:rPr>
          <w:spacing w:val="-2"/>
        </w:rPr>
        <w:t xml:space="preserve"> </w:t>
      </w:r>
      <w:r w:rsidRPr="00A0433F">
        <w:t>is</w:t>
      </w:r>
      <w:r w:rsidRPr="00A0433F">
        <w:rPr>
          <w:spacing w:val="-2"/>
        </w:rPr>
        <w:t xml:space="preserve"> </w:t>
      </w:r>
      <w:r w:rsidRPr="00A0433F">
        <w:t>a</w:t>
      </w:r>
      <w:r w:rsidRPr="00A0433F">
        <w:rPr>
          <w:spacing w:val="-2"/>
        </w:rPr>
        <w:t xml:space="preserve"> </w:t>
      </w:r>
      <w:r w:rsidRPr="00A0433F">
        <w:t>resource</w:t>
      </w:r>
      <w:r w:rsidRPr="00A0433F">
        <w:rPr>
          <w:spacing w:val="-2"/>
        </w:rPr>
        <w:t xml:space="preserve"> </w:t>
      </w:r>
      <w:r w:rsidRPr="00A0433F">
        <w:t>for</w:t>
      </w:r>
      <w:r w:rsidRPr="00A0433F">
        <w:rPr>
          <w:spacing w:val="-2"/>
        </w:rPr>
        <w:t xml:space="preserve"> </w:t>
      </w:r>
      <w:r w:rsidRPr="00A0433F">
        <w:t>organisations</w:t>
      </w:r>
      <w:r w:rsidRPr="00A0433F">
        <w:rPr>
          <w:spacing w:val="-1"/>
        </w:rPr>
        <w:t xml:space="preserve"> </w:t>
      </w:r>
      <w:r w:rsidRPr="00A0433F">
        <w:t>across</w:t>
      </w:r>
      <w:r w:rsidRPr="00A0433F">
        <w:rPr>
          <w:spacing w:val="-2"/>
        </w:rPr>
        <w:t xml:space="preserve"> </w:t>
      </w:r>
      <w:r w:rsidRPr="00A0433F">
        <w:t>both</w:t>
      </w:r>
      <w:r w:rsidRPr="00A0433F">
        <w:rPr>
          <w:spacing w:val="-2"/>
        </w:rPr>
        <w:t xml:space="preserve"> </w:t>
      </w:r>
      <w:r w:rsidRPr="00A0433F">
        <w:t>the</w:t>
      </w:r>
      <w:r w:rsidRPr="00A0433F">
        <w:rPr>
          <w:spacing w:val="-2"/>
        </w:rPr>
        <w:t xml:space="preserve"> </w:t>
      </w:r>
      <w:r w:rsidRPr="00A0433F">
        <w:t>health</w:t>
      </w:r>
      <w:r w:rsidRPr="00A0433F">
        <w:rPr>
          <w:spacing w:val="-2"/>
        </w:rPr>
        <w:t xml:space="preserve"> </w:t>
      </w:r>
      <w:r w:rsidRPr="00A0433F">
        <w:t>sector</w:t>
      </w:r>
      <w:r w:rsidRPr="00A0433F">
        <w:rPr>
          <w:spacing w:val="-2"/>
        </w:rPr>
        <w:t xml:space="preserve"> </w:t>
      </w:r>
      <w:r w:rsidRPr="00A0433F">
        <w:t>and</w:t>
      </w:r>
    </w:p>
    <w:p w14:paraId="3EC1E85B" w14:textId="77777777" w:rsidR="00830B8B" w:rsidRPr="00A0433F" w:rsidRDefault="00830B8B" w:rsidP="00830B8B">
      <w:pPr>
        <w:pStyle w:val="BodyText"/>
      </w:pPr>
      <w:r w:rsidRPr="00A0433F">
        <w:t>the community services sector to assist with planning for and responding to emergencies. The policy</w:t>
      </w:r>
      <w:r w:rsidRPr="00A0433F">
        <w:rPr>
          <w:spacing w:val="-48"/>
        </w:rPr>
        <w:t xml:space="preserve"> </w:t>
      </w:r>
      <w:r w:rsidRPr="00A0433F">
        <w:t>and reference guide are currently under review and Victorian Council of Social Service (VCOSS) will</w:t>
      </w:r>
      <w:r w:rsidRPr="00A0433F">
        <w:rPr>
          <w:spacing w:val="1"/>
        </w:rPr>
        <w:t xml:space="preserve"> </w:t>
      </w:r>
      <w:r w:rsidRPr="00A0433F">
        <w:t>be</w:t>
      </w:r>
      <w:r w:rsidRPr="00A0433F">
        <w:rPr>
          <w:spacing w:val="-3"/>
        </w:rPr>
        <w:t xml:space="preserve"> </w:t>
      </w:r>
      <w:r w:rsidRPr="00A0433F">
        <w:t>consulted</w:t>
      </w:r>
      <w:r w:rsidRPr="00A0433F">
        <w:rPr>
          <w:spacing w:val="-3"/>
        </w:rPr>
        <w:t xml:space="preserve"> </w:t>
      </w:r>
      <w:r w:rsidRPr="00A0433F">
        <w:t>to</w:t>
      </w:r>
      <w:r w:rsidRPr="00A0433F">
        <w:rPr>
          <w:spacing w:val="-2"/>
        </w:rPr>
        <w:t xml:space="preserve"> </w:t>
      </w:r>
      <w:r w:rsidRPr="00A0433F">
        <w:t>provide</w:t>
      </w:r>
      <w:r w:rsidRPr="00A0433F">
        <w:rPr>
          <w:spacing w:val="-3"/>
        </w:rPr>
        <w:t xml:space="preserve"> </w:t>
      </w:r>
      <w:r w:rsidRPr="00A0433F">
        <w:t>feedback</w:t>
      </w:r>
      <w:r w:rsidRPr="00A0433F">
        <w:rPr>
          <w:spacing w:val="-2"/>
        </w:rPr>
        <w:t xml:space="preserve"> </w:t>
      </w:r>
      <w:r w:rsidRPr="00A0433F">
        <w:t>on</w:t>
      </w:r>
      <w:r w:rsidRPr="00A0433F">
        <w:rPr>
          <w:spacing w:val="-3"/>
        </w:rPr>
        <w:t xml:space="preserve"> </w:t>
      </w:r>
      <w:r w:rsidRPr="00A0433F">
        <w:t>how</w:t>
      </w:r>
      <w:r w:rsidRPr="00A0433F">
        <w:rPr>
          <w:spacing w:val="-2"/>
        </w:rPr>
        <w:t xml:space="preserve"> </w:t>
      </w:r>
      <w:r w:rsidRPr="00A0433F">
        <w:t>supporting</w:t>
      </w:r>
      <w:r w:rsidRPr="00A0433F">
        <w:rPr>
          <w:spacing w:val="-3"/>
        </w:rPr>
        <w:t xml:space="preserve"> </w:t>
      </w:r>
      <w:r w:rsidRPr="00A0433F">
        <w:t>guidance</w:t>
      </w:r>
      <w:r w:rsidRPr="00A0433F">
        <w:rPr>
          <w:spacing w:val="-2"/>
        </w:rPr>
        <w:t xml:space="preserve"> </w:t>
      </w:r>
      <w:r w:rsidRPr="00A0433F">
        <w:t>can</w:t>
      </w:r>
      <w:r w:rsidRPr="00A0433F">
        <w:rPr>
          <w:spacing w:val="-3"/>
        </w:rPr>
        <w:t xml:space="preserve"> </w:t>
      </w:r>
      <w:r w:rsidRPr="00A0433F">
        <w:t>be</w:t>
      </w:r>
      <w:r w:rsidRPr="00A0433F">
        <w:rPr>
          <w:spacing w:val="-2"/>
        </w:rPr>
        <w:t xml:space="preserve"> </w:t>
      </w:r>
      <w:r w:rsidRPr="00A0433F">
        <w:t>improved</w:t>
      </w:r>
      <w:r w:rsidRPr="00A0433F">
        <w:rPr>
          <w:spacing w:val="-3"/>
        </w:rPr>
        <w:t xml:space="preserve"> </w:t>
      </w:r>
      <w:r w:rsidRPr="00A0433F">
        <w:t>to</w:t>
      </w:r>
      <w:r w:rsidRPr="00A0433F">
        <w:rPr>
          <w:spacing w:val="-2"/>
        </w:rPr>
        <w:t xml:space="preserve"> </w:t>
      </w:r>
      <w:r w:rsidRPr="00A0433F">
        <w:t>assist</w:t>
      </w:r>
      <w:r w:rsidRPr="00A0433F">
        <w:rPr>
          <w:spacing w:val="-3"/>
        </w:rPr>
        <w:t xml:space="preserve"> </w:t>
      </w:r>
      <w:r w:rsidRPr="00A0433F">
        <w:t>community</w:t>
      </w:r>
      <w:r w:rsidRPr="00A0433F">
        <w:rPr>
          <w:spacing w:val="-47"/>
        </w:rPr>
        <w:t xml:space="preserve"> </w:t>
      </w:r>
      <w:r w:rsidRPr="00A0433F">
        <w:t>organisations</w:t>
      </w:r>
      <w:r w:rsidRPr="00A0433F">
        <w:rPr>
          <w:spacing w:val="-1"/>
        </w:rPr>
        <w:t xml:space="preserve"> </w:t>
      </w:r>
      <w:r w:rsidRPr="00A0433F">
        <w:t>with emergency planning.</w:t>
      </w:r>
    </w:p>
    <w:p w14:paraId="2FFBC4AD" w14:textId="77777777" w:rsidR="00830B8B" w:rsidRPr="00A0433F" w:rsidRDefault="00830B8B" w:rsidP="00830B8B">
      <w:pPr>
        <w:pStyle w:val="BodyText"/>
      </w:pPr>
      <w:r w:rsidRPr="00A0433F">
        <w:lastRenderedPageBreak/>
        <w:t>The</w:t>
      </w:r>
      <w:r w:rsidRPr="00A0433F">
        <w:rPr>
          <w:spacing w:val="-3"/>
        </w:rPr>
        <w:t xml:space="preserve"> </w:t>
      </w:r>
      <w:r w:rsidRPr="00A0433F">
        <w:t>Government,</w:t>
      </w:r>
      <w:r w:rsidRPr="00A0433F">
        <w:rPr>
          <w:spacing w:val="-2"/>
        </w:rPr>
        <w:t xml:space="preserve"> </w:t>
      </w:r>
      <w:r w:rsidRPr="00A0433F">
        <w:t>through</w:t>
      </w:r>
      <w:r w:rsidRPr="00A0433F">
        <w:rPr>
          <w:spacing w:val="-2"/>
        </w:rPr>
        <w:t xml:space="preserve"> </w:t>
      </w:r>
      <w:r w:rsidRPr="00A0433F">
        <w:t>the</w:t>
      </w:r>
      <w:r w:rsidRPr="00A0433F">
        <w:rPr>
          <w:spacing w:val="-3"/>
        </w:rPr>
        <w:t xml:space="preserve"> </w:t>
      </w:r>
      <w:r w:rsidRPr="00A0433F">
        <w:t>Department</w:t>
      </w:r>
      <w:r w:rsidRPr="00A0433F">
        <w:rPr>
          <w:spacing w:val="-2"/>
        </w:rPr>
        <w:t xml:space="preserve"> </w:t>
      </w:r>
      <w:r w:rsidRPr="00A0433F">
        <w:t>of</w:t>
      </w:r>
      <w:r w:rsidRPr="00A0433F">
        <w:rPr>
          <w:spacing w:val="-2"/>
        </w:rPr>
        <w:t xml:space="preserve"> </w:t>
      </w:r>
      <w:r w:rsidRPr="00A0433F">
        <w:t>Fairness,</w:t>
      </w:r>
      <w:r w:rsidRPr="00A0433F">
        <w:rPr>
          <w:spacing w:val="-3"/>
        </w:rPr>
        <w:t xml:space="preserve"> </w:t>
      </w:r>
      <w:r w:rsidRPr="00A0433F">
        <w:t>Families</w:t>
      </w:r>
      <w:r w:rsidRPr="00A0433F">
        <w:rPr>
          <w:spacing w:val="-2"/>
        </w:rPr>
        <w:t xml:space="preserve"> </w:t>
      </w:r>
      <w:r w:rsidRPr="00A0433F">
        <w:t>and</w:t>
      </w:r>
      <w:r w:rsidRPr="00A0433F">
        <w:rPr>
          <w:spacing w:val="-2"/>
        </w:rPr>
        <w:t xml:space="preserve"> </w:t>
      </w:r>
      <w:r w:rsidRPr="00A0433F">
        <w:t>Housing</w:t>
      </w:r>
      <w:r w:rsidRPr="00A0433F">
        <w:rPr>
          <w:spacing w:val="-3"/>
        </w:rPr>
        <w:t xml:space="preserve"> </w:t>
      </w:r>
      <w:r w:rsidRPr="00A0433F">
        <w:t>also</w:t>
      </w:r>
      <w:r w:rsidRPr="00A0433F">
        <w:rPr>
          <w:spacing w:val="-2"/>
        </w:rPr>
        <w:t xml:space="preserve"> </w:t>
      </w:r>
      <w:r w:rsidRPr="00A0433F">
        <w:t>worked</w:t>
      </w:r>
      <w:r w:rsidRPr="00A0433F">
        <w:rPr>
          <w:spacing w:val="-2"/>
        </w:rPr>
        <w:t xml:space="preserve"> </w:t>
      </w:r>
      <w:r w:rsidRPr="00A0433F">
        <w:t>very</w:t>
      </w:r>
      <w:r w:rsidRPr="00A0433F">
        <w:rPr>
          <w:spacing w:val="-2"/>
        </w:rPr>
        <w:t xml:space="preserve"> </w:t>
      </w:r>
      <w:r w:rsidRPr="00A0433F">
        <w:t>closely</w:t>
      </w:r>
      <w:r w:rsidRPr="00A0433F">
        <w:rPr>
          <w:spacing w:val="-3"/>
        </w:rPr>
        <w:t xml:space="preserve"> </w:t>
      </w:r>
      <w:r w:rsidRPr="00A0433F">
        <w:t>with</w:t>
      </w:r>
      <w:r w:rsidRPr="00A0433F">
        <w:rPr>
          <w:spacing w:val="-47"/>
        </w:rPr>
        <w:t xml:space="preserve"> </w:t>
      </w:r>
      <w:r w:rsidRPr="00A0433F">
        <w:t>the</w:t>
      </w:r>
      <w:r w:rsidRPr="00A0433F">
        <w:rPr>
          <w:spacing w:val="-1"/>
        </w:rPr>
        <w:t xml:space="preserve"> </w:t>
      </w:r>
      <w:r w:rsidRPr="00A0433F">
        <w:t>community services</w:t>
      </w:r>
      <w:r w:rsidRPr="00A0433F">
        <w:rPr>
          <w:spacing w:val="-1"/>
        </w:rPr>
        <w:t xml:space="preserve"> </w:t>
      </w:r>
      <w:r w:rsidRPr="00A0433F">
        <w:t>sector in responding</w:t>
      </w:r>
      <w:r w:rsidRPr="00A0433F">
        <w:rPr>
          <w:spacing w:val="-1"/>
        </w:rPr>
        <w:t xml:space="preserve"> </w:t>
      </w:r>
      <w:r w:rsidRPr="00A0433F">
        <w:t>to the COVID-19</w:t>
      </w:r>
      <w:r w:rsidRPr="00A0433F">
        <w:rPr>
          <w:spacing w:val="-1"/>
        </w:rPr>
        <w:t xml:space="preserve"> </w:t>
      </w:r>
      <w:r w:rsidRPr="00A0433F">
        <w:t>Pandemic.</w:t>
      </w:r>
    </w:p>
    <w:p w14:paraId="68B4DD9D" w14:textId="77777777" w:rsidR="00830B8B" w:rsidRPr="00A0433F" w:rsidRDefault="00830B8B" w:rsidP="00830B8B">
      <w:pPr>
        <w:pStyle w:val="BodyText"/>
      </w:pPr>
      <w:r w:rsidRPr="00A0433F">
        <w:t>The Government will continue to consider opportunities to engage with the community services sector,</w:t>
      </w:r>
      <w:r w:rsidRPr="00A0433F">
        <w:rPr>
          <w:spacing w:val="1"/>
        </w:rPr>
        <w:t xml:space="preserve"> </w:t>
      </w:r>
      <w:r w:rsidRPr="00A0433F">
        <w:t>including the VCOSS and other community-based organisations to consider challenges and areas of</w:t>
      </w:r>
      <w:r w:rsidRPr="00A0433F">
        <w:rPr>
          <w:spacing w:val="1"/>
        </w:rPr>
        <w:t xml:space="preserve"> </w:t>
      </w:r>
      <w:r w:rsidRPr="00A0433F">
        <w:t>concern,</w:t>
      </w:r>
      <w:r w:rsidRPr="00A0433F">
        <w:rPr>
          <w:spacing w:val="-3"/>
        </w:rPr>
        <w:t xml:space="preserve"> </w:t>
      </w:r>
      <w:r w:rsidRPr="00A0433F">
        <w:t>and</w:t>
      </w:r>
      <w:r w:rsidRPr="00A0433F">
        <w:rPr>
          <w:spacing w:val="-2"/>
        </w:rPr>
        <w:t xml:space="preserve"> </w:t>
      </w:r>
      <w:r w:rsidRPr="00A0433F">
        <w:t>continue</w:t>
      </w:r>
      <w:r w:rsidRPr="00A0433F">
        <w:rPr>
          <w:spacing w:val="-2"/>
        </w:rPr>
        <w:t xml:space="preserve"> </w:t>
      </w:r>
      <w:r w:rsidRPr="00A0433F">
        <w:t>to</w:t>
      </w:r>
      <w:r w:rsidRPr="00A0433F">
        <w:rPr>
          <w:spacing w:val="-2"/>
        </w:rPr>
        <w:t xml:space="preserve"> </w:t>
      </w:r>
      <w:r w:rsidRPr="00A0433F">
        <w:t>look</w:t>
      </w:r>
      <w:r w:rsidRPr="00A0433F">
        <w:rPr>
          <w:spacing w:val="-2"/>
        </w:rPr>
        <w:t xml:space="preserve"> </w:t>
      </w:r>
      <w:r w:rsidRPr="00A0433F">
        <w:t>for</w:t>
      </w:r>
      <w:r w:rsidRPr="00A0433F">
        <w:rPr>
          <w:spacing w:val="-2"/>
        </w:rPr>
        <w:t xml:space="preserve"> </w:t>
      </w:r>
      <w:r w:rsidRPr="00A0433F">
        <w:t>opportunities</w:t>
      </w:r>
      <w:r w:rsidRPr="00A0433F">
        <w:rPr>
          <w:spacing w:val="-2"/>
        </w:rPr>
        <w:t xml:space="preserve"> </w:t>
      </w:r>
      <w:r w:rsidRPr="00A0433F">
        <w:t>where</w:t>
      </w:r>
      <w:r w:rsidRPr="00A0433F">
        <w:rPr>
          <w:spacing w:val="-2"/>
        </w:rPr>
        <w:t xml:space="preserve"> </w:t>
      </w:r>
      <w:r w:rsidRPr="00A0433F">
        <w:t>the</w:t>
      </w:r>
      <w:r w:rsidRPr="00A0433F">
        <w:rPr>
          <w:spacing w:val="-2"/>
        </w:rPr>
        <w:t xml:space="preserve"> </w:t>
      </w:r>
      <w:r w:rsidRPr="00A0433F">
        <w:t>Government</w:t>
      </w:r>
      <w:r w:rsidRPr="00A0433F">
        <w:rPr>
          <w:spacing w:val="-2"/>
        </w:rPr>
        <w:t xml:space="preserve"> </w:t>
      </w:r>
      <w:r w:rsidRPr="00A0433F">
        <w:t>can</w:t>
      </w:r>
      <w:r w:rsidRPr="00A0433F">
        <w:rPr>
          <w:spacing w:val="-3"/>
        </w:rPr>
        <w:t xml:space="preserve"> </w:t>
      </w:r>
      <w:r w:rsidRPr="00A0433F">
        <w:t>add</w:t>
      </w:r>
      <w:r w:rsidRPr="00A0433F">
        <w:rPr>
          <w:spacing w:val="-2"/>
        </w:rPr>
        <w:t xml:space="preserve"> </w:t>
      </w:r>
      <w:r w:rsidRPr="00A0433F">
        <w:t>further</w:t>
      </w:r>
      <w:r w:rsidRPr="00A0433F">
        <w:rPr>
          <w:spacing w:val="-2"/>
        </w:rPr>
        <w:t xml:space="preserve"> </w:t>
      </w:r>
      <w:r w:rsidRPr="00A0433F">
        <w:t>value</w:t>
      </w:r>
      <w:r w:rsidRPr="00A0433F">
        <w:rPr>
          <w:spacing w:val="-2"/>
        </w:rPr>
        <w:t xml:space="preserve"> </w:t>
      </w:r>
      <w:r w:rsidRPr="00A0433F">
        <w:t>in</w:t>
      </w:r>
      <w:r w:rsidRPr="00A0433F">
        <w:rPr>
          <w:spacing w:val="-2"/>
        </w:rPr>
        <w:t xml:space="preserve"> </w:t>
      </w:r>
      <w:r w:rsidRPr="00A0433F">
        <w:t>this</w:t>
      </w:r>
      <w:r w:rsidRPr="00A0433F">
        <w:rPr>
          <w:spacing w:val="-2"/>
        </w:rPr>
        <w:t xml:space="preserve"> </w:t>
      </w:r>
      <w:r w:rsidRPr="00A0433F">
        <w:t>space.</w:t>
      </w:r>
    </w:p>
    <w:p w14:paraId="24F61271" w14:textId="6AC06058" w:rsidR="00830B8B" w:rsidRPr="00A0433F" w:rsidRDefault="00830B8B" w:rsidP="00830B8B">
      <w:pPr>
        <w:pStyle w:val="Heading2"/>
      </w:pPr>
      <w:bookmarkStart w:id="295" w:name="_Toc75346474"/>
      <w:bookmarkStart w:id="296" w:name="_Toc75346583"/>
      <w:bookmarkStart w:id="297" w:name="_Toc75347040"/>
      <w:r w:rsidRPr="00A0433F">
        <w:t>Recommendation</w:t>
      </w:r>
      <w:r w:rsidRPr="00A0433F">
        <w:rPr>
          <w:spacing w:val="-3"/>
        </w:rPr>
        <w:t xml:space="preserve"> </w:t>
      </w:r>
      <w:r w:rsidRPr="00A0433F">
        <w:t>68</w:t>
      </w:r>
      <w:bookmarkEnd w:id="295"/>
      <w:bookmarkEnd w:id="296"/>
      <w:bookmarkEnd w:id="297"/>
    </w:p>
    <w:p w14:paraId="0F2E3D2A" w14:textId="77777777" w:rsidR="00830B8B" w:rsidRPr="00A0433F" w:rsidRDefault="00830B8B" w:rsidP="00830B8B">
      <w:pPr>
        <w:pStyle w:val="IntroductionText"/>
      </w:pPr>
      <w:r w:rsidRPr="00A0433F">
        <w:t>That</w:t>
      </w:r>
      <w:r w:rsidRPr="00A0433F">
        <w:rPr>
          <w:spacing w:val="-12"/>
        </w:rPr>
        <w:t xml:space="preserve"> </w:t>
      </w:r>
      <w:r w:rsidRPr="00A0433F">
        <w:t>the</w:t>
      </w:r>
      <w:r w:rsidRPr="00A0433F">
        <w:rPr>
          <w:spacing w:val="-12"/>
        </w:rPr>
        <w:t xml:space="preserve"> </w:t>
      </w:r>
      <w:r w:rsidRPr="00A0433F">
        <w:t>Victorian</w:t>
      </w:r>
      <w:r w:rsidRPr="00A0433F">
        <w:rPr>
          <w:spacing w:val="-12"/>
        </w:rPr>
        <w:t xml:space="preserve"> </w:t>
      </w:r>
      <w:r w:rsidRPr="00A0433F">
        <w:t>Government</w:t>
      </w:r>
      <w:r w:rsidRPr="00A0433F">
        <w:rPr>
          <w:spacing w:val="-12"/>
        </w:rPr>
        <w:t xml:space="preserve"> </w:t>
      </w:r>
      <w:r w:rsidRPr="00A0433F">
        <w:t>establish</w:t>
      </w:r>
      <w:r w:rsidRPr="00A0433F">
        <w:rPr>
          <w:spacing w:val="-11"/>
        </w:rPr>
        <w:t xml:space="preserve"> </w:t>
      </w:r>
      <w:r w:rsidRPr="00A0433F">
        <w:t>a</w:t>
      </w:r>
      <w:r w:rsidRPr="00A0433F">
        <w:rPr>
          <w:spacing w:val="-12"/>
        </w:rPr>
        <w:t xml:space="preserve"> </w:t>
      </w:r>
      <w:r w:rsidRPr="00A0433F">
        <w:t>program</w:t>
      </w:r>
      <w:r w:rsidRPr="00A0433F">
        <w:rPr>
          <w:spacing w:val="-12"/>
        </w:rPr>
        <w:t xml:space="preserve"> </w:t>
      </w:r>
      <w:r w:rsidRPr="00A0433F">
        <w:t>to</w:t>
      </w:r>
      <w:r w:rsidRPr="00A0433F">
        <w:rPr>
          <w:spacing w:val="-12"/>
        </w:rPr>
        <w:t xml:space="preserve"> </w:t>
      </w:r>
      <w:r w:rsidRPr="00A0433F">
        <w:t>install</w:t>
      </w:r>
      <w:r w:rsidRPr="00A0433F">
        <w:rPr>
          <w:spacing w:val="-12"/>
        </w:rPr>
        <w:t xml:space="preserve"> </w:t>
      </w:r>
      <w:r w:rsidRPr="00A0433F">
        <w:t>renewable</w:t>
      </w:r>
      <w:r w:rsidRPr="00A0433F">
        <w:rPr>
          <w:spacing w:val="-11"/>
        </w:rPr>
        <w:t xml:space="preserve"> </w:t>
      </w:r>
      <w:r w:rsidRPr="00A0433F">
        <w:t>off</w:t>
      </w:r>
      <w:r w:rsidRPr="00A0433F">
        <w:rPr>
          <w:rFonts w:ascii="Cambria Math" w:hAnsi="Cambria Math" w:cs="Cambria Math"/>
        </w:rPr>
        <w:t>‑</w:t>
      </w:r>
      <w:r w:rsidRPr="00A0433F">
        <w:t>grid</w:t>
      </w:r>
      <w:r w:rsidRPr="00A0433F">
        <w:rPr>
          <w:spacing w:val="-12"/>
        </w:rPr>
        <w:t xml:space="preserve"> </w:t>
      </w:r>
      <w:r w:rsidRPr="00A0433F">
        <w:t>generation</w:t>
      </w:r>
      <w:r w:rsidRPr="00A0433F">
        <w:rPr>
          <w:spacing w:val="-12"/>
        </w:rPr>
        <w:t xml:space="preserve"> </w:t>
      </w:r>
      <w:r w:rsidRPr="00A0433F">
        <w:t>and</w:t>
      </w:r>
      <w:r w:rsidRPr="00A0433F">
        <w:rPr>
          <w:spacing w:val="-12"/>
        </w:rPr>
        <w:t xml:space="preserve"> </w:t>
      </w:r>
      <w:r w:rsidRPr="00A0433F">
        <w:t>storage</w:t>
      </w:r>
      <w:r w:rsidRPr="00A0433F">
        <w:rPr>
          <w:spacing w:val="-46"/>
        </w:rPr>
        <w:t xml:space="preserve"> </w:t>
      </w:r>
      <w:r w:rsidRPr="00A0433F">
        <w:t>systems</w:t>
      </w:r>
      <w:r w:rsidRPr="00A0433F">
        <w:rPr>
          <w:spacing w:val="-1"/>
        </w:rPr>
        <w:t xml:space="preserve"> </w:t>
      </w:r>
      <w:r w:rsidRPr="00A0433F">
        <w:t>at</w:t>
      </w:r>
      <w:r w:rsidRPr="00A0433F">
        <w:rPr>
          <w:spacing w:val="-1"/>
        </w:rPr>
        <w:t xml:space="preserve"> </w:t>
      </w:r>
      <w:r w:rsidRPr="00A0433F">
        <w:t>emergency</w:t>
      </w:r>
      <w:r w:rsidRPr="00A0433F">
        <w:rPr>
          <w:spacing w:val="-1"/>
        </w:rPr>
        <w:t xml:space="preserve"> </w:t>
      </w:r>
      <w:r w:rsidRPr="00A0433F">
        <w:t>facilities</w:t>
      </w:r>
      <w:r w:rsidRPr="00A0433F">
        <w:rPr>
          <w:spacing w:val="-1"/>
        </w:rPr>
        <w:t xml:space="preserve"> </w:t>
      </w:r>
      <w:r w:rsidRPr="00A0433F">
        <w:t>to ensure</w:t>
      </w:r>
      <w:r w:rsidRPr="00A0433F">
        <w:rPr>
          <w:spacing w:val="-1"/>
        </w:rPr>
        <w:t xml:space="preserve"> </w:t>
      </w:r>
      <w:r w:rsidRPr="00A0433F">
        <w:t>continued</w:t>
      </w:r>
      <w:r w:rsidRPr="00A0433F">
        <w:rPr>
          <w:spacing w:val="-1"/>
        </w:rPr>
        <w:t xml:space="preserve"> </w:t>
      </w:r>
      <w:r w:rsidRPr="00A0433F">
        <w:t>operations</w:t>
      </w:r>
      <w:r w:rsidRPr="00A0433F">
        <w:rPr>
          <w:spacing w:val="-1"/>
        </w:rPr>
        <w:t xml:space="preserve"> </w:t>
      </w:r>
      <w:r w:rsidRPr="00A0433F">
        <w:t>during</w:t>
      </w:r>
      <w:r w:rsidRPr="00A0433F">
        <w:rPr>
          <w:spacing w:val="-1"/>
        </w:rPr>
        <w:t xml:space="preserve"> </w:t>
      </w:r>
      <w:r w:rsidRPr="00A0433F">
        <w:t>an emergency.</w:t>
      </w:r>
    </w:p>
    <w:p w14:paraId="54BE0199" w14:textId="3251F7C9" w:rsidR="00830B8B" w:rsidRPr="00A0433F" w:rsidRDefault="00830B8B" w:rsidP="003A7931">
      <w:pPr>
        <w:pStyle w:val="Heading3"/>
      </w:pPr>
      <w:bookmarkStart w:id="298" w:name="_Toc75346475"/>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298"/>
    </w:p>
    <w:p w14:paraId="0B81D17A" w14:textId="77777777" w:rsidR="00830B8B" w:rsidRDefault="00830B8B" w:rsidP="00830B8B">
      <w:pPr>
        <w:pStyle w:val="BodyText"/>
      </w:pP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supports</w:t>
      </w:r>
      <w:r w:rsidRPr="00A0433F">
        <w:rPr>
          <w:spacing w:val="-2"/>
        </w:rPr>
        <w:t xml:space="preserve"> </w:t>
      </w:r>
      <w:r w:rsidRPr="00A0433F">
        <w:t>in</w:t>
      </w:r>
      <w:r w:rsidRPr="00A0433F">
        <w:rPr>
          <w:spacing w:val="-3"/>
        </w:rPr>
        <w:t xml:space="preserve"> </w:t>
      </w:r>
      <w:r w:rsidRPr="00A0433F">
        <w:t>principle</w:t>
      </w:r>
      <w:r w:rsidRPr="00A0433F">
        <w:rPr>
          <w:spacing w:val="-3"/>
        </w:rPr>
        <w:t xml:space="preserve"> </w:t>
      </w:r>
      <w:r w:rsidRPr="00A0433F">
        <w:t>the</w:t>
      </w:r>
      <w:r w:rsidRPr="00A0433F">
        <w:rPr>
          <w:spacing w:val="-3"/>
        </w:rPr>
        <w:t xml:space="preserve"> </w:t>
      </w:r>
      <w:r w:rsidRPr="00A0433F">
        <w:t>benefits</w:t>
      </w:r>
      <w:r w:rsidRPr="00A0433F">
        <w:rPr>
          <w:spacing w:val="-2"/>
        </w:rPr>
        <w:t xml:space="preserve"> </w:t>
      </w:r>
      <w:r w:rsidRPr="00A0433F">
        <w:t>of</w:t>
      </w:r>
      <w:r w:rsidRPr="00A0433F">
        <w:rPr>
          <w:spacing w:val="-3"/>
        </w:rPr>
        <w:t xml:space="preserve"> </w:t>
      </w:r>
      <w:r w:rsidRPr="00A0433F">
        <w:t>installing</w:t>
      </w:r>
      <w:r w:rsidRPr="00A0433F">
        <w:rPr>
          <w:spacing w:val="-3"/>
        </w:rPr>
        <w:t xml:space="preserve"> </w:t>
      </w:r>
      <w:r w:rsidRPr="00A0433F">
        <w:t>renewable</w:t>
      </w:r>
      <w:r w:rsidRPr="00A0433F">
        <w:rPr>
          <w:spacing w:val="-2"/>
        </w:rPr>
        <w:t xml:space="preserve"> </w:t>
      </w:r>
      <w:r w:rsidRPr="00A0433F">
        <w:t>systems</w:t>
      </w:r>
      <w:r w:rsidRPr="00A0433F">
        <w:rPr>
          <w:spacing w:val="-3"/>
        </w:rPr>
        <w:t xml:space="preserve"> </w:t>
      </w:r>
      <w:r w:rsidRPr="00A0433F">
        <w:t>on</w:t>
      </w:r>
      <w:r w:rsidRPr="00A0433F">
        <w:rPr>
          <w:spacing w:val="-3"/>
        </w:rPr>
        <w:t xml:space="preserve"> </w:t>
      </w:r>
      <w:r w:rsidRPr="00A0433F">
        <w:t>emergency</w:t>
      </w:r>
      <w:r w:rsidRPr="00A0433F">
        <w:rPr>
          <w:spacing w:val="-47"/>
        </w:rPr>
        <w:t xml:space="preserve"> </w:t>
      </w:r>
      <w:r w:rsidRPr="00A0433F">
        <w:t>facilities in providing clean power and reducing bills for their users and has already been working to</w:t>
      </w:r>
      <w:r w:rsidRPr="00A0433F">
        <w:rPr>
          <w:spacing w:val="1"/>
        </w:rPr>
        <w:t xml:space="preserve"> </w:t>
      </w:r>
      <w:r w:rsidRPr="00A0433F">
        <w:t>support renewable off-grid technologies on-site at a range of emergency facilities. Paired with storage,</w:t>
      </w:r>
      <w:r w:rsidRPr="00A0433F">
        <w:rPr>
          <w:spacing w:val="1"/>
        </w:rPr>
        <w:t xml:space="preserve"> </w:t>
      </w:r>
      <w:r w:rsidRPr="00A0433F">
        <w:t>renewable systems can provide backup power in the event of an emergency, where there is a loss of grid</w:t>
      </w:r>
      <w:r w:rsidRPr="00A0433F">
        <w:rPr>
          <w:spacing w:val="1"/>
        </w:rPr>
        <w:t xml:space="preserve"> </w:t>
      </w:r>
      <w:r w:rsidRPr="00A0433F">
        <w:t>electricity to these facilities. However, battery systems that have sufficient storage capacity to act as an</w:t>
      </w:r>
      <w:r w:rsidRPr="00A0433F">
        <w:rPr>
          <w:spacing w:val="1"/>
        </w:rPr>
        <w:t xml:space="preserve"> </w:t>
      </w:r>
      <w:r w:rsidRPr="00A0433F">
        <w:t>emergency</w:t>
      </w:r>
      <w:r w:rsidRPr="00A0433F">
        <w:rPr>
          <w:spacing w:val="-6"/>
        </w:rPr>
        <w:t xml:space="preserve"> </w:t>
      </w:r>
      <w:r w:rsidRPr="00A0433F">
        <w:t>back-up</w:t>
      </w:r>
      <w:r w:rsidRPr="00A0433F">
        <w:rPr>
          <w:spacing w:val="-5"/>
        </w:rPr>
        <w:t xml:space="preserve"> </w:t>
      </w:r>
      <w:r w:rsidRPr="00A0433F">
        <w:t>during</w:t>
      </w:r>
      <w:r w:rsidRPr="00A0433F">
        <w:rPr>
          <w:spacing w:val="-5"/>
        </w:rPr>
        <w:t xml:space="preserve"> </w:t>
      </w:r>
      <w:r w:rsidRPr="00A0433F">
        <w:t>a</w:t>
      </w:r>
      <w:r w:rsidRPr="00A0433F">
        <w:rPr>
          <w:spacing w:val="-5"/>
        </w:rPr>
        <w:t xml:space="preserve"> </w:t>
      </w:r>
      <w:r w:rsidRPr="00A0433F">
        <w:t>prolonged</w:t>
      </w:r>
      <w:r w:rsidRPr="00A0433F">
        <w:rPr>
          <w:spacing w:val="-5"/>
        </w:rPr>
        <w:t xml:space="preserve"> </w:t>
      </w:r>
      <w:r w:rsidRPr="00A0433F">
        <w:t>outage</w:t>
      </w:r>
      <w:r w:rsidRPr="00A0433F">
        <w:rPr>
          <w:spacing w:val="-5"/>
        </w:rPr>
        <w:t xml:space="preserve"> </w:t>
      </w:r>
      <w:r w:rsidRPr="00A0433F">
        <w:t>are</w:t>
      </w:r>
      <w:r w:rsidRPr="00A0433F">
        <w:rPr>
          <w:spacing w:val="-5"/>
        </w:rPr>
        <w:t xml:space="preserve"> </w:t>
      </w:r>
      <w:r w:rsidRPr="00A0433F">
        <w:t>still</w:t>
      </w:r>
      <w:r w:rsidRPr="00A0433F">
        <w:rPr>
          <w:spacing w:val="-5"/>
        </w:rPr>
        <w:t xml:space="preserve"> </w:t>
      </w:r>
      <w:r w:rsidRPr="00A0433F">
        <w:t>relatively</w:t>
      </w:r>
      <w:r w:rsidRPr="00A0433F">
        <w:rPr>
          <w:spacing w:val="-5"/>
        </w:rPr>
        <w:t xml:space="preserve"> </w:t>
      </w:r>
      <w:r w:rsidRPr="00A0433F">
        <w:t>expensive</w:t>
      </w:r>
      <w:r w:rsidRPr="00A0433F">
        <w:rPr>
          <w:spacing w:val="-5"/>
        </w:rPr>
        <w:t xml:space="preserve"> </w:t>
      </w:r>
      <w:r w:rsidRPr="00A0433F">
        <w:t>compared</w:t>
      </w:r>
      <w:r w:rsidRPr="00A0433F">
        <w:rPr>
          <w:spacing w:val="-5"/>
        </w:rPr>
        <w:t xml:space="preserve"> </w:t>
      </w:r>
      <w:r w:rsidRPr="00A0433F">
        <w:t>to</w:t>
      </w:r>
      <w:r w:rsidRPr="00A0433F">
        <w:rPr>
          <w:spacing w:val="-5"/>
        </w:rPr>
        <w:t xml:space="preserve"> </w:t>
      </w:r>
      <w:r w:rsidRPr="00A0433F">
        <w:t>fuel-based</w:t>
      </w:r>
      <w:r w:rsidRPr="00A0433F">
        <w:rPr>
          <w:spacing w:val="-5"/>
        </w:rPr>
        <w:t xml:space="preserve"> </w:t>
      </w:r>
      <w:r w:rsidRPr="00A0433F">
        <w:t>back-</w:t>
      </w:r>
      <w:r w:rsidRPr="00A0433F">
        <w:rPr>
          <w:spacing w:val="-47"/>
        </w:rPr>
        <w:t xml:space="preserve"> </w:t>
      </w:r>
      <w:r w:rsidRPr="00A0433F">
        <w:t>up</w:t>
      </w:r>
      <w:r w:rsidRPr="00A0433F">
        <w:rPr>
          <w:spacing w:val="-1"/>
        </w:rPr>
        <w:t xml:space="preserve"> </w:t>
      </w:r>
      <w:r w:rsidRPr="00A0433F">
        <w:t>generators.</w:t>
      </w:r>
    </w:p>
    <w:p w14:paraId="420D7A43" w14:textId="77777777" w:rsidR="00830B8B" w:rsidRDefault="00830B8B" w:rsidP="00DC577F">
      <w:pPr>
        <w:pStyle w:val="Heading1"/>
        <w:sectPr w:rsidR="00830B8B" w:rsidSect="009C424A">
          <w:type w:val="continuous"/>
          <w:pgSz w:w="11910" w:h="16840"/>
          <w:pgMar w:top="1440" w:right="907" w:bottom="1440" w:left="907" w:header="720" w:footer="720" w:gutter="0"/>
          <w:cols w:space="708"/>
          <w:docGrid w:linePitch="360"/>
        </w:sectPr>
      </w:pPr>
    </w:p>
    <w:p w14:paraId="25968F7F" w14:textId="4165EB09" w:rsidR="00830B8B" w:rsidRPr="00A0433F" w:rsidRDefault="00830B8B" w:rsidP="00DC577F">
      <w:pPr>
        <w:pStyle w:val="Heading1"/>
      </w:pPr>
      <w:bookmarkStart w:id="299" w:name="_Toc75346476"/>
      <w:bookmarkStart w:id="300" w:name="_Toc75346584"/>
      <w:bookmarkStart w:id="301" w:name="_Toc75347041"/>
      <w:r w:rsidRPr="00A0433F">
        <w:t>Financing</w:t>
      </w:r>
      <w:r w:rsidRPr="00A0433F">
        <w:rPr>
          <w:spacing w:val="-2"/>
        </w:rPr>
        <w:t xml:space="preserve"> </w:t>
      </w:r>
      <w:r w:rsidRPr="00A0433F">
        <w:t>community</w:t>
      </w:r>
      <w:r w:rsidRPr="00A0433F">
        <w:rPr>
          <w:spacing w:val="-2"/>
        </w:rPr>
        <w:t xml:space="preserve"> </w:t>
      </w:r>
      <w:r w:rsidRPr="00A0433F">
        <w:t>climate</w:t>
      </w:r>
      <w:r w:rsidRPr="00A0433F">
        <w:rPr>
          <w:spacing w:val="-1"/>
        </w:rPr>
        <w:t xml:space="preserve"> </w:t>
      </w:r>
      <w:r w:rsidRPr="00A0433F">
        <w:t>action</w:t>
      </w:r>
      <w:bookmarkEnd w:id="299"/>
      <w:bookmarkEnd w:id="300"/>
      <w:bookmarkEnd w:id="301"/>
    </w:p>
    <w:p w14:paraId="0A21ED16" w14:textId="6AD04557" w:rsidR="00830B8B" w:rsidRPr="00A0433F" w:rsidRDefault="00830B8B" w:rsidP="00830B8B">
      <w:pPr>
        <w:pStyle w:val="Heading2"/>
      </w:pPr>
      <w:bookmarkStart w:id="302" w:name="_Toc75346477"/>
      <w:bookmarkStart w:id="303" w:name="_Toc75346585"/>
      <w:bookmarkStart w:id="304" w:name="_Toc75347042"/>
      <w:r w:rsidRPr="00A0433F">
        <w:t>Recommendation</w:t>
      </w:r>
      <w:r w:rsidRPr="00A0433F">
        <w:rPr>
          <w:spacing w:val="-3"/>
        </w:rPr>
        <w:t xml:space="preserve"> </w:t>
      </w:r>
      <w:r w:rsidRPr="00A0433F">
        <w:t>69</w:t>
      </w:r>
      <w:bookmarkEnd w:id="302"/>
      <w:bookmarkEnd w:id="303"/>
      <w:bookmarkEnd w:id="304"/>
    </w:p>
    <w:p w14:paraId="52911AB7" w14:textId="77777777" w:rsidR="00830B8B" w:rsidRPr="00A0433F" w:rsidRDefault="00830B8B" w:rsidP="00830B8B">
      <w:pPr>
        <w:pStyle w:val="IntroductionText"/>
      </w:pPr>
      <w:r w:rsidRPr="00A0433F">
        <w:t>That the Department of Environment, Land, Water and Planning review the New Energy Jobs Fund,</w:t>
      </w:r>
      <w:r w:rsidRPr="00A0433F">
        <w:rPr>
          <w:spacing w:val="1"/>
        </w:rPr>
        <w:t xml:space="preserve"> </w:t>
      </w:r>
      <w:r w:rsidRPr="00A0433F">
        <w:t>particularly</w:t>
      </w:r>
      <w:r w:rsidRPr="00A0433F">
        <w:rPr>
          <w:spacing w:val="-3"/>
        </w:rPr>
        <w:t xml:space="preserve"> </w:t>
      </w:r>
      <w:r w:rsidRPr="00A0433F">
        <w:t>the</w:t>
      </w:r>
      <w:r w:rsidRPr="00A0433F">
        <w:rPr>
          <w:spacing w:val="-3"/>
        </w:rPr>
        <w:t xml:space="preserve"> </w:t>
      </w:r>
      <w:r w:rsidRPr="00A0433F">
        <w:t>benefits</w:t>
      </w:r>
      <w:r w:rsidRPr="00A0433F">
        <w:rPr>
          <w:spacing w:val="-2"/>
        </w:rPr>
        <w:t xml:space="preserve"> </w:t>
      </w:r>
      <w:r w:rsidRPr="00A0433F">
        <w:t>and</w:t>
      </w:r>
      <w:r w:rsidRPr="00A0433F">
        <w:rPr>
          <w:spacing w:val="-3"/>
        </w:rPr>
        <w:t xml:space="preserve"> </w:t>
      </w:r>
      <w:r w:rsidRPr="00A0433F">
        <w:t>outcomes</w:t>
      </w:r>
      <w:r w:rsidRPr="00A0433F">
        <w:rPr>
          <w:spacing w:val="-3"/>
        </w:rPr>
        <w:t xml:space="preserve"> </w:t>
      </w:r>
      <w:r w:rsidRPr="00A0433F">
        <w:t>delivered</w:t>
      </w:r>
      <w:r w:rsidRPr="00A0433F">
        <w:rPr>
          <w:spacing w:val="-2"/>
        </w:rPr>
        <w:t xml:space="preserve"> </w:t>
      </w:r>
      <w:r w:rsidRPr="00A0433F">
        <w:t>by</w:t>
      </w:r>
      <w:r w:rsidRPr="00A0433F">
        <w:rPr>
          <w:spacing w:val="-3"/>
        </w:rPr>
        <w:t xml:space="preserve"> </w:t>
      </w:r>
      <w:r w:rsidRPr="00A0433F">
        <w:t>its</w:t>
      </w:r>
      <w:r w:rsidRPr="00A0433F">
        <w:rPr>
          <w:spacing w:val="-3"/>
        </w:rPr>
        <w:t xml:space="preserve"> </w:t>
      </w:r>
      <w:r w:rsidRPr="00A0433F">
        <w:t>rounds</w:t>
      </w:r>
      <w:r w:rsidRPr="00A0433F">
        <w:rPr>
          <w:spacing w:val="-2"/>
        </w:rPr>
        <w:t xml:space="preserve"> </w:t>
      </w:r>
      <w:r w:rsidRPr="00A0433F">
        <w:t>of</w:t>
      </w:r>
      <w:r w:rsidRPr="00A0433F">
        <w:rPr>
          <w:spacing w:val="-3"/>
        </w:rPr>
        <w:t xml:space="preserve"> </w:t>
      </w:r>
      <w:r w:rsidRPr="00A0433F">
        <w:t>grant</w:t>
      </w:r>
      <w:r w:rsidRPr="00A0433F">
        <w:rPr>
          <w:spacing w:val="-2"/>
        </w:rPr>
        <w:t xml:space="preserve"> </w:t>
      </w:r>
      <w:r w:rsidRPr="00A0433F">
        <w:t>funding</w:t>
      </w:r>
      <w:r w:rsidRPr="00A0433F">
        <w:rPr>
          <w:spacing w:val="-3"/>
        </w:rPr>
        <w:t xml:space="preserve"> </w:t>
      </w:r>
      <w:r w:rsidRPr="00A0433F">
        <w:t>to</w:t>
      </w:r>
      <w:r w:rsidRPr="00A0433F">
        <w:rPr>
          <w:spacing w:val="-3"/>
        </w:rPr>
        <w:t xml:space="preserve"> </w:t>
      </w:r>
      <w:r w:rsidRPr="00A0433F">
        <w:t>date,</w:t>
      </w:r>
      <w:r w:rsidRPr="00A0433F">
        <w:rPr>
          <w:spacing w:val="-2"/>
        </w:rPr>
        <w:t xml:space="preserve"> </w:t>
      </w:r>
      <w:r w:rsidRPr="00A0433F">
        <w:t>with</w:t>
      </w:r>
      <w:r w:rsidRPr="00A0433F">
        <w:rPr>
          <w:spacing w:val="-3"/>
        </w:rPr>
        <w:t xml:space="preserve"> </w:t>
      </w:r>
      <w:r w:rsidRPr="00A0433F">
        <w:t>a</w:t>
      </w:r>
      <w:r w:rsidRPr="00A0433F">
        <w:rPr>
          <w:spacing w:val="-3"/>
        </w:rPr>
        <w:t xml:space="preserve"> </w:t>
      </w:r>
      <w:r w:rsidRPr="00A0433F">
        <w:t>view</w:t>
      </w:r>
      <w:r w:rsidRPr="00A0433F">
        <w:rPr>
          <w:spacing w:val="-2"/>
        </w:rPr>
        <w:t xml:space="preserve"> </w:t>
      </w:r>
      <w:r w:rsidRPr="00A0433F">
        <w:t>to</w:t>
      </w:r>
      <w:r w:rsidRPr="00A0433F">
        <w:rPr>
          <w:spacing w:val="-47"/>
        </w:rPr>
        <w:t xml:space="preserve"> </w:t>
      </w:r>
      <w:r w:rsidRPr="00A0433F">
        <w:t>providing</w:t>
      </w:r>
      <w:r w:rsidRPr="00A0433F">
        <w:rPr>
          <w:spacing w:val="-1"/>
        </w:rPr>
        <w:t xml:space="preserve"> </w:t>
      </w:r>
      <w:r w:rsidRPr="00A0433F">
        <w:t>further rounds of grant funding in the</w:t>
      </w:r>
      <w:r w:rsidRPr="00A0433F">
        <w:rPr>
          <w:spacing w:val="-1"/>
        </w:rPr>
        <w:t xml:space="preserve"> </w:t>
      </w:r>
      <w:r w:rsidRPr="00A0433F">
        <w:t>future.</w:t>
      </w:r>
    </w:p>
    <w:p w14:paraId="4E99C3D0" w14:textId="1B583E92" w:rsidR="00830B8B" w:rsidRPr="00830B8B" w:rsidRDefault="00830B8B" w:rsidP="003A7931">
      <w:pPr>
        <w:pStyle w:val="Heading3"/>
      </w:pPr>
      <w:bookmarkStart w:id="305" w:name="_Toc75346478"/>
      <w:r w:rsidRPr="0099254C">
        <w:rPr>
          <w:b w:val="0"/>
          <w:bCs w:val="0"/>
        </w:rPr>
        <w:lastRenderedPageBreak/>
        <w:t>RESPONSE:</w:t>
      </w:r>
      <w:r w:rsidRPr="00A0433F">
        <w:rPr>
          <w:spacing w:val="5"/>
        </w:rPr>
        <w:t xml:space="preserve"> </w:t>
      </w:r>
      <w:r w:rsidRPr="00830B8B">
        <w:t>SUPPORT</w:t>
      </w:r>
      <w:r w:rsidRPr="00830B8B">
        <w:rPr>
          <w:spacing w:val="9"/>
        </w:rPr>
        <w:t xml:space="preserve"> </w:t>
      </w:r>
      <w:r w:rsidRPr="00830B8B">
        <w:t>IN</w:t>
      </w:r>
      <w:r w:rsidRPr="00830B8B">
        <w:rPr>
          <w:spacing w:val="9"/>
        </w:rPr>
        <w:t xml:space="preserve"> </w:t>
      </w:r>
      <w:r w:rsidRPr="00830B8B">
        <w:t>FULL</w:t>
      </w:r>
      <w:bookmarkEnd w:id="305"/>
    </w:p>
    <w:p w14:paraId="7BF9DC06" w14:textId="77777777" w:rsidR="00830B8B" w:rsidRPr="00A0433F" w:rsidRDefault="00830B8B" w:rsidP="00830B8B">
      <w:pPr>
        <w:pStyle w:val="BodyText"/>
      </w:pPr>
      <w:r w:rsidRPr="00A0433F">
        <w:t>The</w:t>
      </w:r>
      <w:r w:rsidRPr="00A0433F">
        <w:rPr>
          <w:spacing w:val="-4"/>
        </w:rPr>
        <w:t xml:space="preserve"> </w:t>
      </w:r>
      <w:r w:rsidRPr="00A0433F">
        <w:t>Victorian</w:t>
      </w:r>
      <w:r w:rsidRPr="00A0433F">
        <w:rPr>
          <w:spacing w:val="-4"/>
        </w:rPr>
        <w:t xml:space="preserve"> </w:t>
      </w:r>
      <w:r w:rsidRPr="00A0433F">
        <w:t>Government,</w:t>
      </w:r>
      <w:r w:rsidRPr="00A0433F">
        <w:rPr>
          <w:spacing w:val="-3"/>
        </w:rPr>
        <w:t xml:space="preserve"> </w:t>
      </w:r>
      <w:r w:rsidRPr="00A0433F">
        <w:t>via</w:t>
      </w:r>
      <w:r w:rsidRPr="00A0433F">
        <w:rPr>
          <w:spacing w:val="-4"/>
        </w:rPr>
        <w:t xml:space="preserve"> </w:t>
      </w:r>
      <w:r w:rsidRPr="00A0433F">
        <w:t>DELWP,</w:t>
      </w:r>
      <w:r w:rsidRPr="00A0433F">
        <w:rPr>
          <w:spacing w:val="-3"/>
        </w:rPr>
        <w:t xml:space="preserve"> </w:t>
      </w:r>
      <w:r w:rsidRPr="00A0433F">
        <w:t>will</w:t>
      </w:r>
      <w:r w:rsidRPr="00A0433F">
        <w:rPr>
          <w:spacing w:val="-4"/>
        </w:rPr>
        <w:t xml:space="preserve"> </w:t>
      </w:r>
      <w:r w:rsidRPr="00A0433F">
        <w:t>conduct</w:t>
      </w:r>
      <w:r w:rsidRPr="00A0433F">
        <w:rPr>
          <w:spacing w:val="-4"/>
        </w:rPr>
        <w:t xml:space="preserve"> </w:t>
      </w:r>
      <w:r w:rsidRPr="00A0433F">
        <w:t>a</w:t>
      </w:r>
      <w:r w:rsidRPr="00A0433F">
        <w:rPr>
          <w:spacing w:val="-3"/>
        </w:rPr>
        <w:t xml:space="preserve"> </w:t>
      </w:r>
      <w:r w:rsidRPr="00A0433F">
        <w:t>review</w:t>
      </w:r>
      <w:r w:rsidRPr="00A0433F">
        <w:rPr>
          <w:spacing w:val="-4"/>
        </w:rPr>
        <w:t xml:space="preserve"> </w:t>
      </w:r>
      <w:r w:rsidRPr="00A0433F">
        <w:t>of</w:t>
      </w:r>
      <w:r w:rsidRPr="00A0433F">
        <w:rPr>
          <w:spacing w:val="-3"/>
        </w:rPr>
        <w:t xml:space="preserve"> </w:t>
      </w:r>
      <w:r w:rsidRPr="00A0433F">
        <w:t>the</w:t>
      </w:r>
      <w:r w:rsidRPr="00A0433F">
        <w:rPr>
          <w:spacing w:val="-4"/>
        </w:rPr>
        <w:t xml:space="preserve"> </w:t>
      </w:r>
      <w:r w:rsidRPr="00A0433F">
        <w:t>New</w:t>
      </w:r>
      <w:r w:rsidRPr="00A0433F">
        <w:rPr>
          <w:spacing w:val="-3"/>
        </w:rPr>
        <w:t xml:space="preserve"> </w:t>
      </w:r>
      <w:r w:rsidRPr="00A0433F">
        <w:t>Energy</w:t>
      </w:r>
      <w:r w:rsidRPr="00A0433F">
        <w:rPr>
          <w:spacing w:val="-4"/>
        </w:rPr>
        <w:t xml:space="preserve"> </w:t>
      </w:r>
      <w:r w:rsidRPr="00A0433F">
        <w:t>Jobs</w:t>
      </w:r>
      <w:r w:rsidRPr="00A0433F">
        <w:rPr>
          <w:spacing w:val="-4"/>
        </w:rPr>
        <w:t xml:space="preserve"> </w:t>
      </w:r>
      <w:r w:rsidRPr="00A0433F">
        <w:t>Fund</w:t>
      </w:r>
      <w:r w:rsidRPr="00A0433F">
        <w:rPr>
          <w:spacing w:val="-3"/>
        </w:rPr>
        <w:t xml:space="preserve"> </w:t>
      </w:r>
      <w:r w:rsidRPr="00A0433F">
        <w:t>(NEJF)</w:t>
      </w:r>
      <w:r w:rsidRPr="00A0433F">
        <w:rPr>
          <w:spacing w:val="-4"/>
        </w:rPr>
        <w:t xml:space="preserve"> </w:t>
      </w:r>
      <w:r w:rsidRPr="00A0433F">
        <w:t>program</w:t>
      </w:r>
      <w:r w:rsidRPr="00A0433F">
        <w:rPr>
          <w:spacing w:val="-47"/>
        </w:rPr>
        <w:t xml:space="preserve"> </w:t>
      </w:r>
      <w:r w:rsidRPr="00A0433F">
        <w:t>following</w:t>
      </w:r>
      <w:r w:rsidRPr="00A0433F">
        <w:rPr>
          <w:spacing w:val="-3"/>
        </w:rPr>
        <w:t xml:space="preserve"> </w:t>
      </w:r>
      <w:r w:rsidRPr="00A0433F">
        <w:t>the</w:t>
      </w:r>
      <w:r w:rsidRPr="00A0433F">
        <w:rPr>
          <w:spacing w:val="-3"/>
        </w:rPr>
        <w:t xml:space="preserve"> </w:t>
      </w:r>
      <w:r w:rsidRPr="00A0433F">
        <w:t>completion</w:t>
      </w:r>
      <w:r w:rsidRPr="00A0433F">
        <w:rPr>
          <w:spacing w:val="-2"/>
        </w:rPr>
        <w:t xml:space="preserve"> </w:t>
      </w:r>
      <w:r w:rsidRPr="00A0433F">
        <w:t>of</w:t>
      </w:r>
      <w:r w:rsidRPr="00A0433F">
        <w:rPr>
          <w:spacing w:val="-3"/>
        </w:rPr>
        <w:t xml:space="preserve"> </w:t>
      </w:r>
      <w:r w:rsidRPr="00A0433F">
        <w:t>its</w:t>
      </w:r>
      <w:r w:rsidRPr="00A0433F">
        <w:rPr>
          <w:spacing w:val="-2"/>
        </w:rPr>
        <w:t xml:space="preserve"> </w:t>
      </w:r>
      <w:r w:rsidRPr="00A0433F">
        <w:t>final</w:t>
      </w:r>
      <w:r w:rsidRPr="00A0433F">
        <w:rPr>
          <w:spacing w:val="-3"/>
        </w:rPr>
        <w:t xml:space="preserve"> </w:t>
      </w:r>
      <w:r w:rsidRPr="00A0433F">
        <w:t>projects</w:t>
      </w:r>
      <w:r w:rsidRPr="00A0433F">
        <w:rPr>
          <w:spacing w:val="-2"/>
        </w:rPr>
        <w:t xml:space="preserve"> </w:t>
      </w:r>
      <w:r w:rsidRPr="00A0433F">
        <w:t>in</w:t>
      </w:r>
      <w:r w:rsidRPr="00A0433F">
        <w:rPr>
          <w:spacing w:val="-3"/>
        </w:rPr>
        <w:t xml:space="preserve"> </w:t>
      </w:r>
      <w:r w:rsidRPr="00A0433F">
        <w:t>November</w:t>
      </w:r>
      <w:r w:rsidRPr="00A0433F">
        <w:rPr>
          <w:spacing w:val="-2"/>
        </w:rPr>
        <w:t xml:space="preserve"> </w:t>
      </w:r>
      <w:r w:rsidRPr="00A0433F">
        <w:t>2021.</w:t>
      </w:r>
      <w:r w:rsidRPr="00A0433F">
        <w:rPr>
          <w:spacing w:val="-3"/>
        </w:rPr>
        <w:t xml:space="preserve"> </w:t>
      </w:r>
      <w:r w:rsidRPr="00A0433F">
        <w:t>The</w:t>
      </w:r>
      <w:r w:rsidRPr="00A0433F">
        <w:rPr>
          <w:spacing w:val="-3"/>
        </w:rPr>
        <w:t xml:space="preserve"> </w:t>
      </w:r>
      <w:r w:rsidRPr="00A0433F">
        <w:t>NEJF</w:t>
      </w:r>
      <w:r w:rsidRPr="00A0433F">
        <w:rPr>
          <w:spacing w:val="-2"/>
        </w:rPr>
        <w:t xml:space="preserve"> </w:t>
      </w:r>
      <w:r w:rsidRPr="00A0433F">
        <w:t>review</w:t>
      </w:r>
      <w:r w:rsidRPr="00A0433F">
        <w:rPr>
          <w:spacing w:val="-3"/>
        </w:rPr>
        <w:t xml:space="preserve"> </w:t>
      </w:r>
      <w:r w:rsidRPr="00A0433F">
        <w:t>will</w:t>
      </w:r>
      <w:r w:rsidRPr="00A0433F">
        <w:rPr>
          <w:spacing w:val="-2"/>
        </w:rPr>
        <w:t xml:space="preserve"> </w:t>
      </w:r>
      <w:r w:rsidRPr="00A0433F">
        <w:t>include</w:t>
      </w:r>
      <w:r w:rsidRPr="00A0433F">
        <w:rPr>
          <w:spacing w:val="-3"/>
        </w:rPr>
        <w:t xml:space="preserve"> </w:t>
      </w:r>
      <w:r w:rsidRPr="00A0433F">
        <w:t>an</w:t>
      </w:r>
      <w:r w:rsidRPr="00A0433F">
        <w:rPr>
          <w:spacing w:val="-2"/>
        </w:rPr>
        <w:t xml:space="preserve"> </w:t>
      </w:r>
      <w:r w:rsidRPr="00A0433F">
        <w:t>assessment</w:t>
      </w:r>
      <w:r w:rsidRPr="00A0433F">
        <w:rPr>
          <w:spacing w:val="-48"/>
        </w:rPr>
        <w:t xml:space="preserve"> </w:t>
      </w:r>
      <w:r w:rsidRPr="00A0433F">
        <w:t>of the benefits and outcomes delivered by the five grant funding rounds as they relate to the objectives of</w:t>
      </w:r>
      <w:r w:rsidRPr="00A0433F">
        <w:rPr>
          <w:spacing w:val="-48"/>
        </w:rPr>
        <w:t xml:space="preserve"> </w:t>
      </w:r>
      <w:r w:rsidRPr="00A0433F">
        <w:t>the fund. The program review will be completed in 2022. Any NEJF program extension will be considered</w:t>
      </w:r>
      <w:r w:rsidRPr="00A0433F">
        <w:rPr>
          <w:spacing w:val="1"/>
        </w:rPr>
        <w:t xml:space="preserve"> </w:t>
      </w:r>
      <w:r w:rsidRPr="00A0433F">
        <w:t>once the NEJF program review has been completed and in the context of the Victorian Government’s</w:t>
      </w:r>
      <w:r w:rsidRPr="00A0433F">
        <w:rPr>
          <w:spacing w:val="1"/>
        </w:rPr>
        <w:t xml:space="preserve"> </w:t>
      </w:r>
      <w:r w:rsidRPr="00A0433F">
        <w:t>energy</w:t>
      </w:r>
      <w:r w:rsidRPr="00A0433F">
        <w:rPr>
          <w:spacing w:val="-1"/>
        </w:rPr>
        <w:t xml:space="preserve"> </w:t>
      </w:r>
      <w:r w:rsidRPr="00A0433F">
        <w:t>sector priorities and</w:t>
      </w:r>
      <w:r w:rsidRPr="00A0433F">
        <w:rPr>
          <w:spacing w:val="-1"/>
        </w:rPr>
        <w:t xml:space="preserve"> </w:t>
      </w:r>
      <w:r w:rsidRPr="00A0433F">
        <w:t>suite of initiatives active</w:t>
      </w:r>
      <w:r w:rsidRPr="00A0433F">
        <w:rPr>
          <w:spacing w:val="-1"/>
        </w:rPr>
        <w:t xml:space="preserve"> </w:t>
      </w:r>
      <w:r w:rsidRPr="00A0433F">
        <w:t>at that time.</w:t>
      </w:r>
    </w:p>
    <w:p w14:paraId="3B7ACDBD" w14:textId="77777777" w:rsidR="00830B8B" w:rsidRPr="00A0433F" w:rsidRDefault="00830B8B" w:rsidP="00830B8B">
      <w:pPr>
        <w:pStyle w:val="BodyText"/>
      </w:pPr>
      <w:r w:rsidRPr="00A0433F">
        <w:t>While the NEJF review will inform future programs, the Government has applied learnings gained from</w:t>
      </w:r>
      <w:r w:rsidRPr="00A0433F">
        <w:rPr>
          <w:spacing w:val="1"/>
        </w:rPr>
        <w:t xml:space="preserve"> </w:t>
      </w:r>
      <w:r w:rsidRPr="00A0433F">
        <w:t>previous</w:t>
      </w:r>
      <w:r w:rsidRPr="00A0433F">
        <w:rPr>
          <w:spacing w:val="-3"/>
        </w:rPr>
        <w:t xml:space="preserve"> </w:t>
      </w:r>
      <w:r w:rsidRPr="00A0433F">
        <w:t>NEJF</w:t>
      </w:r>
      <w:r w:rsidRPr="00A0433F">
        <w:rPr>
          <w:spacing w:val="-3"/>
        </w:rPr>
        <w:t xml:space="preserve"> </w:t>
      </w:r>
      <w:r w:rsidRPr="00A0433F">
        <w:t>funding</w:t>
      </w:r>
      <w:r w:rsidRPr="00A0433F">
        <w:rPr>
          <w:spacing w:val="-3"/>
        </w:rPr>
        <w:t xml:space="preserve"> </w:t>
      </w:r>
      <w:r w:rsidRPr="00A0433F">
        <w:t>rounds</w:t>
      </w:r>
      <w:r w:rsidRPr="00A0433F">
        <w:rPr>
          <w:spacing w:val="-2"/>
        </w:rPr>
        <w:t xml:space="preserve"> </w:t>
      </w:r>
      <w:r w:rsidRPr="00A0433F">
        <w:t>to</w:t>
      </w:r>
      <w:r w:rsidRPr="00A0433F">
        <w:rPr>
          <w:spacing w:val="-3"/>
        </w:rPr>
        <w:t xml:space="preserve"> </w:t>
      </w:r>
      <w:r w:rsidRPr="00A0433F">
        <w:t>subsequent</w:t>
      </w:r>
      <w:r w:rsidRPr="00A0433F">
        <w:rPr>
          <w:spacing w:val="-3"/>
        </w:rPr>
        <w:t xml:space="preserve"> </w:t>
      </w:r>
      <w:r w:rsidRPr="00A0433F">
        <w:t>rounds.</w:t>
      </w:r>
      <w:r w:rsidRPr="00A0433F">
        <w:rPr>
          <w:spacing w:val="-2"/>
        </w:rPr>
        <w:t xml:space="preserve"> </w:t>
      </w:r>
      <w:r w:rsidRPr="00A0433F">
        <w:t>This</w:t>
      </w:r>
      <w:r w:rsidRPr="00A0433F">
        <w:rPr>
          <w:spacing w:val="-3"/>
        </w:rPr>
        <w:t xml:space="preserve"> </w:t>
      </w:r>
      <w:r w:rsidRPr="00A0433F">
        <w:t>has</w:t>
      </w:r>
      <w:r w:rsidRPr="00A0433F">
        <w:rPr>
          <w:spacing w:val="-3"/>
        </w:rPr>
        <w:t xml:space="preserve"> </w:t>
      </w:r>
      <w:r w:rsidRPr="00A0433F">
        <w:t>culminated</w:t>
      </w:r>
      <w:r w:rsidRPr="00A0433F">
        <w:rPr>
          <w:spacing w:val="-3"/>
        </w:rPr>
        <w:t xml:space="preserve"> </w:t>
      </w:r>
      <w:r w:rsidRPr="00A0433F">
        <w:t>in</w:t>
      </w:r>
      <w:r w:rsidRPr="00A0433F">
        <w:rPr>
          <w:spacing w:val="-2"/>
        </w:rPr>
        <w:t xml:space="preserve"> </w:t>
      </w:r>
      <w:r w:rsidRPr="00A0433F">
        <w:t>support</w:t>
      </w:r>
      <w:r w:rsidRPr="00A0433F">
        <w:rPr>
          <w:spacing w:val="-3"/>
        </w:rPr>
        <w:t xml:space="preserve"> </w:t>
      </w:r>
      <w:r w:rsidRPr="00A0433F">
        <w:t>for</w:t>
      </w:r>
      <w:r w:rsidRPr="00A0433F">
        <w:rPr>
          <w:spacing w:val="-3"/>
        </w:rPr>
        <w:t xml:space="preserve"> </w:t>
      </w:r>
      <w:r w:rsidRPr="00A0433F">
        <w:t>a</w:t>
      </w:r>
      <w:r w:rsidRPr="00A0433F">
        <w:rPr>
          <w:spacing w:val="-2"/>
        </w:rPr>
        <w:t xml:space="preserve"> </w:t>
      </w:r>
      <w:r w:rsidRPr="00A0433F">
        <w:t>range</w:t>
      </w:r>
      <w:r w:rsidRPr="00A0433F">
        <w:rPr>
          <w:spacing w:val="-3"/>
        </w:rPr>
        <w:t xml:space="preserve"> </w:t>
      </w:r>
      <w:r w:rsidRPr="00A0433F">
        <w:t>of</w:t>
      </w:r>
      <w:r w:rsidRPr="00A0433F">
        <w:rPr>
          <w:spacing w:val="-3"/>
        </w:rPr>
        <w:t xml:space="preserve"> </w:t>
      </w:r>
      <w:r w:rsidRPr="00A0433F">
        <w:t>project</w:t>
      </w:r>
      <w:r w:rsidRPr="00A0433F">
        <w:rPr>
          <w:spacing w:val="-47"/>
        </w:rPr>
        <w:t xml:space="preserve"> </w:t>
      </w:r>
      <w:r w:rsidRPr="00A0433F">
        <w:t>types and scales in NEJF Round Five, including technologies and business models which have been</w:t>
      </w:r>
      <w:r w:rsidRPr="00A0433F">
        <w:rPr>
          <w:spacing w:val="1"/>
        </w:rPr>
        <w:t xml:space="preserve"> </w:t>
      </w:r>
      <w:r w:rsidRPr="00A0433F">
        <w:t>successfully</w:t>
      </w:r>
      <w:r w:rsidRPr="00A0433F">
        <w:rPr>
          <w:spacing w:val="-1"/>
        </w:rPr>
        <w:t xml:space="preserve"> </w:t>
      </w:r>
      <w:r w:rsidRPr="00A0433F">
        <w:t>implemented in previous NEJF</w:t>
      </w:r>
      <w:r w:rsidRPr="00A0433F">
        <w:rPr>
          <w:spacing w:val="-1"/>
        </w:rPr>
        <w:t xml:space="preserve"> </w:t>
      </w:r>
      <w:r w:rsidRPr="00A0433F">
        <w:t>funding rounds.</w:t>
      </w:r>
    </w:p>
    <w:p w14:paraId="7133935D" w14:textId="77777777" w:rsidR="00830B8B" w:rsidRPr="00A0433F" w:rsidRDefault="00830B8B" w:rsidP="00830B8B">
      <w:pPr>
        <w:pStyle w:val="BodyText"/>
      </w:pPr>
      <w:r w:rsidRPr="00A0433F">
        <w:t>The</w:t>
      </w:r>
      <w:r w:rsidRPr="00A0433F">
        <w:rPr>
          <w:spacing w:val="-5"/>
        </w:rPr>
        <w:t xml:space="preserve"> </w:t>
      </w:r>
      <w:r w:rsidRPr="00A0433F">
        <w:t>Government</w:t>
      </w:r>
      <w:r w:rsidRPr="00A0433F">
        <w:rPr>
          <w:spacing w:val="-4"/>
        </w:rPr>
        <w:t xml:space="preserve"> </w:t>
      </w:r>
      <w:r w:rsidRPr="00A0433F">
        <w:t>recently</w:t>
      </w:r>
      <w:r w:rsidRPr="00A0433F">
        <w:rPr>
          <w:spacing w:val="-4"/>
        </w:rPr>
        <w:t xml:space="preserve"> </w:t>
      </w:r>
      <w:r w:rsidRPr="00A0433F">
        <w:t>announced</w:t>
      </w:r>
      <w:r w:rsidRPr="00A0433F">
        <w:rPr>
          <w:spacing w:val="-4"/>
        </w:rPr>
        <w:t xml:space="preserve"> </w:t>
      </w:r>
      <w:r w:rsidRPr="00A0433F">
        <w:t>funding</w:t>
      </w:r>
      <w:r w:rsidRPr="00A0433F">
        <w:rPr>
          <w:spacing w:val="-4"/>
        </w:rPr>
        <w:t xml:space="preserve"> </w:t>
      </w:r>
      <w:r w:rsidRPr="00A0433F">
        <w:t>for</w:t>
      </w:r>
      <w:r w:rsidRPr="00A0433F">
        <w:rPr>
          <w:spacing w:val="-4"/>
        </w:rPr>
        <w:t xml:space="preserve"> </w:t>
      </w:r>
      <w:r w:rsidRPr="00A0433F">
        <w:t>several</w:t>
      </w:r>
      <w:r w:rsidRPr="00A0433F">
        <w:rPr>
          <w:spacing w:val="-4"/>
        </w:rPr>
        <w:t xml:space="preserve"> </w:t>
      </w:r>
      <w:r w:rsidRPr="00A0433F">
        <w:t>new</w:t>
      </w:r>
      <w:r w:rsidRPr="00A0433F">
        <w:rPr>
          <w:spacing w:val="-4"/>
        </w:rPr>
        <w:t xml:space="preserve"> </w:t>
      </w:r>
      <w:r w:rsidRPr="00A0433F">
        <w:t>initiatives</w:t>
      </w:r>
      <w:r w:rsidRPr="00A0433F">
        <w:rPr>
          <w:spacing w:val="-5"/>
        </w:rPr>
        <w:t xml:space="preserve"> </w:t>
      </w:r>
      <w:r w:rsidRPr="00A0433F">
        <w:t>aligned</w:t>
      </w:r>
      <w:r w:rsidRPr="00A0433F">
        <w:rPr>
          <w:spacing w:val="-4"/>
        </w:rPr>
        <w:t xml:space="preserve"> </w:t>
      </w:r>
      <w:r w:rsidRPr="00A0433F">
        <w:t>with</w:t>
      </w:r>
      <w:r w:rsidRPr="00A0433F">
        <w:rPr>
          <w:spacing w:val="-4"/>
        </w:rPr>
        <w:t xml:space="preserve"> </w:t>
      </w:r>
      <w:r w:rsidRPr="00A0433F">
        <w:t>the</w:t>
      </w:r>
      <w:r w:rsidRPr="00A0433F">
        <w:rPr>
          <w:spacing w:val="-4"/>
        </w:rPr>
        <w:t xml:space="preserve"> </w:t>
      </w:r>
      <w:r w:rsidRPr="00A0433F">
        <w:t>objectives</w:t>
      </w:r>
      <w:r w:rsidRPr="00A0433F">
        <w:rPr>
          <w:spacing w:val="-4"/>
        </w:rPr>
        <w:t xml:space="preserve"> </w:t>
      </w:r>
      <w:r w:rsidRPr="00A0433F">
        <w:t>of</w:t>
      </w:r>
      <w:r w:rsidRPr="00A0433F">
        <w:rPr>
          <w:spacing w:val="-4"/>
        </w:rPr>
        <w:t xml:space="preserve"> </w:t>
      </w:r>
      <w:r w:rsidRPr="00A0433F">
        <w:t>NEJF,</w:t>
      </w:r>
      <w:r w:rsidRPr="00A0433F">
        <w:rPr>
          <w:spacing w:val="-48"/>
        </w:rPr>
        <w:t xml:space="preserve"> </w:t>
      </w:r>
      <w:r w:rsidRPr="00A0433F">
        <w:t>including: the $9.2 million Solar on Public Buildings program which will help reduce energy bills for volunteer</w:t>
      </w:r>
      <w:r w:rsidRPr="00A0433F">
        <w:rPr>
          <w:spacing w:val="-49"/>
        </w:rPr>
        <w:t xml:space="preserve"> </w:t>
      </w:r>
      <w:r w:rsidRPr="00A0433F">
        <w:t>committees</w:t>
      </w:r>
      <w:r w:rsidRPr="00A0433F">
        <w:rPr>
          <w:spacing w:val="2"/>
        </w:rPr>
        <w:t xml:space="preserve"> </w:t>
      </w:r>
      <w:r w:rsidRPr="00A0433F">
        <w:t>of</w:t>
      </w:r>
      <w:r w:rsidRPr="00A0433F">
        <w:rPr>
          <w:spacing w:val="3"/>
        </w:rPr>
        <w:t xml:space="preserve"> </w:t>
      </w:r>
      <w:r w:rsidRPr="00A0433F">
        <w:t>management</w:t>
      </w:r>
      <w:r w:rsidRPr="00A0433F">
        <w:rPr>
          <w:spacing w:val="2"/>
        </w:rPr>
        <w:t xml:space="preserve"> </w:t>
      </w:r>
      <w:r w:rsidRPr="00A0433F">
        <w:t>on</w:t>
      </w:r>
      <w:r w:rsidRPr="00A0433F">
        <w:rPr>
          <w:spacing w:val="3"/>
        </w:rPr>
        <w:t xml:space="preserve"> </w:t>
      </w:r>
      <w:r w:rsidRPr="00A0433F">
        <w:t>Crown</w:t>
      </w:r>
      <w:r w:rsidRPr="00A0433F">
        <w:rPr>
          <w:spacing w:val="2"/>
        </w:rPr>
        <w:t xml:space="preserve"> </w:t>
      </w:r>
      <w:r w:rsidRPr="00A0433F">
        <w:t>land;</w:t>
      </w:r>
      <w:r w:rsidRPr="00A0433F">
        <w:rPr>
          <w:spacing w:val="3"/>
        </w:rPr>
        <w:t xml:space="preserve"> </w:t>
      </w:r>
      <w:r w:rsidRPr="00A0433F">
        <w:t>and</w:t>
      </w:r>
      <w:r w:rsidRPr="00A0433F">
        <w:rPr>
          <w:spacing w:val="2"/>
        </w:rPr>
        <w:t xml:space="preserve"> </w:t>
      </w:r>
      <w:r w:rsidRPr="00A0433F">
        <w:t>$26.7</w:t>
      </w:r>
      <w:r w:rsidRPr="00A0433F">
        <w:rPr>
          <w:spacing w:val="3"/>
        </w:rPr>
        <w:t xml:space="preserve"> </w:t>
      </w:r>
      <w:r w:rsidRPr="00A0433F">
        <w:t>million</w:t>
      </w:r>
      <w:r w:rsidRPr="00A0433F">
        <w:rPr>
          <w:spacing w:val="2"/>
        </w:rPr>
        <w:t xml:space="preserve"> </w:t>
      </w:r>
      <w:r w:rsidRPr="00A0433F">
        <w:t>for</w:t>
      </w:r>
      <w:r w:rsidRPr="00A0433F">
        <w:rPr>
          <w:spacing w:val="3"/>
        </w:rPr>
        <w:t xml:space="preserve"> </w:t>
      </w:r>
      <w:r w:rsidRPr="00A0433F">
        <w:t>local</w:t>
      </w:r>
      <w:r w:rsidRPr="00A0433F">
        <w:rPr>
          <w:spacing w:val="2"/>
        </w:rPr>
        <w:t xml:space="preserve"> </w:t>
      </w:r>
      <w:r w:rsidRPr="00A0433F">
        <w:t>energy</w:t>
      </w:r>
      <w:r w:rsidRPr="00A0433F">
        <w:rPr>
          <w:spacing w:val="3"/>
        </w:rPr>
        <w:t xml:space="preserve"> </w:t>
      </w:r>
      <w:r w:rsidRPr="00A0433F">
        <w:t>projects</w:t>
      </w:r>
      <w:r w:rsidRPr="00A0433F">
        <w:rPr>
          <w:spacing w:val="2"/>
        </w:rPr>
        <w:t xml:space="preserve"> </w:t>
      </w:r>
      <w:r w:rsidRPr="00A0433F">
        <w:t>that</w:t>
      </w:r>
      <w:r w:rsidRPr="00A0433F">
        <w:rPr>
          <w:spacing w:val="3"/>
        </w:rPr>
        <w:t xml:space="preserve"> </w:t>
      </w:r>
      <w:r w:rsidRPr="00A0433F">
        <w:t>increase</w:t>
      </w:r>
      <w:r w:rsidRPr="00A0433F">
        <w:rPr>
          <w:spacing w:val="2"/>
        </w:rPr>
        <w:t xml:space="preserve"> </w:t>
      </w:r>
      <w:r w:rsidRPr="00A0433F">
        <w:t>the</w:t>
      </w:r>
      <w:r w:rsidRPr="00A0433F">
        <w:rPr>
          <w:spacing w:val="1"/>
        </w:rPr>
        <w:t xml:space="preserve"> </w:t>
      </w:r>
      <w:r w:rsidRPr="00A0433F">
        <w:t>use of clean energy – like microgrids, stand-alone power systems and neighbourhood batteries. Initiatives</w:t>
      </w:r>
      <w:r w:rsidRPr="00A0433F">
        <w:rPr>
          <w:spacing w:val="1"/>
        </w:rPr>
        <w:t xml:space="preserve"> </w:t>
      </w:r>
      <w:r w:rsidRPr="00A0433F">
        <w:t>relating</w:t>
      </w:r>
      <w:r w:rsidRPr="00A0433F">
        <w:rPr>
          <w:spacing w:val="-1"/>
        </w:rPr>
        <w:t xml:space="preserve"> </w:t>
      </w:r>
      <w:r w:rsidRPr="00A0433F">
        <w:t>to these local energy projects will</w:t>
      </w:r>
      <w:r w:rsidRPr="00A0433F">
        <w:rPr>
          <w:spacing w:val="-1"/>
        </w:rPr>
        <w:t xml:space="preserve"> </w:t>
      </w:r>
      <w:r w:rsidRPr="00A0433F">
        <w:t>also be launched in 2021.</w:t>
      </w:r>
    </w:p>
    <w:p w14:paraId="2FD7A608" w14:textId="398E8759" w:rsidR="00830B8B" w:rsidRPr="00A0433F" w:rsidRDefault="00830B8B" w:rsidP="00830B8B">
      <w:pPr>
        <w:pStyle w:val="Heading2"/>
      </w:pPr>
      <w:bookmarkStart w:id="306" w:name="_Toc75346479"/>
      <w:bookmarkStart w:id="307" w:name="_Toc75346586"/>
      <w:bookmarkStart w:id="308" w:name="_Toc75347043"/>
      <w:r w:rsidRPr="00A0433F">
        <w:t>Recommendation</w:t>
      </w:r>
      <w:r w:rsidRPr="00A0433F">
        <w:rPr>
          <w:spacing w:val="-4"/>
        </w:rPr>
        <w:t xml:space="preserve"> </w:t>
      </w:r>
      <w:r w:rsidRPr="00A0433F">
        <w:t>70</w:t>
      </w:r>
      <w:bookmarkEnd w:id="306"/>
      <w:bookmarkEnd w:id="307"/>
      <w:bookmarkEnd w:id="308"/>
    </w:p>
    <w:p w14:paraId="7F0954E6" w14:textId="77777777" w:rsidR="00830B8B" w:rsidRPr="00A0433F" w:rsidRDefault="00830B8B" w:rsidP="00830B8B">
      <w:pPr>
        <w:pStyle w:val="IntroductionText"/>
      </w:pPr>
      <w:r w:rsidRPr="00A0433F">
        <w:t>That, given the substantial time and effort invested by community groups in preparing grant applications</w:t>
      </w:r>
      <w:r w:rsidRPr="00A0433F">
        <w:rPr>
          <w:spacing w:val="1"/>
        </w:rPr>
        <w:t xml:space="preserve"> </w:t>
      </w:r>
      <w:r w:rsidRPr="00A0433F">
        <w:t>for</w:t>
      </w:r>
      <w:r w:rsidRPr="00A0433F">
        <w:rPr>
          <w:spacing w:val="-11"/>
        </w:rPr>
        <w:t xml:space="preserve"> </w:t>
      </w:r>
      <w:r w:rsidRPr="00A0433F">
        <w:t>climate</w:t>
      </w:r>
      <w:r w:rsidRPr="00A0433F">
        <w:rPr>
          <w:spacing w:val="-10"/>
        </w:rPr>
        <w:t xml:space="preserve"> </w:t>
      </w:r>
      <w:r w:rsidRPr="00A0433F">
        <w:t>change</w:t>
      </w:r>
      <w:r w:rsidRPr="00A0433F">
        <w:rPr>
          <w:spacing w:val="-10"/>
        </w:rPr>
        <w:t xml:space="preserve"> </w:t>
      </w:r>
      <w:r w:rsidRPr="00A0433F">
        <w:t>action</w:t>
      </w:r>
      <w:r w:rsidRPr="00A0433F">
        <w:rPr>
          <w:spacing w:val="-11"/>
        </w:rPr>
        <w:t xml:space="preserve"> </w:t>
      </w:r>
      <w:r w:rsidRPr="00A0433F">
        <w:t>projects,</w:t>
      </w:r>
      <w:r w:rsidRPr="00A0433F">
        <w:rPr>
          <w:spacing w:val="-10"/>
        </w:rPr>
        <w:t xml:space="preserve"> </w:t>
      </w:r>
      <w:r w:rsidRPr="00A0433F">
        <w:t>the</w:t>
      </w:r>
      <w:r w:rsidRPr="00A0433F">
        <w:rPr>
          <w:spacing w:val="-10"/>
        </w:rPr>
        <w:t xml:space="preserve"> </w:t>
      </w:r>
      <w:r w:rsidRPr="00A0433F">
        <w:t>Victorian</w:t>
      </w:r>
      <w:r w:rsidRPr="00A0433F">
        <w:rPr>
          <w:spacing w:val="-11"/>
        </w:rPr>
        <w:t xml:space="preserve"> </w:t>
      </w:r>
      <w:r w:rsidRPr="00A0433F">
        <w:t>Government</w:t>
      </w:r>
      <w:r w:rsidRPr="00A0433F">
        <w:rPr>
          <w:spacing w:val="-10"/>
        </w:rPr>
        <w:t xml:space="preserve"> </w:t>
      </w:r>
      <w:r w:rsidRPr="00A0433F">
        <w:t>introduce</w:t>
      </w:r>
      <w:r w:rsidRPr="00A0433F">
        <w:rPr>
          <w:spacing w:val="-10"/>
        </w:rPr>
        <w:t xml:space="preserve"> </w:t>
      </w:r>
      <w:r w:rsidRPr="00A0433F">
        <w:t>a</w:t>
      </w:r>
      <w:r w:rsidRPr="00A0433F">
        <w:rPr>
          <w:spacing w:val="-11"/>
        </w:rPr>
        <w:t xml:space="preserve"> </w:t>
      </w:r>
      <w:r w:rsidRPr="00A0433F">
        <w:t>two</w:t>
      </w:r>
      <w:r w:rsidRPr="00A0433F">
        <w:rPr>
          <w:rFonts w:ascii="Cambria Math" w:hAnsi="Cambria Math" w:cs="Cambria Math"/>
        </w:rPr>
        <w:t>‑</w:t>
      </w:r>
      <w:r w:rsidRPr="00A0433F">
        <w:t>stage</w:t>
      </w:r>
      <w:r w:rsidRPr="00A0433F">
        <w:rPr>
          <w:spacing w:val="-10"/>
        </w:rPr>
        <w:t xml:space="preserve"> </w:t>
      </w:r>
      <w:r w:rsidRPr="00A0433F">
        <w:t>process</w:t>
      </w:r>
      <w:r w:rsidRPr="00A0433F">
        <w:rPr>
          <w:spacing w:val="-10"/>
        </w:rPr>
        <w:t xml:space="preserve"> </w:t>
      </w:r>
      <w:r w:rsidRPr="00A0433F">
        <w:t>with</w:t>
      </w:r>
      <w:r w:rsidRPr="00A0433F">
        <w:rPr>
          <w:spacing w:val="-11"/>
        </w:rPr>
        <w:t xml:space="preserve"> </w:t>
      </w:r>
      <w:r w:rsidRPr="00A0433F">
        <w:t>an</w:t>
      </w:r>
      <w:r w:rsidRPr="00A0433F">
        <w:rPr>
          <w:spacing w:val="-10"/>
        </w:rPr>
        <w:t xml:space="preserve"> </w:t>
      </w:r>
      <w:r w:rsidRPr="00A0433F">
        <w:t>initial</w:t>
      </w:r>
      <w:r w:rsidRPr="00A0433F">
        <w:rPr>
          <w:spacing w:val="-46"/>
        </w:rPr>
        <w:t xml:space="preserve"> </w:t>
      </w:r>
      <w:r w:rsidRPr="00A0433F">
        <w:t>expression</w:t>
      </w:r>
      <w:r w:rsidRPr="00A0433F">
        <w:rPr>
          <w:spacing w:val="-1"/>
        </w:rPr>
        <w:t xml:space="preserve"> </w:t>
      </w:r>
      <w:r w:rsidRPr="00A0433F">
        <w:t>of interest stage for</w:t>
      </w:r>
      <w:r w:rsidRPr="00A0433F">
        <w:rPr>
          <w:spacing w:val="-1"/>
        </w:rPr>
        <w:t xml:space="preserve"> </w:t>
      </w:r>
      <w:r w:rsidRPr="00A0433F">
        <w:t>the purpose of shortlisting</w:t>
      </w:r>
      <w:r w:rsidRPr="00A0433F">
        <w:rPr>
          <w:spacing w:val="-1"/>
        </w:rPr>
        <w:t xml:space="preserve"> </w:t>
      </w:r>
      <w:r w:rsidRPr="00A0433F">
        <w:t>applicants.</w:t>
      </w:r>
    </w:p>
    <w:p w14:paraId="52388C5E" w14:textId="7D969D94" w:rsidR="00830B8B" w:rsidRPr="00A0433F" w:rsidRDefault="00830B8B" w:rsidP="003A7931">
      <w:pPr>
        <w:pStyle w:val="Heading3"/>
      </w:pPr>
      <w:bookmarkStart w:id="309" w:name="_Toc75346480"/>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309"/>
    </w:p>
    <w:p w14:paraId="5E6DC983" w14:textId="77777777" w:rsidR="00830B8B" w:rsidRPr="00A0433F" w:rsidRDefault="00830B8B" w:rsidP="00830B8B">
      <w:pPr>
        <w:pStyle w:val="BodyText"/>
      </w:pPr>
      <w:r w:rsidRPr="00A0433F">
        <w:t>The Victorian</w:t>
      </w:r>
      <w:r w:rsidRPr="00A0433F">
        <w:rPr>
          <w:spacing w:val="1"/>
        </w:rPr>
        <w:t xml:space="preserve"> </w:t>
      </w:r>
      <w:r w:rsidRPr="00A0433F">
        <w:t>Government acknowledges</w:t>
      </w:r>
      <w:r w:rsidRPr="00A0433F">
        <w:rPr>
          <w:spacing w:val="1"/>
        </w:rPr>
        <w:t xml:space="preserve"> </w:t>
      </w:r>
      <w:r w:rsidRPr="00A0433F">
        <w:t>the</w:t>
      </w:r>
      <w:r w:rsidRPr="00A0433F">
        <w:rPr>
          <w:spacing w:val="1"/>
        </w:rPr>
        <w:t xml:space="preserve"> </w:t>
      </w:r>
      <w:r w:rsidRPr="00A0433F">
        <w:t>considerable effort</w:t>
      </w:r>
      <w:r w:rsidRPr="00A0433F">
        <w:rPr>
          <w:spacing w:val="1"/>
        </w:rPr>
        <w:t xml:space="preserve"> </w:t>
      </w:r>
      <w:r w:rsidRPr="00A0433F">
        <w:t>and resources</w:t>
      </w:r>
      <w:r w:rsidRPr="00A0433F">
        <w:rPr>
          <w:spacing w:val="1"/>
        </w:rPr>
        <w:t xml:space="preserve"> </w:t>
      </w:r>
      <w:r w:rsidRPr="00A0433F">
        <w:t>community</w:t>
      </w:r>
      <w:r w:rsidRPr="00A0433F">
        <w:rPr>
          <w:spacing w:val="1"/>
        </w:rPr>
        <w:t xml:space="preserve"> </w:t>
      </w:r>
      <w:r w:rsidRPr="00A0433F">
        <w:t>groups put</w:t>
      </w:r>
      <w:r w:rsidRPr="00A0433F">
        <w:rPr>
          <w:spacing w:val="1"/>
        </w:rPr>
        <w:t xml:space="preserve"> </w:t>
      </w:r>
      <w:r w:rsidRPr="00A0433F">
        <w:t>into preparing grant applications and supports making processes as efficient as possible while ensuring</w:t>
      </w:r>
      <w:r w:rsidRPr="00A0433F">
        <w:rPr>
          <w:spacing w:val="1"/>
        </w:rPr>
        <w:t xml:space="preserve"> </w:t>
      </w:r>
      <w:r w:rsidRPr="00A0433F">
        <w:t>public money is responsibly and fairly allocated. The Government recognises that there may be multiple</w:t>
      </w:r>
      <w:r w:rsidRPr="00A0433F">
        <w:rPr>
          <w:spacing w:val="1"/>
        </w:rPr>
        <w:t xml:space="preserve"> </w:t>
      </w:r>
      <w:r w:rsidRPr="00A0433F">
        <w:t xml:space="preserve">ways of streamlining grant processes. A two-staged </w:t>
      </w:r>
      <w:r w:rsidRPr="00A0433F">
        <w:lastRenderedPageBreak/>
        <w:t>approach with an initial expression of interest stage</w:t>
      </w:r>
      <w:r w:rsidRPr="00A0433F">
        <w:rPr>
          <w:spacing w:val="1"/>
        </w:rPr>
        <w:t xml:space="preserve"> </w:t>
      </w:r>
      <w:r w:rsidRPr="00A0433F">
        <w:t>can</w:t>
      </w:r>
      <w:r w:rsidRPr="00A0433F">
        <w:rPr>
          <w:spacing w:val="-4"/>
        </w:rPr>
        <w:t xml:space="preserve"> </w:t>
      </w:r>
      <w:r w:rsidRPr="00A0433F">
        <w:t>be</w:t>
      </w:r>
      <w:r w:rsidRPr="00A0433F">
        <w:rPr>
          <w:spacing w:val="-3"/>
        </w:rPr>
        <w:t xml:space="preserve"> </w:t>
      </w:r>
      <w:r w:rsidRPr="00A0433F">
        <w:t>a</w:t>
      </w:r>
      <w:r w:rsidRPr="00A0433F">
        <w:rPr>
          <w:spacing w:val="-3"/>
        </w:rPr>
        <w:t xml:space="preserve"> </w:t>
      </w:r>
      <w:r w:rsidRPr="00A0433F">
        <w:t>good</w:t>
      </w:r>
      <w:r w:rsidRPr="00A0433F">
        <w:rPr>
          <w:spacing w:val="-3"/>
        </w:rPr>
        <w:t xml:space="preserve"> </w:t>
      </w:r>
      <w:r w:rsidRPr="00A0433F">
        <w:t>way</w:t>
      </w:r>
      <w:r w:rsidRPr="00A0433F">
        <w:rPr>
          <w:spacing w:val="-3"/>
        </w:rPr>
        <w:t xml:space="preserve"> </w:t>
      </w:r>
      <w:r w:rsidRPr="00A0433F">
        <w:t>of</w:t>
      </w:r>
      <w:r w:rsidRPr="00A0433F">
        <w:rPr>
          <w:spacing w:val="-3"/>
        </w:rPr>
        <w:t xml:space="preserve"> </w:t>
      </w:r>
      <w:r w:rsidRPr="00A0433F">
        <w:t>streamlining</w:t>
      </w:r>
      <w:r w:rsidRPr="00A0433F">
        <w:rPr>
          <w:spacing w:val="-3"/>
        </w:rPr>
        <w:t xml:space="preserve"> </w:t>
      </w:r>
      <w:r w:rsidRPr="00A0433F">
        <w:t>processes</w:t>
      </w:r>
      <w:r w:rsidRPr="00A0433F">
        <w:rPr>
          <w:spacing w:val="-4"/>
        </w:rPr>
        <w:t xml:space="preserve"> </w:t>
      </w:r>
      <w:r w:rsidRPr="00A0433F">
        <w:t>and</w:t>
      </w:r>
      <w:r w:rsidRPr="00A0433F">
        <w:rPr>
          <w:spacing w:val="-3"/>
        </w:rPr>
        <w:t xml:space="preserve"> </w:t>
      </w:r>
      <w:r w:rsidRPr="00A0433F">
        <w:t>is</w:t>
      </w:r>
      <w:r w:rsidRPr="00A0433F">
        <w:rPr>
          <w:spacing w:val="-3"/>
        </w:rPr>
        <w:t xml:space="preserve"> </w:t>
      </w:r>
      <w:r w:rsidRPr="00A0433F">
        <w:t>considered</w:t>
      </w:r>
      <w:r w:rsidRPr="00A0433F">
        <w:rPr>
          <w:spacing w:val="-3"/>
        </w:rPr>
        <w:t xml:space="preserve"> </w:t>
      </w:r>
      <w:r w:rsidRPr="00A0433F">
        <w:t>by</w:t>
      </w:r>
      <w:r w:rsidRPr="00A0433F">
        <w:rPr>
          <w:spacing w:val="-3"/>
        </w:rPr>
        <w:t xml:space="preserve"> </w:t>
      </w:r>
      <w:r w:rsidRPr="00A0433F">
        <w:t>DELWP</w:t>
      </w:r>
      <w:r w:rsidRPr="00A0433F">
        <w:rPr>
          <w:spacing w:val="-3"/>
        </w:rPr>
        <w:t xml:space="preserve"> </w:t>
      </w:r>
      <w:r w:rsidRPr="00A0433F">
        <w:t>and</w:t>
      </w:r>
      <w:r w:rsidRPr="00A0433F">
        <w:rPr>
          <w:spacing w:val="-3"/>
        </w:rPr>
        <w:t xml:space="preserve"> </w:t>
      </w:r>
      <w:r w:rsidRPr="00A0433F">
        <w:t>Sustainability</w:t>
      </w:r>
      <w:r w:rsidRPr="00A0433F">
        <w:rPr>
          <w:spacing w:val="-3"/>
        </w:rPr>
        <w:t xml:space="preserve"> </w:t>
      </w:r>
      <w:r w:rsidRPr="00A0433F">
        <w:t>Victoria</w:t>
      </w:r>
      <w:r w:rsidRPr="00A0433F">
        <w:rPr>
          <w:spacing w:val="-4"/>
        </w:rPr>
        <w:t xml:space="preserve"> </w:t>
      </w:r>
      <w:r w:rsidRPr="00A0433F">
        <w:t>when</w:t>
      </w:r>
      <w:r w:rsidRPr="00A0433F">
        <w:rPr>
          <w:spacing w:val="-47"/>
        </w:rPr>
        <w:t xml:space="preserve"> </w:t>
      </w:r>
      <w:r w:rsidRPr="00A0433F">
        <w:t>designing</w:t>
      </w:r>
      <w:r w:rsidRPr="00A0433F">
        <w:rPr>
          <w:spacing w:val="-2"/>
        </w:rPr>
        <w:t xml:space="preserve"> </w:t>
      </w:r>
      <w:r w:rsidRPr="00A0433F">
        <w:t>grants</w:t>
      </w:r>
      <w:r w:rsidRPr="00A0433F">
        <w:rPr>
          <w:spacing w:val="-1"/>
        </w:rPr>
        <w:t xml:space="preserve"> </w:t>
      </w:r>
      <w:r w:rsidRPr="00A0433F">
        <w:t>programs</w:t>
      </w:r>
      <w:r w:rsidRPr="00A0433F">
        <w:rPr>
          <w:spacing w:val="-2"/>
        </w:rPr>
        <w:t xml:space="preserve"> </w:t>
      </w:r>
      <w:r w:rsidRPr="00A0433F">
        <w:t>however</w:t>
      </w:r>
      <w:r w:rsidRPr="00A0433F">
        <w:rPr>
          <w:spacing w:val="-1"/>
        </w:rPr>
        <w:t xml:space="preserve"> </w:t>
      </w:r>
      <w:r w:rsidRPr="00A0433F">
        <w:t>may</w:t>
      </w:r>
      <w:r w:rsidRPr="00A0433F">
        <w:rPr>
          <w:spacing w:val="-2"/>
        </w:rPr>
        <w:t xml:space="preserve"> </w:t>
      </w:r>
      <w:r w:rsidRPr="00A0433F">
        <w:t>not</w:t>
      </w:r>
      <w:r w:rsidRPr="00A0433F">
        <w:rPr>
          <w:spacing w:val="-1"/>
        </w:rPr>
        <w:t xml:space="preserve"> </w:t>
      </w:r>
      <w:r w:rsidRPr="00A0433F">
        <w:t>always</w:t>
      </w:r>
      <w:r w:rsidRPr="00A0433F">
        <w:rPr>
          <w:spacing w:val="-2"/>
        </w:rPr>
        <w:t xml:space="preserve"> </w:t>
      </w:r>
      <w:r w:rsidRPr="00A0433F">
        <w:t>be</w:t>
      </w:r>
      <w:r w:rsidRPr="00A0433F">
        <w:rPr>
          <w:spacing w:val="-1"/>
        </w:rPr>
        <w:t xml:space="preserve"> </w:t>
      </w:r>
      <w:r w:rsidRPr="00A0433F">
        <w:t>the</w:t>
      </w:r>
      <w:r w:rsidRPr="00A0433F">
        <w:rPr>
          <w:spacing w:val="-2"/>
        </w:rPr>
        <w:t xml:space="preserve"> </w:t>
      </w:r>
      <w:r w:rsidRPr="00A0433F">
        <w:t>most</w:t>
      </w:r>
      <w:r w:rsidRPr="00A0433F">
        <w:rPr>
          <w:spacing w:val="-1"/>
        </w:rPr>
        <w:t xml:space="preserve"> </w:t>
      </w:r>
      <w:r w:rsidRPr="00A0433F">
        <w:t>effective</w:t>
      </w:r>
      <w:r w:rsidRPr="00A0433F">
        <w:rPr>
          <w:spacing w:val="-1"/>
        </w:rPr>
        <w:t xml:space="preserve"> </w:t>
      </w:r>
      <w:r w:rsidRPr="00A0433F">
        <w:t>and</w:t>
      </w:r>
      <w:r w:rsidRPr="00A0433F">
        <w:rPr>
          <w:spacing w:val="-2"/>
        </w:rPr>
        <w:t xml:space="preserve"> </w:t>
      </w:r>
      <w:r w:rsidRPr="00A0433F">
        <w:t>efficient</w:t>
      </w:r>
      <w:r w:rsidRPr="00A0433F">
        <w:rPr>
          <w:spacing w:val="-1"/>
        </w:rPr>
        <w:t xml:space="preserve"> </w:t>
      </w:r>
      <w:r w:rsidRPr="00A0433F">
        <w:t>approach.</w:t>
      </w:r>
    </w:p>
    <w:p w14:paraId="34D89EDA" w14:textId="77777777" w:rsidR="00830B8B" w:rsidRPr="00A0433F" w:rsidRDefault="00830B8B" w:rsidP="00830B8B">
      <w:pPr>
        <w:pStyle w:val="BodyText"/>
      </w:pPr>
      <w:r w:rsidRPr="00A0433F">
        <w:t>Through the three-year community-led Regional Adaptation Strategy process, DELWP is working</w:t>
      </w:r>
      <w:r w:rsidRPr="00A0433F">
        <w:rPr>
          <w:spacing w:val="1"/>
        </w:rPr>
        <w:t xml:space="preserve"> </w:t>
      </w:r>
      <w:r w:rsidRPr="00A0433F">
        <w:t>collaboratively with regional communities to streamline the allocation of funding to climate change</w:t>
      </w:r>
      <w:r w:rsidRPr="00A0433F">
        <w:rPr>
          <w:spacing w:val="1"/>
        </w:rPr>
        <w:t xml:space="preserve"> </w:t>
      </w:r>
      <w:r w:rsidRPr="00A0433F">
        <w:t>adaptation</w:t>
      </w:r>
      <w:r w:rsidRPr="00A0433F">
        <w:rPr>
          <w:spacing w:val="-4"/>
        </w:rPr>
        <w:t xml:space="preserve"> </w:t>
      </w:r>
      <w:r w:rsidRPr="00A0433F">
        <w:t>projects.</w:t>
      </w:r>
      <w:r w:rsidRPr="00A0433F">
        <w:rPr>
          <w:spacing w:val="-3"/>
        </w:rPr>
        <w:t xml:space="preserve"> </w:t>
      </w:r>
      <w:r w:rsidRPr="00A0433F">
        <w:t>Each</w:t>
      </w:r>
      <w:r w:rsidRPr="00A0433F">
        <w:rPr>
          <w:spacing w:val="-4"/>
        </w:rPr>
        <w:t xml:space="preserve"> </w:t>
      </w:r>
      <w:r w:rsidRPr="00A0433F">
        <w:t>Victorian</w:t>
      </w:r>
      <w:r w:rsidRPr="00A0433F">
        <w:rPr>
          <w:spacing w:val="-3"/>
        </w:rPr>
        <w:t xml:space="preserve"> </w:t>
      </w:r>
      <w:r w:rsidRPr="00A0433F">
        <w:t>region</w:t>
      </w:r>
      <w:r w:rsidRPr="00A0433F">
        <w:rPr>
          <w:spacing w:val="-3"/>
        </w:rPr>
        <w:t xml:space="preserve"> </w:t>
      </w:r>
      <w:r w:rsidRPr="00A0433F">
        <w:t>is</w:t>
      </w:r>
      <w:r w:rsidRPr="00A0433F">
        <w:rPr>
          <w:spacing w:val="-4"/>
        </w:rPr>
        <w:t xml:space="preserve"> </w:t>
      </w:r>
      <w:r w:rsidRPr="00A0433F">
        <w:t>allocated</w:t>
      </w:r>
      <w:r w:rsidRPr="00A0433F">
        <w:rPr>
          <w:spacing w:val="-3"/>
        </w:rPr>
        <w:t xml:space="preserve"> </w:t>
      </w:r>
      <w:r w:rsidRPr="00A0433F">
        <w:t>funding</w:t>
      </w:r>
      <w:r w:rsidRPr="00A0433F">
        <w:rPr>
          <w:spacing w:val="-4"/>
        </w:rPr>
        <w:t xml:space="preserve"> </w:t>
      </w:r>
      <w:r w:rsidRPr="00A0433F">
        <w:t>to</w:t>
      </w:r>
      <w:r w:rsidRPr="00A0433F">
        <w:rPr>
          <w:spacing w:val="-3"/>
        </w:rPr>
        <w:t xml:space="preserve"> </w:t>
      </w:r>
      <w:r w:rsidRPr="00A0433F">
        <w:t>invest</w:t>
      </w:r>
      <w:r w:rsidRPr="00A0433F">
        <w:rPr>
          <w:spacing w:val="-3"/>
        </w:rPr>
        <w:t xml:space="preserve"> </w:t>
      </w:r>
      <w:r w:rsidRPr="00A0433F">
        <w:t>in</w:t>
      </w:r>
      <w:r w:rsidRPr="00A0433F">
        <w:rPr>
          <w:spacing w:val="-4"/>
        </w:rPr>
        <w:t xml:space="preserve"> </w:t>
      </w:r>
      <w:r w:rsidRPr="00A0433F">
        <w:t>projects</w:t>
      </w:r>
      <w:r w:rsidRPr="00A0433F">
        <w:rPr>
          <w:spacing w:val="-3"/>
        </w:rPr>
        <w:t xml:space="preserve"> </w:t>
      </w:r>
      <w:r w:rsidRPr="00A0433F">
        <w:t>that</w:t>
      </w:r>
      <w:r w:rsidRPr="00A0433F">
        <w:rPr>
          <w:spacing w:val="-4"/>
        </w:rPr>
        <w:t xml:space="preserve"> </w:t>
      </w:r>
      <w:r w:rsidRPr="00A0433F">
        <w:t>address</w:t>
      </w:r>
      <w:r w:rsidRPr="00A0433F">
        <w:rPr>
          <w:spacing w:val="-3"/>
        </w:rPr>
        <w:t xml:space="preserve"> </w:t>
      </w:r>
      <w:r w:rsidRPr="00A0433F">
        <w:t>priorities,</w:t>
      </w:r>
      <w:r w:rsidRPr="00A0433F">
        <w:rPr>
          <w:spacing w:val="-47"/>
        </w:rPr>
        <w:t xml:space="preserve"> </w:t>
      </w:r>
      <w:r w:rsidRPr="00A0433F">
        <w:t>needs and opportunities identified in the Regional Adaptation Strategies which are guided by community</w:t>
      </w:r>
      <w:r w:rsidRPr="00A0433F">
        <w:rPr>
          <w:spacing w:val="1"/>
        </w:rPr>
        <w:t xml:space="preserve"> </w:t>
      </w:r>
      <w:r w:rsidRPr="00A0433F">
        <w:t>reference groups. For example, the Grampians Region will be running a two-staged competitive grants</w:t>
      </w:r>
      <w:r w:rsidRPr="00A0433F">
        <w:rPr>
          <w:spacing w:val="1"/>
        </w:rPr>
        <w:t xml:space="preserve"> </w:t>
      </w:r>
      <w:r w:rsidRPr="00A0433F">
        <w:t>program</w:t>
      </w:r>
      <w:r w:rsidRPr="00A0433F">
        <w:rPr>
          <w:spacing w:val="-3"/>
        </w:rPr>
        <w:t xml:space="preserve"> </w:t>
      </w:r>
      <w:r w:rsidRPr="00A0433F">
        <w:t>in</w:t>
      </w:r>
      <w:r w:rsidRPr="00A0433F">
        <w:rPr>
          <w:spacing w:val="-2"/>
        </w:rPr>
        <w:t xml:space="preserve"> </w:t>
      </w:r>
      <w:r w:rsidRPr="00A0433F">
        <w:t>2021</w:t>
      </w:r>
      <w:r w:rsidRPr="00A0433F">
        <w:rPr>
          <w:spacing w:val="-2"/>
        </w:rPr>
        <w:t xml:space="preserve"> </w:t>
      </w:r>
      <w:r w:rsidRPr="00A0433F">
        <w:t>that</w:t>
      </w:r>
      <w:r w:rsidRPr="00A0433F">
        <w:rPr>
          <w:spacing w:val="-3"/>
        </w:rPr>
        <w:t xml:space="preserve"> </w:t>
      </w:r>
      <w:r w:rsidRPr="00A0433F">
        <w:t>is</w:t>
      </w:r>
      <w:r w:rsidRPr="00A0433F">
        <w:rPr>
          <w:spacing w:val="-2"/>
        </w:rPr>
        <w:t xml:space="preserve"> </w:t>
      </w:r>
      <w:r w:rsidRPr="00A0433F">
        <w:t>responding</w:t>
      </w:r>
      <w:r w:rsidRPr="00A0433F">
        <w:rPr>
          <w:spacing w:val="-2"/>
        </w:rPr>
        <w:t xml:space="preserve"> </w:t>
      </w:r>
      <w:r w:rsidRPr="00A0433F">
        <w:t>to</w:t>
      </w:r>
      <w:r w:rsidRPr="00A0433F">
        <w:rPr>
          <w:spacing w:val="-3"/>
        </w:rPr>
        <w:t xml:space="preserve"> </w:t>
      </w:r>
      <w:r w:rsidRPr="00A0433F">
        <w:t>local</w:t>
      </w:r>
      <w:r w:rsidRPr="00A0433F">
        <w:rPr>
          <w:spacing w:val="-2"/>
        </w:rPr>
        <w:t xml:space="preserve"> </w:t>
      </w:r>
      <w:r w:rsidRPr="00A0433F">
        <w:t>needs</w:t>
      </w:r>
      <w:r w:rsidRPr="00A0433F">
        <w:rPr>
          <w:spacing w:val="-2"/>
        </w:rPr>
        <w:t xml:space="preserve"> </w:t>
      </w:r>
      <w:r w:rsidRPr="00A0433F">
        <w:t>after</w:t>
      </w:r>
      <w:r w:rsidRPr="00A0433F">
        <w:rPr>
          <w:spacing w:val="-2"/>
        </w:rPr>
        <w:t xml:space="preserve"> </w:t>
      </w:r>
      <w:r w:rsidRPr="00A0433F">
        <w:t>consulting</w:t>
      </w:r>
      <w:r w:rsidRPr="00A0433F">
        <w:rPr>
          <w:spacing w:val="-3"/>
        </w:rPr>
        <w:t xml:space="preserve"> </w:t>
      </w:r>
      <w:r w:rsidRPr="00A0433F">
        <w:t>with</w:t>
      </w:r>
      <w:r w:rsidRPr="00A0433F">
        <w:rPr>
          <w:spacing w:val="-2"/>
        </w:rPr>
        <w:t xml:space="preserve"> </w:t>
      </w:r>
      <w:r w:rsidRPr="00A0433F">
        <w:t>the</w:t>
      </w:r>
      <w:r w:rsidRPr="00A0433F">
        <w:rPr>
          <w:spacing w:val="-2"/>
        </w:rPr>
        <w:t xml:space="preserve"> </w:t>
      </w:r>
      <w:r w:rsidRPr="00A0433F">
        <w:t>community</w:t>
      </w:r>
      <w:r w:rsidRPr="00A0433F">
        <w:rPr>
          <w:spacing w:val="-3"/>
        </w:rPr>
        <w:t xml:space="preserve"> </w:t>
      </w:r>
      <w:r w:rsidRPr="00A0433F">
        <w:t>reference</w:t>
      </w:r>
      <w:r w:rsidRPr="00A0433F">
        <w:rPr>
          <w:spacing w:val="-2"/>
        </w:rPr>
        <w:t xml:space="preserve"> </w:t>
      </w:r>
      <w:r w:rsidRPr="00A0433F">
        <w:t>groups.</w:t>
      </w:r>
      <w:r w:rsidRPr="00A0433F">
        <w:rPr>
          <w:spacing w:val="-2"/>
        </w:rPr>
        <w:t xml:space="preserve"> </w:t>
      </w:r>
      <w:r w:rsidRPr="00A0433F">
        <w:t>In</w:t>
      </w:r>
      <w:r w:rsidRPr="00A0433F">
        <w:rPr>
          <w:spacing w:val="-48"/>
        </w:rPr>
        <w:t xml:space="preserve"> </w:t>
      </w:r>
      <w:r w:rsidRPr="00A0433F">
        <w:t>other cases, projects are being directly funded, without a competitive process where only one community</w:t>
      </w:r>
      <w:r w:rsidRPr="00A0433F">
        <w:rPr>
          <w:spacing w:val="1"/>
        </w:rPr>
        <w:t xml:space="preserve"> </w:t>
      </w:r>
      <w:r w:rsidRPr="00A0433F">
        <w:t>organisation can complete the initiative. This approach demonstrates the Government’s commitment to</w:t>
      </w:r>
      <w:r w:rsidRPr="00A0433F">
        <w:rPr>
          <w:spacing w:val="1"/>
        </w:rPr>
        <w:t xml:space="preserve"> </w:t>
      </w:r>
      <w:r w:rsidRPr="00A0433F">
        <w:t>implementing</w:t>
      </w:r>
      <w:r w:rsidRPr="00A0433F">
        <w:rPr>
          <w:spacing w:val="-3"/>
        </w:rPr>
        <w:t xml:space="preserve"> </w:t>
      </w:r>
      <w:r w:rsidRPr="00A0433F">
        <w:t>innovative</w:t>
      </w:r>
      <w:r w:rsidRPr="00A0433F">
        <w:rPr>
          <w:spacing w:val="-2"/>
        </w:rPr>
        <w:t xml:space="preserve"> </w:t>
      </w:r>
      <w:r w:rsidRPr="00A0433F">
        <w:t>approaches</w:t>
      </w:r>
      <w:r w:rsidRPr="00A0433F">
        <w:rPr>
          <w:spacing w:val="-3"/>
        </w:rPr>
        <w:t xml:space="preserve"> </w:t>
      </w:r>
      <w:r w:rsidRPr="00A0433F">
        <w:t>to</w:t>
      </w:r>
      <w:r w:rsidRPr="00A0433F">
        <w:rPr>
          <w:spacing w:val="-2"/>
        </w:rPr>
        <w:t xml:space="preserve"> </w:t>
      </w:r>
      <w:r w:rsidRPr="00A0433F">
        <w:t>grants</w:t>
      </w:r>
      <w:r w:rsidRPr="00A0433F">
        <w:rPr>
          <w:spacing w:val="-2"/>
        </w:rPr>
        <w:t xml:space="preserve"> </w:t>
      </w:r>
      <w:r w:rsidRPr="00A0433F">
        <w:t>programs</w:t>
      </w:r>
      <w:r w:rsidRPr="00A0433F">
        <w:rPr>
          <w:spacing w:val="-3"/>
        </w:rPr>
        <w:t xml:space="preserve"> </w:t>
      </w:r>
      <w:r w:rsidRPr="00A0433F">
        <w:t>that</w:t>
      </w:r>
      <w:r w:rsidRPr="00A0433F">
        <w:rPr>
          <w:spacing w:val="-2"/>
        </w:rPr>
        <w:t xml:space="preserve"> </w:t>
      </w:r>
      <w:r w:rsidRPr="00A0433F">
        <w:t>are</w:t>
      </w:r>
      <w:r w:rsidRPr="00A0433F">
        <w:rPr>
          <w:spacing w:val="-2"/>
        </w:rPr>
        <w:t xml:space="preserve"> </w:t>
      </w:r>
      <w:r w:rsidRPr="00A0433F">
        <w:t>tailored</w:t>
      </w:r>
      <w:r w:rsidRPr="00A0433F">
        <w:rPr>
          <w:spacing w:val="-3"/>
        </w:rPr>
        <w:t xml:space="preserve"> </w:t>
      </w:r>
      <w:r w:rsidRPr="00A0433F">
        <w:t>to</w:t>
      </w:r>
      <w:r w:rsidRPr="00A0433F">
        <w:rPr>
          <w:spacing w:val="-2"/>
        </w:rPr>
        <w:t xml:space="preserve"> </w:t>
      </w:r>
      <w:r w:rsidRPr="00A0433F">
        <w:t>the</w:t>
      </w:r>
      <w:r w:rsidRPr="00A0433F">
        <w:rPr>
          <w:spacing w:val="-2"/>
        </w:rPr>
        <w:t xml:space="preserve"> </w:t>
      </w:r>
      <w:r w:rsidRPr="00A0433F">
        <w:t>needs</w:t>
      </w:r>
      <w:r w:rsidRPr="00A0433F">
        <w:rPr>
          <w:spacing w:val="-3"/>
        </w:rPr>
        <w:t xml:space="preserve"> </w:t>
      </w:r>
      <w:r w:rsidRPr="00A0433F">
        <w:t>of</w:t>
      </w:r>
      <w:r w:rsidRPr="00A0433F">
        <w:rPr>
          <w:spacing w:val="-2"/>
        </w:rPr>
        <w:t xml:space="preserve"> </w:t>
      </w:r>
      <w:r w:rsidRPr="00A0433F">
        <w:t>community.</w:t>
      </w:r>
    </w:p>
    <w:p w14:paraId="6BC80EBD" w14:textId="1ABBEA21" w:rsidR="00830B8B" w:rsidRPr="00A0433F" w:rsidRDefault="00830B8B" w:rsidP="00830B8B">
      <w:pPr>
        <w:pStyle w:val="Heading2"/>
      </w:pPr>
      <w:bookmarkStart w:id="310" w:name="_Toc75346481"/>
      <w:bookmarkStart w:id="311" w:name="_Toc75346587"/>
      <w:bookmarkStart w:id="312" w:name="_Toc75347044"/>
      <w:r w:rsidRPr="00830B8B">
        <w:t>Recommendation</w:t>
      </w:r>
      <w:r w:rsidRPr="00A0433F">
        <w:rPr>
          <w:spacing w:val="-3"/>
        </w:rPr>
        <w:t xml:space="preserve"> </w:t>
      </w:r>
      <w:r w:rsidRPr="00A0433F">
        <w:t>71</w:t>
      </w:r>
      <w:bookmarkEnd w:id="310"/>
      <w:bookmarkEnd w:id="311"/>
      <w:bookmarkEnd w:id="312"/>
    </w:p>
    <w:p w14:paraId="74EA4CC3" w14:textId="77777777" w:rsidR="00830B8B" w:rsidRPr="00A0433F" w:rsidRDefault="00830B8B" w:rsidP="00830B8B">
      <w:pPr>
        <w:pStyle w:val="IntroductionText"/>
      </w:pPr>
      <w:r w:rsidRPr="00A0433F">
        <w:t>That</w:t>
      </w:r>
      <w:r w:rsidRPr="00A0433F">
        <w:rPr>
          <w:spacing w:val="-3"/>
        </w:rPr>
        <w:t xml:space="preserve"> </w:t>
      </w:r>
      <w:r w:rsidRPr="00A0433F">
        <w:t>the</w:t>
      </w:r>
      <w:r w:rsidRPr="00A0433F">
        <w:rPr>
          <w:spacing w:val="-2"/>
        </w:rPr>
        <w:t xml:space="preserve"> </w:t>
      </w:r>
      <w:r w:rsidRPr="00A0433F">
        <w:t>Victorian</w:t>
      </w:r>
      <w:r w:rsidRPr="00A0433F">
        <w:rPr>
          <w:spacing w:val="-3"/>
        </w:rPr>
        <w:t xml:space="preserve"> </w:t>
      </w:r>
      <w:r w:rsidRPr="00A0433F">
        <w:t>Government</w:t>
      </w:r>
      <w:r w:rsidRPr="00A0433F">
        <w:rPr>
          <w:spacing w:val="-2"/>
        </w:rPr>
        <w:t xml:space="preserve"> </w:t>
      </w:r>
      <w:r w:rsidRPr="00A0433F">
        <w:t>commit</w:t>
      </w:r>
      <w:r w:rsidRPr="00A0433F">
        <w:rPr>
          <w:spacing w:val="-3"/>
        </w:rPr>
        <w:t xml:space="preserve"> </w:t>
      </w:r>
      <w:r w:rsidRPr="00A0433F">
        <w:t>at</w:t>
      </w:r>
      <w:r w:rsidRPr="00A0433F">
        <w:rPr>
          <w:spacing w:val="-2"/>
        </w:rPr>
        <w:t xml:space="preserve"> </w:t>
      </w:r>
      <w:r w:rsidRPr="00A0433F">
        <w:t>least</w:t>
      </w:r>
      <w:r w:rsidRPr="00A0433F">
        <w:rPr>
          <w:spacing w:val="-2"/>
        </w:rPr>
        <w:t xml:space="preserve"> </w:t>
      </w:r>
      <w:r w:rsidRPr="00A0433F">
        <w:t>$20</w:t>
      </w:r>
      <w:r w:rsidRPr="00A0433F">
        <w:rPr>
          <w:spacing w:val="-3"/>
        </w:rPr>
        <w:t xml:space="preserve"> </w:t>
      </w:r>
      <w:r w:rsidRPr="00A0433F">
        <w:t>million</w:t>
      </w:r>
      <w:r w:rsidRPr="00A0433F">
        <w:rPr>
          <w:spacing w:val="-2"/>
        </w:rPr>
        <w:t xml:space="preserve"> </w:t>
      </w:r>
      <w:r w:rsidRPr="00A0433F">
        <w:t>to</w:t>
      </w:r>
      <w:r w:rsidRPr="00A0433F">
        <w:rPr>
          <w:spacing w:val="-3"/>
        </w:rPr>
        <w:t xml:space="preserve"> </w:t>
      </w:r>
      <w:r w:rsidRPr="00A0433F">
        <w:t>fund</w:t>
      </w:r>
      <w:r w:rsidRPr="00A0433F">
        <w:rPr>
          <w:spacing w:val="-2"/>
        </w:rPr>
        <w:t xml:space="preserve"> </w:t>
      </w:r>
      <w:r w:rsidRPr="00A0433F">
        <w:t>the</w:t>
      </w:r>
      <w:r w:rsidRPr="00A0433F">
        <w:rPr>
          <w:spacing w:val="-3"/>
        </w:rPr>
        <w:t xml:space="preserve"> </w:t>
      </w:r>
      <w:r w:rsidRPr="00A0433F">
        <w:t>development</w:t>
      </w:r>
      <w:r w:rsidRPr="00A0433F">
        <w:rPr>
          <w:spacing w:val="-2"/>
        </w:rPr>
        <w:t xml:space="preserve"> </w:t>
      </w:r>
      <w:r w:rsidRPr="00A0433F">
        <w:t>and</w:t>
      </w:r>
      <w:r w:rsidRPr="00A0433F">
        <w:rPr>
          <w:spacing w:val="-2"/>
        </w:rPr>
        <w:t xml:space="preserve"> </w:t>
      </w:r>
      <w:r w:rsidRPr="00A0433F">
        <w:t>implementation</w:t>
      </w:r>
      <w:r w:rsidRPr="00A0433F">
        <w:rPr>
          <w:spacing w:val="-3"/>
        </w:rPr>
        <w:t xml:space="preserve"> </w:t>
      </w:r>
      <w:r w:rsidRPr="00A0433F">
        <w:t>of</w:t>
      </w:r>
      <w:r w:rsidRPr="00A0433F">
        <w:rPr>
          <w:spacing w:val="-46"/>
        </w:rPr>
        <w:t xml:space="preserve"> </w:t>
      </w:r>
      <w:r w:rsidRPr="00A0433F">
        <w:t>community</w:t>
      </w:r>
      <w:r w:rsidRPr="00A0433F">
        <w:rPr>
          <w:spacing w:val="-1"/>
        </w:rPr>
        <w:t xml:space="preserve"> </w:t>
      </w:r>
      <w:r w:rsidRPr="00A0433F">
        <w:t>transition plans in</w:t>
      </w:r>
      <w:r w:rsidRPr="00A0433F">
        <w:rPr>
          <w:spacing w:val="-1"/>
        </w:rPr>
        <w:t xml:space="preserve"> </w:t>
      </w:r>
      <w:r w:rsidRPr="00A0433F">
        <w:t>at least 20 communities</w:t>
      </w:r>
      <w:r w:rsidRPr="00A0433F">
        <w:rPr>
          <w:spacing w:val="-1"/>
        </w:rPr>
        <w:t xml:space="preserve"> </w:t>
      </w:r>
      <w:r w:rsidRPr="00A0433F">
        <w:t>across the State.</w:t>
      </w:r>
    </w:p>
    <w:p w14:paraId="3609EE78" w14:textId="690159A0" w:rsidR="00830B8B" w:rsidRPr="00A0433F" w:rsidRDefault="00830B8B" w:rsidP="003A7931">
      <w:pPr>
        <w:pStyle w:val="Heading3"/>
      </w:pPr>
      <w:bookmarkStart w:id="313" w:name="_Toc75346482"/>
      <w:r w:rsidRPr="0099254C">
        <w:rPr>
          <w:b w:val="0"/>
          <w:bCs w:val="0"/>
        </w:rPr>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313"/>
    </w:p>
    <w:p w14:paraId="360E53C0" w14:textId="77777777" w:rsidR="00830B8B" w:rsidRPr="00A0433F" w:rsidRDefault="00830B8B" w:rsidP="00830B8B">
      <w:pPr>
        <w:pStyle w:val="BodyText"/>
      </w:pPr>
      <w:r w:rsidRPr="00A0433F">
        <w:t>The</w:t>
      </w:r>
      <w:r w:rsidRPr="00A0433F">
        <w:rPr>
          <w:spacing w:val="-3"/>
        </w:rPr>
        <w:t xml:space="preserve"> </w:t>
      </w:r>
      <w:r w:rsidRPr="00A0433F">
        <w:t>Victorian</w:t>
      </w:r>
      <w:r w:rsidRPr="00A0433F">
        <w:rPr>
          <w:spacing w:val="-2"/>
        </w:rPr>
        <w:t xml:space="preserve"> </w:t>
      </w:r>
      <w:r w:rsidRPr="00A0433F">
        <w:t>Government</w:t>
      </w:r>
      <w:r w:rsidRPr="00A0433F">
        <w:rPr>
          <w:spacing w:val="-3"/>
        </w:rPr>
        <w:t xml:space="preserve"> </w:t>
      </w:r>
      <w:r w:rsidRPr="00A0433F">
        <w:t>is</w:t>
      </w:r>
      <w:r w:rsidRPr="00A0433F">
        <w:rPr>
          <w:spacing w:val="-2"/>
        </w:rPr>
        <w:t xml:space="preserve"> </w:t>
      </w:r>
      <w:r w:rsidRPr="00A0433F">
        <w:t>considering</w:t>
      </w:r>
      <w:r w:rsidRPr="00A0433F">
        <w:rPr>
          <w:spacing w:val="-3"/>
        </w:rPr>
        <w:t xml:space="preserve"> </w:t>
      </w:r>
      <w:r w:rsidRPr="00A0433F">
        <w:t>options</w:t>
      </w:r>
      <w:r w:rsidRPr="00A0433F">
        <w:rPr>
          <w:spacing w:val="-2"/>
        </w:rPr>
        <w:t xml:space="preserve"> </w:t>
      </w:r>
      <w:r w:rsidRPr="00A0433F">
        <w:t>for</w:t>
      </w:r>
      <w:r w:rsidRPr="00A0433F">
        <w:rPr>
          <w:spacing w:val="-3"/>
        </w:rPr>
        <w:t xml:space="preserve"> </w:t>
      </w:r>
      <w:r w:rsidRPr="00A0433F">
        <w:t>how</w:t>
      </w:r>
      <w:r w:rsidRPr="00A0433F">
        <w:rPr>
          <w:spacing w:val="-2"/>
        </w:rPr>
        <w:t xml:space="preserve"> </w:t>
      </w:r>
      <w:r w:rsidRPr="00A0433F">
        <w:t>to</w:t>
      </w:r>
      <w:r w:rsidRPr="00A0433F">
        <w:rPr>
          <w:spacing w:val="-2"/>
        </w:rPr>
        <w:t xml:space="preserve"> </w:t>
      </w:r>
      <w:r w:rsidRPr="00A0433F">
        <w:t>best</w:t>
      </w:r>
      <w:r w:rsidRPr="00A0433F">
        <w:rPr>
          <w:spacing w:val="-3"/>
        </w:rPr>
        <w:t xml:space="preserve"> </w:t>
      </w:r>
      <w:r w:rsidRPr="00A0433F">
        <w:t>support</w:t>
      </w:r>
      <w:r w:rsidRPr="00A0433F">
        <w:rPr>
          <w:spacing w:val="-2"/>
        </w:rPr>
        <w:t xml:space="preserve"> </w:t>
      </w:r>
      <w:r w:rsidRPr="00A0433F">
        <w:t>community</w:t>
      </w:r>
      <w:r w:rsidRPr="00A0433F">
        <w:rPr>
          <w:spacing w:val="-3"/>
        </w:rPr>
        <w:t xml:space="preserve"> </w:t>
      </w:r>
      <w:r w:rsidRPr="00A0433F">
        <w:t>transition</w:t>
      </w:r>
      <w:r w:rsidRPr="00A0433F">
        <w:rPr>
          <w:spacing w:val="-2"/>
        </w:rPr>
        <w:t xml:space="preserve"> </w:t>
      </w:r>
      <w:r w:rsidRPr="00A0433F">
        <w:t>planning</w:t>
      </w:r>
      <w:r w:rsidRPr="00A0433F">
        <w:rPr>
          <w:spacing w:val="-48"/>
        </w:rPr>
        <w:t xml:space="preserve"> </w:t>
      </w:r>
      <w:r w:rsidRPr="00A0433F">
        <w:t>across the state noting that a key component of Victoria’s Climate Change Strategy is empowering</w:t>
      </w:r>
      <w:r w:rsidRPr="00A0433F">
        <w:rPr>
          <w:spacing w:val="1"/>
        </w:rPr>
        <w:t xml:space="preserve"> </w:t>
      </w:r>
      <w:r w:rsidRPr="00A0433F">
        <w:t>communities</w:t>
      </w:r>
      <w:r w:rsidRPr="00A0433F">
        <w:rPr>
          <w:spacing w:val="-1"/>
        </w:rPr>
        <w:t xml:space="preserve"> </w:t>
      </w:r>
      <w:r w:rsidRPr="00A0433F">
        <w:t>to reduce emissions.</w:t>
      </w:r>
    </w:p>
    <w:p w14:paraId="5DF73346" w14:textId="5B5091DC" w:rsidR="00830B8B" w:rsidRPr="00A0433F" w:rsidRDefault="00830B8B" w:rsidP="00830B8B">
      <w:pPr>
        <w:pStyle w:val="Heading2"/>
      </w:pPr>
      <w:bookmarkStart w:id="314" w:name="_Toc75346483"/>
      <w:bookmarkStart w:id="315" w:name="_Toc75346588"/>
      <w:bookmarkStart w:id="316" w:name="_Toc75347045"/>
      <w:r>
        <w:t>R</w:t>
      </w:r>
      <w:r w:rsidRPr="00A0433F">
        <w:t>ecommendation</w:t>
      </w:r>
      <w:r w:rsidRPr="00A0433F">
        <w:rPr>
          <w:spacing w:val="-2"/>
        </w:rPr>
        <w:t xml:space="preserve"> </w:t>
      </w:r>
      <w:r w:rsidRPr="00A0433F">
        <w:t>72</w:t>
      </w:r>
      <w:bookmarkEnd w:id="314"/>
      <w:bookmarkEnd w:id="315"/>
      <w:bookmarkEnd w:id="316"/>
    </w:p>
    <w:p w14:paraId="6F76EF46" w14:textId="77777777" w:rsidR="00830B8B" w:rsidRPr="00A0433F" w:rsidRDefault="00830B8B" w:rsidP="00830B8B">
      <w:pPr>
        <w:pStyle w:val="IntroductionText"/>
      </w:pPr>
      <w:r w:rsidRPr="00A0433F">
        <w:t>That</w:t>
      </w:r>
      <w:r w:rsidRPr="00A0433F">
        <w:rPr>
          <w:spacing w:val="-4"/>
        </w:rPr>
        <w:t xml:space="preserve"> </w:t>
      </w:r>
      <w:r w:rsidRPr="00A0433F">
        <w:t>the</w:t>
      </w:r>
      <w:r w:rsidRPr="00A0433F">
        <w:rPr>
          <w:spacing w:val="-3"/>
        </w:rPr>
        <w:t xml:space="preserve"> </w:t>
      </w:r>
      <w:r w:rsidRPr="00A0433F">
        <w:t>Victorian</w:t>
      </w:r>
      <w:r w:rsidRPr="00A0433F">
        <w:rPr>
          <w:spacing w:val="-3"/>
        </w:rPr>
        <w:t xml:space="preserve"> </w:t>
      </w:r>
      <w:r w:rsidRPr="00A0433F">
        <w:t>Government</w:t>
      </w:r>
      <w:r w:rsidRPr="00A0433F">
        <w:rPr>
          <w:spacing w:val="-3"/>
        </w:rPr>
        <w:t xml:space="preserve"> </w:t>
      </w:r>
      <w:r w:rsidRPr="00A0433F">
        <w:t>fund</w:t>
      </w:r>
      <w:r w:rsidRPr="00A0433F">
        <w:rPr>
          <w:spacing w:val="-3"/>
        </w:rPr>
        <w:t xml:space="preserve"> </w:t>
      </w:r>
      <w:r w:rsidRPr="00A0433F">
        <w:t>staff</w:t>
      </w:r>
      <w:r w:rsidRPr="00A0433F">
        <w:rPr>
          <w:spacing w:val="-3"/>
        </w:rPr>
        <w:t xml:space="preserve"> </w:t>
      </w:r>
      <w:r w:rsidRPr="00A0433F">
        <w:t>across</w:t>
      </w:r>
      <w:r w:rsidRPr="00A0433F">
        <w:rPr>
          <w:spacing w:val="-3"/>
        </w:rPr>
        <w:t xml:space="preserve"> </w:t>
      </w:r>
      <w:r w:rsidRPr="00A0433F">
        <w:t>Victoria</w:t>
      </w:r>
      <w:r w:rsidRPr="00A0433F">
        <w:rPr>
          <w:spacing w:val="-3"/>
        </w:rPr>
        <w:t xml:space="preserve"> </w:t>
      </w:r>
      <w:r w:rsidRPr="00A0433F">
        <w:t>to</w:t>
      </w:r>
      <w:r w:rsidRPr="00A0433F">
        <w:rPr>
          <w:spacing w:val="-3"/>
        </w:rPr>
        <w:t xml:space="preserve"> </w:t>
      </w:r>
      <w:r w:rsidRPr="00A0433F">
        <w:t>support</w:t>
      </w:r>
      <w:r w:rsidRPr="00A0433F">
        <w:rPr>
          <w:spacing w:val="-3"/>
        </w:rPr>
        <w:t xml:space="preserve"> </w:t>
      </w:r>
      <w:r w:rsidRPr="00A0433F">
        <w:t>community</w:t>
      </w:r>
      <w:r w:rsidRPr="00A0433F">
        <w:rPr>
          <w:spacing w:val="-3"/>
        </w:rPr>
        <w:t xml:space="preserve"> </w:t>
      </w:r>
      <w:r w:rsidRPr="00A0433F">
        <w:t>climate</w:t>
      </w:r>
      <w:r w:rsidRPr="00A0433F">
        <w:rPr>
          <w:spacing w:val="-3"/>
        </w:rPr>
        <w:t xml:space="preserve"> </w:t>
      </w:r>
      <w:r w:rsidRPr="00A0433F">
        <w:t>change</w:t>
      </w:r>
      <w:r w:rsidRPr="00A0433F">
        <w:rPr>
          <w:spacing w:val="-3"/>
        </w:rPr>
        <w:t xml:space="preserve"> </w:t>
      </w:r>
      <w:r w:rsidRPr="00A0433F">
        <w:t>action</w:t>
      </w:r>
      <w:r w:rsidRPr="00A0433F">
        <w:rPr>
          <w:spacing w:val="-46"/>
        </w:rPr>
        <w:t xml:space="preserve"> </w:t>
      </w:r>
      <w:r w:rsidRPr="00A0433F">
        <w:t>groups.</w:t>
      </w:r>
    </w:p>
    <w:p w14:paraId="132CE74F" w14:textId="14B725D4" w:rsidR="00830B8B" w:rsidRPr="00A0433F" w:rsidRDefault="00830B8B" w:rsidP="003A7931">
      <w:pPr>
        <w:pStyle w:val="Heading3"/>
      </w:pPr>
      <w:bookmarkStart w:id="317" w:name="_Toc75346484"/>
      <w:r w:rsidRPr="0099254C">
        <w:rPr>
          <w:b w:val="0"/>
          <w:bCs w:val="0"/>
        </w:rPr>
        <w:lastRenderedPageBreak/>
        <w:t>RESPONSE:</w:t>
      </w:r>
      <w:r w:rsidRPr="00A0433F">
        <w:rPr>
          <w:spacing w:val="8"/>
        </w:rPr>
        <w:t xml:space="preserve"> </w:t>
      </w:r>
      <w:r w:rsidRPr="00830B8B">
        <w:t>SUPPORT</w:t>
      </w:r>
      <w:r w:rsidRPr="00830B8B">
        <w:rPr>
          <w:spacing w:val="11"/>
        </w:rPr>
        <w:t xml:space="preserve"> </w:t>
      </w:r>
      <w:r w:rsidRPr="00830B8B">
        <w:t>IN</w:t>
      </w:r>
      <w:r w:rsidRPr="00830B8B">
        <w:rPr>
          <w:spacing w:val="11"/>
        </w:rPr>
        <w:t xml:space="preserve"> </w:t>
      </w:r>
      <w:r w:rsidRPr="00830B8B">
        <w:t>PRINCIPLE</w:t>
      </w:r>
      <w:bookmarkEnd w:id="317"/>
    </w:p>
    <w:p w14:paraId="3CB278D9" w14:textId="77777777" w:rsidR="00830B8B" w:rsidRPr="00A0433F" w:rsidRDefault="00830B8B" w:rsidP="00830B8B">
      <w:pPr>
        <w:pStyle w:val="BodyText"/>
      </w:pPr>
      <w:r w:rsidRPr="00A0433F">
        <w:t>The Victorian Government acknowledges that providing appropriate and targeted support to communities</w:t>
      </w:r>
      <w:r w:rsidRPr="00A0433F">
        <w:rPr>
          <w:spacing w:val="-48"/>
        </w:rPr>
        <w:t xml:space="preserve"> </w:t>
      </w:r>
      <w:r w:rsidRPr="00A0433F">
        <w:t>is critical to fostering grassroots direct climate change action. The Government, including DELWP and</w:t>
      </w:r>
      <w:r w:rsidRPr="00A0433F">
        <w:rPr>
          <w:spacing w:val="1"/>
        </w:rPr>
        <w:t xml:space="preserve"> </w:t>
      </w:r>
      <w:r w:rsidRPr="00A0433F">
        <w:t>Sustainability</w:t>
      </w:r>
      <w:r w:rsidRPr="00A0433F">
        <w:rPr>
          <w:spacing w:val="-5"/>
        </w:rPr>
        <w:t xml:space="preserve"> </w:t>
      </w:r>
      <w:r w:rsidRPr="00A0433F">
        <w:t>Victoria,</w:t>
      </w:r>
      <w:r w:rsidRPr="00A0433F">
        <w:rPr>
          <w:spacing w:val="-4"/>
        </w:rPr>
        <w:t xml:space="preserve"> </w:t>
      </w:r>
      <w:r w:rsidRPr="00A0433F">
        <w:t>fund</w:t>
      </w:r>
      <w:r w:rsidRPr="00A0433F">
        <w:rPr>
          <w:spacing w:val="-4"/>
        </w:rPr>
        <w:t xml:space="preserve"> </w:t>
      </w:r>
      <w:r w:rsidRPr="00A0433F">
        <w:t>staff</w:t>
      </w:r>
      <w:r w:rsidRPr="00A0433F">
        <w:rPr>
          <w:spacing w:val="-5"/>
        </w:rPr>
        <w:t xml:space="preserve"> </w:t>
      </w:r>
      <w:r w:rsidRPr="00A0433F">
        <w:t>located</w:t>
      </w:r>
      <w:r w:rsidRPr="00A0433F">
        <w:rPr>
          <w:spacing w:val="-4"/>
        </w:rPr>
        <w:t xml:space="preserve"> </w:t>
      </w:r>
      <w:r w:rsidRPr="00A0433F">
        <w:t>in</w:t>
      </w:r>
      <w:r w:rsidRPr="00A0433F">
        <w:rPr>
          <w:spacing w:val="-4"/>
        </w:rPr>
        <w:t xml:space="preserve"> </w:t>
      </w:r>
      <w:r w:rsidRPr="00A0433F">
        <w:t>regions</w:t>
      </w:r>
      <w:r w:rsidRPr="00A0433F">
        <w:rPr>
          <w:spacing w:val="-4"/>
        </w:rPr>
        <w:t xml:space="preserve"> </w:t>
      </w:r>
      <w:r w:rsidRPr="00A0433F">
        <w:t>across</w:t>
      </w:r>
      <w:r w:rsidRPr="00A0433F">
        <w:rPr>
          <w:spacing w:val="-5"/>
        </w:rPr>
        <w:t xml:space="preserve"> </w:t>
      </w:r>
      <w:r w:rsidRPr="00A0433F">
        <w:t>Victoria,</w:t>
      </w:r>
      <w:r w:rsidRPr="00A0433F">
        <w:rPr>
          <w:spacing w:val="-4"/>
        </w:rPr>
        <w:t xml:space="preserve"> </w:t>
      </w:r>
      <w:r w:rsidRPr="00A0433F">
        <w:t>to</w:t>
      </w:r>
      <w:r w:rsidRPr="00A0433F">
        <w:rPr>
          <w:spacing w:val="-4"/>
        </w:rPr>
        <w:t xml:space="preserve"> </w:t>
      </w:r>
      <w:r w:rsidRPr="00A0433F">
        <w:t>work</w:t>
      </w:r>
      <w:r w:rsidRPr="00A0433F">
        <w:rPr>
          <w:spacing w:val="-4"/>
        </w:rPr>
        <w:t xml:space="preserve"> </w:t>
      </w:r>
      <w:r w:rsidRPr="00A0433F">
        <w:t>in</w:t>
      </w:r>
      <w:r w:rsidRPr="00A0433F">
        <w:rPr>
          <w:spacing w:val="-5"/>
        </w:rPr>
        <w:t xml:space="preserve"> </w:t>
      </w:r>
      <w:r w:rsidRPr="00A0433F">
        <w:t>partnership</w:t>
      </w:r>
      <w:r w:rsidRPr="00A0433F">
        <w:rPr>
          <w:spacing w:val="-4"/>
        </w:rPr>
        <w:t xml:space="preserve"> </w:t>
      </w:r>
      <w:r w:rsidRPr="00A0433F">
        <w:t>with</w:t>
      </w:r>
      <w:r w:rsidRPr="00A0433F">
        <w:rPr>
          <w:spacing w:val="-4"/>
        </w:rPr>
        <w:t xml:space="preserve"> </w:t>
      </w:r>
      <w:r w:rsidRPr="00A0433F">
        <w:t>local</w:t>
      </w:r>
      <w:r w:rsidRPr="00A0433F">
        <w:rPr>
          <w:spacing w:val="-5"/>
        </w:rPr>
        <w:t xml:space="preserve"> </w:t>
      </w:r>
      <w:r w:rsidRPr="00A0433F">
        <w:t>climate</w:t>
      </w:r>
      <w:r w:rsidRPr="00A0433F">
        <w:rPr>
          <w:spacing w:val="-47"/>
        </w:rPr>
        <w:t xml:space="preserve"> </w:t>
      </w:r>
      <w:r w:rsidRPr="00A0433F">
        <w:t>action and sustainability groups. This can involve providing pathways to distribute relevant information</w:t>
      </w:r>
      <w:r w:rsidRPr="00A0433F">
        <w:rPr>
          <w:spacing w:val="1"/>
        </w:rPr>
        <w:t xml:space="preserve"> </w:t>
      </w:r>
      <w:r w:rsidRPr="00A0433F">
        <w:t>and</w:t>
      </w:r>
      <w:r w:rsidRPr="00A0433F">
        <w:rPr>
          <w:spacing w:val="-1"/>
        </w:rPr>
        <w:t xml:space="preserve"> </w:t>
      </w:r>
      <w:r w:rsidRPr="00A0433F">
        <w:t>research,</w:t>
      </w:r>
      <w:r w:rsidRPr="00A0433F">
        <w:rPr>
          <w:spacing w:val="-1"/>
        </w:rPr>
        <w:t xml:space="preserve"> </w:t>
      </w:r>
      <w:r w:rsidRPr="00A0433F">
        <w:t>facilitating</w:t>
      </w:r>
      <w:r w:rsidRPr="00A0433F">
        <w:rPr>
          <w:spacing w:val="-1"/>
        </w:rPr>
        <w:t xml:space="preserve"> </w:t>
      </w:r>
      <w:r w:rsidRPr="00A0433F">
        <w:t>networks</w:t>
      </w:r>
      <w:r w:rsidRPr="00A0433F">
        <w:rPr>
          <w:spacing w:val="-1"/>
        </w:rPr>
        <w:t xml:space="preserve"> </w:t>
      </w:r>
      <w:r w:rsidRPr="00A0433F">
        <w:t>and</w:t>
      </w:r>
      <w:r w:rsidRPr="00A0433F">
        <w:rPr>
          <w:spacing w:val="-1"/>
        </w:rPr>
        <w:t xml:space="preserve"> </w:t>
      </w:r>
      <w:r w:rsidRPr="00A0433F">
        <w:t>sharing learnings,</w:t>
      </w:r>
      <w:r w:rsidRPr="00A0433F">
        <w:rPr>
          <w:spacing w:val="-1"/>
        </w:rPr>
        <w:t xml:space="preserve"> </w:t>
      </w:r>
      <w:r w:rsidRPr="00A0433F">
        <w:t>and</w:t>
      </w:r>
      <w:r w:rsidRPr="00A0433F">
        <w:rPr>
          <w:spacing w:val="-1"/>
        </w:rPr>
        <w:t xml:space="preserve"> </w:t>
      </w:r>
      <w:r w:rsidRPr="00A0433F">
        <w:t>connecting</w:t>
      </w:r>
      <w:r w:rsidRPr="00A0433F">
        <w:rPr>
          <w:spacing w:val="-1"/>
        </w:rPr>
        <w:t xml:space="preserve"> </w:t>
      </w:r>
      <w:r w:rsidRPr="00A0433F">
        <w:t>to</w:t>
      </w:r>
      <w:r w:rsidRPr="00A0433F">
        <w:rPr>
          <w:spacing w:val="-1"/>
        </w:rPr>
        <w:t xml:space="preserve"> </w:t>
      </w:r>
      <w:r w:rsidRPr="00A0433F">
        <w:t>funding</w:t>
      </w:r>
      <w:r w:rsidRPr="00A0433F">
        <w:rPr>
          <w:spacing w:val="-1"/>
        </w:rPr>
        <w:t xml:space="preserve"> </w:t>
      </w:r>
      <w:r w:rsidRPr="00A0433F">
        <w:t>opportunities.</w:t>
      </w:r>
    </w:p>
    <w:p w14:paraId="25D2EAAF" w14:textId="77777777" w:rsidR="00830B8B" w:rsidRPr="00A0433F" w:rsidRDefault="00830B8B" w:rsidP="00830B8B">
      <w:pPr>
        <w:pStyle w:val="BodyText"/>
      </w:pPr>
      <w:r w:rsidRPr="00A0433F">
        <w:t>While</w:t>
      </w:r>
      <w:r w:rsidRPr="00A0433F">
        <w:rPr>
          <w:spacing w:val="-5"/>
        </w:rPr>
        <w:t xml:space="preserve"> </w:t>
      </w:r>
      <w:r w:rsidRPr="00A0433F">
        <w:t>increasing</w:t>
      </w:r>
      <w:r w:rsidRPr="00A0433F">
        <w:rPr>
          <w:spacing w:val="-4"/>
        </w:rPr>
        <w:t xml:space="preserve"> </w:t>
      </w:r>
      <w:r w:rsidRPr="00A0433F">
        <w:t>staff</w:t>
      </w:r>
      <w:r w:rsidRPr="00A0433F">
        <w:rPr>
          <w:spacing w:val="-5"/>
        </w:rPr>
        <w:t xml:space="preserve"> </w:t>
      </w:r>
      <w:r w:rsidRPr="00A0433F">
        <w:t>resources</w:t>
      </w:r>
      <w:r w:rsidRPr="00A0433F">
        <w:rPr>
          <w:spacing w:val="-4"/>
        </w:rPr>
        <w:t xml:space="preserve"> </w:t>
      </w:r>
      <w:r w:rsidRPr="00A0433F">
        <w:t>would</w:t>
      </w:r>
      <w:r w:rsidRPr="00A0433F">
        <w:rPr>
          <w:spacing w:val="-5"/>
        </w:rPr>
        <w:t xml:space="preserve"> </w:t>
      </w:r>
      <w:r w:rsidRPr="00A0433F">
        <w:t>address</w:t>
      </w:r>
      <w:r w:rsidRPr="00A0433F">
        <w:rPr>
          <w:spacing w:val="-4"/>
        </w:rPr>
        <w:t xml:space="preserve"> </w:t>
      </w:r>
      <w:r w:rsidRPr="00A0433F">
        <w:t>the</w:t>
      </w:r>
      <w:r w:rsidRPr="00A0433F">
        <w:rPr>
          <w:spacing w:val="-4"/>
        </w:rPr>
        <w:t xml:space="preserve"> </w:t>
      </w:r>
      <w:r w:rsidRPr="00A0433F">
        <w:t>recommendation’s</w:t>
      </w:r>
      <w:r w:rsidRPr="00A0433F">
        <w:rPr>
          <w:spacing w:val="-5"/>
        </w:rPr>
        <w:t xml:space="preserve"> </w:t>
      </w:r>
      <w:r w:rsidRPr="00A0433F">
        <w:t>intent,</w:t>
      </w:r>
      <w:r w:rsidRPr="00A0433F">
        <w:rPr>
          <w:spacing w:val="-4"/>
        </w:rPr>
        <w:t xml:space="preserve"> </w:t>
      </w:r>
      <w:r w:rsidRPr="00A0433F">
        <w:t>the</w:t>
      </w:r>
      <w:r w:rsidRPr="00A0433F">
        <w:rPr>
          <w:spacing w:val="-5"/>
        </w:rPr>
        <w:t xml:space="preserve"> </w:t>
      </w:r>
      <w:r w:rsidRPr="00A0433F">
        <w:t>Government</w:t>
      </w:r>
      <w:r w:rsidRPr="00A0433F">
        <w:rPr>
          <w:spacing w:val="-4"/>
        </w:rPr>
        <w:t xml:space="preserve"> </w:t>
      </w:r>
      <w:r w:rsidRPr="00A0433F">
        <w:t>believes</w:t>
      </w:r>
      <w:r w:rsidRPr="00A0433F">
        <w:rPr>
          <w:spacing w:val="-48"/>
        </w:rPr>
        <w:t xml:space="preserve"> </w:t>
      </w:r>
      <w:r w:rsidRPr="00A0433F">
        <w:t>a</w:t>
      </w:r>
      <w:r w:rsidRPr="00A0433F">
        <w:rPr>
          <w:spacing w:val="-5"/>
        </w:rPr>
        <w:t xml:space="preserve"> </w:t>
      </w:r>
      <w:r w:rsidRPr="00A0433F">
        <w:t>more</w:t>
      </w:r>
      <w:r w:rsidRPr="00A0433F">
        <w:rPr>
          <w:spacing w:val="-5"/>
        </w:rPr>
        <w:t xml:space="preserve"> </w:t>
      </w:r>
      <w:r w:rsidRPr="00A0433F">
        <w:t>flexible,</w:t>
      </w:r>
      <w:r w:rsidRPr="00A0433F">
        <w:rPr>
          <w:spacing w:val="-4"/>
        </w:rPr>
        <w:t xml:space="preserve"> </w:t>
      </w:r>
      <w:r w:rsidRPr="00A0433F">
        <w:t>targeted</w:t>
      </w:r>
      <w:r w:rsidRPr="00A0433F">
        <w:rPr>
          <w:spacing w:val="-5"/>
        </w:rPr>
        <w:t xml:space="preserve"> </w:t>
      </w:r>
      <w:r w:rsidRPr="00A0433F">
        <w:t>and</w:t>
      </w:r>
      <w:r w:rsidRPr="00A0433F">
        <w:rPr>
          <w:spacing w:val="-4"/>
        </w:rPr>
        <w:t xml:space="preserve"> </w:t>
      </w:r>
      <w:r w:rsidRPr="00A0433F">
        <w:t>multi-faceted</w:t>
      </w:r>
      <w:r w:rsidRPr="00A0433F">
        <w:rPr>
          <w:spacing w:val="-5"/>
        </w:rPr>
        <w:t xml:space="preserve"> </w:t>
      </w:r>
      <w:r w:rsidRPr="00A0433F">
        <w:t>partnerships</w:t>
      </w:r>
      <w:r w:rsidRPr="00A0433F">
        <w:rPr>
          <w:spacing w:val="-4"/>
        </w:rPr>
        <w:t xml:space="preserve"> </w:t>
      </w:r>
      <w:r w:rsidRPr="00A0433F">
        <w:t>approach</w:t>
      </w:r>
      <w:r w:rsidRPr="00A0433F">
        <w:rPr>
          <w:spacing w:val="-5"/>
        </w:rPr>
        <w:t xml:space="preserve"> </w:t>
      </w:r>
      <w:r w:rsidRPr="00A0433F">
        <w:t>is</w:t>
      </w:r>
      <w:r w:rsidRPr="00A0433F">
        <w:rPr>
          <w:spacing w:val="-4"/>
        </w:rPr>
        <w:t xml:space="preserve"> </w:t>
      </w:r>
      <w:r w:rsidRPr="00A0433F">
        <w:t>recommended.</w:t>
      </w:r>
      <w:r w:rsidRPr="00A0433F">
        <w:rPr>
          <w:spacing w:val="-5"/>
        </w:rPr>
        <w:t xml:space="preserve"> </w:t>
      </w:r>
      <w:r w:rsidRPr="00A0433F">
        <w:t>Current</w:t>
      </w:r>
      <w:r w:rsidRPr="00A0433F">
        <w:rPr>
          <w:spacing w:val="-4"/>
        </w:rPr>
        <w:t xml:space="preserve"> </w:t>
      </w:r>
      <w:r w:rsidRPr="00A0433F">
        <w:t>Victorian</w:t>
      </w:r>
      <w:r w:rsidRPr="00A0433F">
        <w:rPr>
          <w:spacing w:val="-48"/>
        </w:rPr>
        <w:t xml:space="preserve"> </w:t>
      </w:r>
      <w:r w:rsidRPr="00A0433F">
        <w:t>Government</w:t>
      </w:r>
      <w:r w:rsidRPr="00A0433F">
        <w:rPr>
          <w:spacing w:val="-3"/>
        </w:rPr>
        <w:t xml:space="preserve"> </w:t>
      </w:r>
      <w:r w:rsidRPr="00A0433F">
        <w:t>partnerships</w:t>
      </w:r>
      <w:r w:rsidRPr="00A0433F">
        <w:rPr>
          <w:spacing w:val="-3"/>
        </w:rPr>
        <w:t xml:space="preserve"> </w:t>
      </w:r>
      <w:r w:rsidRPr="00A0433F">
        <w:t>include</w:t>
      </w:r>
      <w:r w:rsidRPr="00A0433F">
        <w:rPr>
          <w:spacing w:val="-3"/>
        </w:rPr>
        <w:t xml:space="preserve"> </w:t>
      </w:r>
      <w:r w:rsidRPr="00A0433F">
        <w:t>collaborative</w:t>
      </w:r>
      <w:r w:rsidRPr="00A0433F">
        <w:rPr>
          <w:spacing w:val="-3"/>
        </w:rPr>
        <w:t xml:space="preserve"> </w:t>
      </w:r>
      <w:r w:rsidRPr="00A0433F">
        <w:t>relationships</w:t>
      </w:r>
      <w:r w:rsidRPr="00A0433F">
        <w:rPr>
          <w:spacing w:val="-2"/>
        </w:rPr>
        <w:t xml:space="preserve"> </w:t>
      </w:r>
      <w:r w:rsidRPr="00A0433F">
        <w:t>with</w:t>
      </w:r>
      <w:r w:rsidRPr="00A0433F">
        <w:rPr>
          <w:spacing w:val="-3"/>
        </w:rPr>
        <w:t xml:space="preserve"> </w:t>
      </w:r>
      <w:r w:rsidRPr="00A0433F">
        <w:t>the</w:t>
      </w:r>
      <w:r w:rsidRPr="00A0433F">
        <w:rPr>
          <w:spacing w:val="-3"/>
        </w:rPr>
        <w:t xml:space="preserve"> </w:t>
      </w:r>
      <w:r w:rsidRPr="00A0433F">
        <w:t>Victorian</w:t>
      </w:r>
      <w:r w:rsidRPr="00A0433F">
        <w:rPr>
          <w:spacing w:val="-3"/>
        </w:rPr>
        <w:t xml:space="preserve"> </w:t>
      </w:r>
      <w:r w:rsidRPr="00A0433F">
        <w:t>Greenhouse</w:t>
      </w:r>
      <w:r w:rsidRPr="00A0433F">
        <w:rPr>
          <w:spacing w:val="-3"/>
        </w:rPr>
        <w:t xml:space="preserve"> </w:t>
      </w:r>
      <w:r w:rsidRPr="00A0433F">
        <w:t>Alliances,</w:t>
      </w:r>
    </w:p>
    <w:p w14:paraId="27820ADA" w14:textId="77777777" w:rsidR="00830B8B" w:rsidRPr="00A0433F" w:rsidRDefault="00830B8B" w:rsidP="00830B8B">
      <w:pPr>
        <w:pStyle w:val="BodyText"/>
      </w:pPr>
      <w:r w:rsidRPr="00A0433F">
        <w:t>programs</w:t>
      </w:r>
      <w:r w:rsidRPr="00A0433F">
        <w:rPr>
          <w:spacing w:val="-3"/>
        </w:rPr>
        <w:t xml:space="preserve"> </w:t>
      </w:r>
      <w:r w:rsidRPr="00A0433F">
        <w:t>such</w:t>
      </w:r>
      <w:r w:rsidRPr="00A0433F">
        <w:rPr>
          <w:spacing w:val="-3"/>
        </w:rPr>
        <w:t xml:space="preserve"> </w:t>
      </w:r>
      <w:r w:rsidRPr="00A0433F">
        <w:t>as</w:t>
      </w:r>
      <w:r w:rsidRPr="00A0433F">
        <w:rPr>
          <w:spacing w:val="-3"/>
        </w:rPr>
        <w:t xml:space="preserve"> </w:t>
      </w:r>
      <w:r w:rsidRPr="00A0433F">
        <w:t>CPH</w:t>
      </w:r>
      <w:r w:rsidRPr="00A0433F">
        <w:rPr>
          <w:spacing w:val="-3"/>
        </w:rPr>
        <w:t xml:space="preserve"> </w:t>
      </w:r>
      <w:r w:rsidRPr="00A0433F">
        <w:t>and</w:t>
      </w:r>
      <w:r w:rsidRPr="00A0433F">
        <w:rPr>
          <w:spacing w:val="-3"/>
        </w:rPr>
        <w:t xml:space="preserve"> </w:t>
      </w:r>
      <w:r w:rsidRPr="00A0433F">
        <w:t>the</w:t>
      </w:r>
      <w:r w:rsidRPr="00A0433F">
        <w:rPr>
          <w:spacing w:val="-3"/>
        </w:rPr>
        <w:t xml:space="preserve"> </w:t>
      </w:r>
      <w:r w:rsidRPr="00A0433F">
        <w:t>Community</w:t>
      </w:r>
      <w:r w:rsidRPr="00A0433F">
        <w:rPr>
          <w:spacing w:val="-3"/>
        </w:rPr>
        <w:t xml:space="preserve"> </w:t>
      </w:r>
      <w:r w:rsidRPr="00A0433F">
        <w:t>Climate</w:t>
      </w:r>
      <w:r w:rsidRPr="00A0433F">
        <w:rPr>
          <w:spacing w:val="-2"/>
        </w:rPr>
        <w:t xml:space="preserve"> </w:t>
      </w:r>
      <w:r w:rsidRPr="00A0433F">
        <w:t>Change</w:t>
      </w:r>
      <w:r w:rsidRPr="00A0433F">
        <w:rPr>
          <w:spacing w:val="-3"/>
        </w:rPr>
        <w:t xml:space="preserve"> </w:t>
      </w:r>
      <w:r w:rsidRPr="00A0433F">
        <w:t>and</w:t>
      </w:r>
      <w:r w:rsidRPr="00A0433F">
        <w:rPr>
          <w:spacing w:val="-3"/>
        </w:rPr>
        <w:t xml:space="preserve"> </w:t>
      </w:r>
      <w:r w:rsidRPr="00A0433F">
        <w:t>Energy</w:t>
      </w:r>
      <w:r w:rsidRPr="00A0433F">
        <w:rPr>
          <w:spacing w:val="-3"/>
        </w:rPr>
        <w:t xml:space="preserve"> </w:t>
      </w:r>
      <w:r w:rsidRPr="00A0433F">
        <w:t>Action</w:t>
      </w:r>
      <w:r w:rsidRPr="00A0433F">
        <w:rPr>
          <w:spacing w:val="-3"/>
        </w:rPr>
        <w:t xml:space="preserve"> </w:t>
      </w:r>
      <w:r w:rsidRPr="00A0433F">
        <w:t>program.</w:t>
      </w:r>
      <w:r w:rsidRPr="00A0433F">
        <w:rPr>
          <w:spacing w:val="-3"/>
        </w:rPr>
        <w:t xml:space="preserve"> </w:t>
      </w:r>
      <w:r w:rsidRPr="00A0433F">
        <w:t>These</w:t>
      </w:r>
      <w:r w:rsidRPr="00A0433F">
        <w:rPr>
          <w:spacing w:val="-3"/>
        </w:rPr>
        <w:t xml:space="preserve"> </w:t>
      </w:r>
      <w:r w:rsidRPr="00A0433F">
        <w:t>programs</w:t>
      </w:r>
      <w:r w:rsidRPr="00A0433F">
        <w:rPr>
          <w:spacing w:val="-47"/>
        </w:rPr>
        <w:t xml:space="preserve"> </w:t>
      </w:r>
      <w:r w:rsidRPr="00A0433F">
        <w:t>partner with local not-for-profit community climate change action groups to accelerate their community</w:t>
      </w:r>
      <w:r w:rsidRPr="00A0433F">
        <w:rPr>
          <w:spacing w:val="1"/>
        </w:rPr>
        <w:t xml:space="preserve"> </w:t>
      </w:r>
      <w:r w:rsidRPr="00A0433F">
        <w:t>renewable</w:t>
      </w:r>
      <w:r w:rsidRPr="00A0433F">
        <w:rPr>
          <w:spacing w:val="-1"/>
        </w:rPr>
        <w:t xml:space="preserve"> </w:t>
      </w:r>
      <w:r w:rsidRPr="00A0433F">
        <w:t>energy and energy efficiency</w:t>
      </w:r>
      <w:r w:rsidRPr="00A0433F">
        <w:rPr>
          <w:spacing w:val="-1"/>
        </w:rPr>
        <w:t xml:space="preserve"> </w:t>
      </w:r>
      <w:r w:rsidRPr="00A0433F">
        <w:t>transition.</w:t>
      </w:r>
    </w:p>
    <w:p w14:paraId="0C2D90D3" w14:textId="77777777" w:rsidR="00DC577F" w:rsidRDefault="00830B8B" w:rsidP="00DC577F">
      <w:pPr>
        <w:pStyle w:val="BodyText"/>
        <w:sectPr w:rsidR="00DC577F" w:rsidSect="009C424A">
          <w:type w:val="continuous"/>
          <w:pgSz w:w="11910" w:h="16840"/>
          <w:pgMar w:top="1440" w:right="907" w:bottom="1440" w:left="907" w:header="720" w:footer="720" w:gutter="0"/>
          <w:cols w:space="708"/>
          <w:docGrid w:linePitch="360"/>
        </w:sectPr>
      </w:pPr>
      <w:r w:rsidRPr="00A0433F">
        <w:t>Additionally, Sustainability Victoria supports a Community of Practice for councils, peak not-for-profit</w:t>
      </w:r>
      <w:r w:rsidRPr="00A0433F">
        <w:rPr>
          <w:spacing w:val="1"/>
        </w:rPr>
        <w:t xml:space="preserve"> </w:t>
      </w:r>
      <w:r w:rsidRPr="00A0433F">
        <w:t>community</w:t>
      </w:r>
      <w:r w:rsidRPr="00A0433F">
        <w:rPr>
          <w:spacing w:val="-3"/>
        </w:rPr>
        <w:t xml:space="preserve"> </w:t>
      </w:r>
      <w:r w:rsidRPr="00A0433F">
        <w:t>and</w:t>
      </w:r>
      <w:r w:rsidRPr="00A0433F">
        <w:rPr>
          <w:spacing w:val="-2"/>
        </w:rPr>
        <w:t xml:space="preserve"> </w:t>
      </w:r>
      <w:r w:rsidRPr="00A0433F">
        <w:t>social</w:t>
      </w:r>
      <w:r w:rsidRPr="00A0433F">
        <w:rPr>
          <w:spacing w:val="-2"/>
        </w:rPr>
        <w:t xml:space="preserve"> </w:t>
      </w:r>
      <w:r w:rsidRPr="00A0433F">
        <w:t>service</w:t>
      </w:r>
      <w:r w:rsidRPr="00A0433F">
        <w:rPr>
          <w:spacing w:val="-2"/>
        </w:rPr>
        <w:t xml:space="preserve"> </w:t>
      </w:r>
      <w:r w:rsidRPr="00A0433F">
        <w:t>groups,</w:t>
      </w:r>
      <w:r w:rsidRPr="00A0433F">
        <w:rPr>
          <w:spacing w:val="-2"/>
        </w:rPr>
        <w:t xml:space="preserve"> </w:t>
      </w:r>
      <w:r w:rsidRPr="00A0433F">
        <w:t>businesses</w:t>
      </w:r>
      <w:r w:rsidRPr="00A0433F">
        <w:rPr>
          <w:spacing w:val="-2"/>
        </w:rPr>
        <w:t xml:space="preserve"> </w:t>
      </w:r>
      <w:r w:rsidRPr="00A0433F">
        <w:t>and</w:t>
      </w:r>
      <w:r w:rsidRPr="00A0433F">
        <w:rPr>
          <w:spacing w:val="-2"/>
        </w:rPr>
        <w:t xml:space="preserve"> </w:t>
      </w:r>
      <w:r w:rsidRPr="00A0433F">
        <w:t>government</w:t>
      </w:r>
      <w:r w:rsidRPr="00A0433F">
        <w:rPr>
          <w:spacing w:val="-2"/>
        </w:rPr>
        <w:t xml:space="preserve"> </w:t>
      </w:r>
      <w:r w:rsidRPr="00A0433F">
        <w:t>departments</w:t>
      </w:r>
      <w:r w:rsidRPr="00A0433F">
        <w:rPr>
          <w:spacing w:val="-2"/>
        </w:rPr>
        <w:t xml:space="preserve"> </w:t>
      </w:r>
      <w:r w:rsidRPr="00A0433F">
        <w:t>to</w:t>
      </w:r>
      <w:r w:rsidRPr="00A0433F">
        <w:rPr>
          <w:spacing w:val="-2"/>
        </w:rPr>
        <w:t xml:space="preserve"> </w:t>
      </w:r>
      <w:r w:rsidRPr="00A0433F">
        <w:t>share</w:t>
      </w:r>
      <w:r w:rsidRPr="00A0433F">
        <w:rPr>
          <w:spacing w:val="-2"/>
        </w:rPr>
        <w:t xml:space="preserve"> </w:t>
      </w:r>
      <w:r w:rsidRPr="00A0433F">
        <w:t>knowledge</w:t>
      </w:r>
      <w:r w:rsidRPr="00A0433F">
        <w:rPr>
          <w:spacing w:val="-2"/>
        </w:rPr>
        <w:t xml:space="preserve"> </w:t>
      </w:r>
      <w:r w:rsidRPr="00A0433F">
        <w:t>and</w:t>
      </w:r>
      <w:r w:rsidRPr="00A0433F">
        <w:rPr>
          <w:spacing w:val="-47"/>
        </w:rPr>
        <w:t xml:space="preserve"> </w:t>
      </w:r>
      <w:r w:rsidRPr="00A0433F">
        <w:t>build</w:t>
      </w:r>
      <w:r w:rsidRPr="00A0433F">
        <w:rPr>
          <w:spacing w:val="-5"/>
        </w:rPr>
        <w:t xml:space="preserve"> </w:t>
      </w:r>
      <w:r w:rsidRPr="00A0433F">
        <w:t>capability</w:t>
      </w:r>
      <w:r w:rsidRPr="00A0433F">
        <w:rPr>
          <w:spacing w:val="-4"/>
        </w:rPr>
        <w:t xml:space="preserve"> </w:t>
      </w:r>
      <w:r w:rsidRPr="00A0433F">
        <w:t>for</w:t>
      </w:r>
      <w:r w:rsidRPr="00A0433F">
        <w:rPr>
          <w:spacing w:val="-4"/>
        </w:rPr>
        <w:t xml:space="preserve"> </w:t>
      </w:r>
      <w:r w:rsidRPr="00A0433F">
        <w:t>net-zero</w:t>
      </w:r>
      <w:r w:rsidRPr="00A0433F">
        <w:rPr>
          <w:spacing w:val="-4"/>
        </w:rPr>
        <w:t xml:space="preserve"> </w:t>
      </w:r>
      <w:r w:rsidRPr="00A0433F">
        <w:t>transition</w:t>
      </w:r>
      <w:r w:rsidRPr="00A0433F">
        <w:rPr>
          <w:spacing w:val="-4"/>
        </w:rPr>
        <w:t xml:space="preserve"> </w:t>
      </w:r>
      <w:r w:rsidRPr="00A0433F">
        <w:t>planning.</w:t>
      </w:r>
      <w:r w:rsidRPr="00A0433F">
        <w:rPr>
          <w:spacing w:val="-4"/>
        </w:rPr>
        <w:t xml:space="preserve"> </w:t>
      </w:r>
      <w:r w:rsidRPr="00A0433F">
        <w:t>DELWP</w:t>
      </w:r>
      <w:r w:rsidRPr="00A0433F">
        <w:rPr>
          <w:spacing w:val="-4"/>
        </w:rPr>
        <w:t xml:space="preserve"> </w:t>
      </w:r>
      <w:r w:rsidRPr="00A0433F">
        <w:t>also</w:t>
      </w:r>
      <w:r w:rsidRPr="00A0433F">
        <w:rPr>
          <w:spacing w:val="-4"/>
        </w:rPr>
        <w:t xml:space="preserve"> </w:t>
      </w:r>
      <w:r w:rsidRPr="00A0433F">
        <w:t>provides</w:t>
      </w:r>
      <w:r w:rsidRPr="00A0433F">
        <w:rPr>
          <w:spacing w:val="-4"/>
        </w:rPr>
        <w:t xml:space="preserve"> </w:t>
      </w:r>
      <w:r w:rsidRPr="00A0433F">
        <w:t>support</w:t>
      </w:r>
      <w:r w:rsidRPr="00A0433F">
        <w:rPr>
          <w:spacing w:val="-4"/>
        </w:rPr>
        <w:t xml:space="preserve"> </w:t>
      </w:r>
      <w:r w:rsidRPr="00A0433F">
        <w:t>for</w:t>
      </w:r>
      <w:r w:rsidRPr="00A0433F">
        <w:rPr>
          <w:spacing w:val="-4"/>
        </w:rPr>
        <w:t xml:space="preserve"> </w:t>
      </w:r>
      <w:r w:rsidRPr="00A0433F">
        <w:t>local</w:t>
      </w:r>
      <w:r w:rsidRPr="00A0433F">
        <w:rPr>
          <w:spacing w:val="-4"/>
        </w:rPr>
        <w:t xml:space="preserve"> </w:t>
      </w:r>
      <w:r w:rsidRPr="00A0433F">
        <w:t>governments</w:t>
      </w:r>
      <w:r w:rsidRPr="00A0433F">
        <w:rPr>
          <w:spacing w:val="-4"/>
        </w:rPr>
        <w:t xml:space="preserve"> </w:t>
      </w:r>
      <w:r w:rsidRPr="00A0433F">
        <w:t>and</w:t>
      </w:r>
      <w:r w:rsidRPr="00A0433F">
        <w:rPr>
          <w:spacing w:val="-48"/>
        </w:rPr>
        <w:t xml:space="preserve"> </w:t>
      </w:r>
      <w:r w:rsidRPr="00A0433F">
        <w:t>communities including training, knowledge sharing, and analysis for developing Regional Adaptation</w:t>
      </w:r>
      <w:r w:rsidRPr="00A0433F">
        <w:rPr>
          <w:spacing w:val="1"/>
        </w:rPr>
        <w:t xml:space="preserve"> </w:t>
      </w:r>
      <w:r w:rsidRPr="00A0433F">
        <w:t>Strategies,</w:t>
      </w:r>
      <w:r w:rsidRPr="00A0433F">
        <w:rPr>
          <w:spacing w:val="-1"/>
        </w:rPr>
        <w:t xml:space="preserve"> </w:t>
      </w:r>
      <w:r w:rsidRPr="00A0433F">
        <w:t>as well as community grants</w:t>
      </w:r>
      <w:r w:rsidRPr="00A0433F">
        <w:rPr>
          <w:spacing w:val="-1"/>
        </w:rPr>
        <w:t xml:space="preserve"> </w:t>
      </w:r>
      <w:r w:rsidRPr="00A0433F">
        <w:t>programs</w:t>
      </w:r>
      <w:bookmarkStart w:id="318" w:name="_Toc75346485"/>
      <w:bookmarkStart w:id="319" w:name="_Toc75346589"/>
      <w:r w:rsidR="00DC577F">
        <w:t>.</w:t>
      </w:r>
    </w:p>
    <w:p w14:paraId="3BB4E586" w14:textId="38276133" w:rsidR="00830B8B" w:rsidRPr="00A0433F" w:rsidRDefault="00830B8B" w:rsidP="00DC577F">
      <w:pPr>
        <w:pStyle w:val="Sectionheading"/>
      </w:pPr>
      <w:r w:rsidRPr="00A0433F">
        <w:lastRenderedPageBreak/>
        <w:t>Abbreviations</w:t>
      </w:r>
      <w:r w:rsidRPr="00A0433F">
        <w:rPr>
          <w:spacing w:val="-12"/>
        </w:rPr>
        <w:t xml:space="preserve"> </w:t>
      </w:r>
      <w:r w:rsidRPr="00A0433F">
        <w:t>and</w:t>
      </w:r>
      <w:r w:rsidRPr="00A0433F">
        <w:rPr>
          <w:spacing w:val="-11"/>
        </w:rPr>
        <w:t xml:space="preserve"> </w:t>
      </w:r>
      <w:r w:rsidRPr="00A0433F">
        <w:t>Acronyms</w:t>
      </w:r>
      <w:bookmarkEnd w:id="318"/>
      <w:bookmarkEnd w:id="319"/>
    </w:p>
    <w:p w14:paraId="675443FE" w14:textId="77777777" w:rsidR="00830B8B" w:rsidRPr="00830B8B" w:rsidRDefault="00830B8B" w:rsidP="00830B8B">
      <w:pPr>
        <w:pStyle w:val="BodyText"/>
        <w:ind w:left="1276" w:hanging="1276"/>
      </w:pPr>
      <w:r w:rsidRPr="00830B8B">
        <w:t>AAP</w:t>
      </w:r>
      <w:r w:rsidRPr="00830B8B">
        <w:tab/>
        <w:t>Adaptation</w:t>
      </w:r>
      <w:r w:rsidRPr="00830B8B">
        <w:rPr>
          <w:spacing w:val="-3"/>
        </w:rPr>
        <w:t xml:space="preserve"> </w:t>
      </w:r>
      <w:r w:rsidRPr="00830B8B">
        <w:t>Action</w:t>
      </w:r>
      <w:r w:rsidRPr="00830B8B">
        <w:rPr>
          <w:spacing w:val="-2"/>
        </w:rPr>
        <w:t xml:space="preserve"> </w:t>
      </w:r>
      <w:r w:rsidRPr="00830B8B">
        <w:t>Plan</w:t>
      </w:r>
    </w:p>
    <w:p w14:paraId="26C16681" w14:textId="77777777" w:rsidR="00830B8B" w:rsidRPr="00830B8B" w:rsidRDefault="00830B8B" w:rsidP="00830B8B">
      <w:pPr>
        <w:pStyle w:val="BodyText"/>
        <w:ind w:left="1276" w:hanging="1276"/>
      </w:pPr>
      <w:r w:rsidRPr="00830B8B">
        <w:t>ABCB</w:t>
      </w:r>
      <w:r w:rsidRPr="00830B8B">
        <w:tab/>
        <w:t>Australian</w:t>
      </w:r>
      <w:r w:rsidRPr="00830B8B">
        <w:rPr>
          <w:spacing w:val="-3"/>
        </w:rPr>
        <w:t xml:space="preserve"> </w:t>
      </w:r>
      <w:r w:rsidRPr="00830B8B">
        <w:t>Building</w:t>
      </w:r>
      <w:r w:rsidRPr="00830B8B">
        <w:rPr>
          <w:spacing w:val="-4"/>
        </w:rPr>
        <w:t xml:space="preserve"> </w:t>
      </w:r>
      <w:r w:rsidRPr="00830B8B">
        <w:t>Codes</w:t>
      </w:r>
      <w:r w:rsidRPr="00830B8B">
        <w:rPr>
          <w:spacing w:val="-3"/>
        </w:rPr>
        <w:t xml:space="preserve"> </w:t>
      </w:r>
      <w:r w:rsidRPr="00830B8B">
        <w:t>Board</w:t>
      </w:r>
    </w:p>
    <w:p w14:paraId="648626AC" w14:textId="77777777" w:rsidR="00830B8B" w:rsidRPr="00830B8B" w:rsidRDefault="00830B8B" w:rsidP="00830B8B">
      <w:pPr>
        <w:pStyle w:val="BodyText"/>
        <w:ind w:left="1276" w:hanging="1276"/>
      </w:pPr>
      <w:r w:rsidRPr="00830B8B">
        <w:t>AEMO</w:t>
      </w:r>
      <w:r w:rsidRPr="00830B8B">
        <w:tab/>
        <w:t>Australian</w:t>
      </w:r>
      <w:r w:rsidRPr="00830B8B">
        <w:rPr>
          <w:spacing w:val="-5"/>
        </w:rPr>
        <w:t xml:space="preserve"> </w:t>
      </w:r>
      <w:r w:rsidRPr="00830B8B">
        <w:t>Energy</w:t>
      </w:r>
      <w:r w:rsidRPr="00830B8B">
        <w:rPr>
          <w:spacing w:val="-5"/>
        </w:rPr>
        <w:t xml:space="preserve"> </w:t>
      </w:r>
      <w:r w:rsidRPr="00830B8B">
        <w:t>Market</w:t>
      </w:r>
      <w:r w:rsidRPr="00830B8B">
        <w:rPr>
          <w:spacing w:val="-5"/>
        </w:rPr>
        <w:t xml:space="preserve"> </w:t>
      </w:r>
      <w:r w:rsidRPr="00830B8B">
        <w:t>Operator</w:t>
      </w:r>
    </w:p>
    <w:p w14:paraId="09867D17" w14:textId="77777777" w:rsidR="00830B8B" w:rsidRPr="00830B8B" w:rsidRDefault="00830B8B" w:rsidP="00830B8B">
      <w:pPr>
        <w:pStyle w:val="BodyText"/>
        <w:ind w:left="1276" w:hanging="1276"/>
      </w:pPr>
      <w:r w:rsidRPr="00830B8B">
        <w:t>AER</w:t>
      </w:r>
      <w:r w:rsidRPr="00830B8B">
        <w:tab/>
        <w:t>Australian</w:t>
      </w:r>
      <w:r w:rsidRPr="00830B8B">
        <w:rPr>
          <w:spacing w:val="-5"/>
        </w:rPr>
        <w:t xml:space="preserve"> </w:t>
      </w:r>
      <w:r w:rsidRPr="00830B8B">
        <w:t>Energy</w:t>
      </w:r>
      <w:r w:rsidRPr="00830B8B">
        <w:rPr>
          <w:spacing w:val="-5"/>
        </w:rPr>
        <w:t xml:space="preserve"> </w:t>
      </w:r>
      <w:r w:rsidRPr="00830B8B">
        <w:t>Regulator</w:t>
      </w:r>
    </w:p>
    <w:p w14:paraId="4117D277" w14:textId="77777777" w:rsidR="00830B8B" w:rsidRDefault="00830B8B" w:rsidP="00830B8B">
      <w:pPr>
        <w:pStyle w:val="BodyText"/>
        <w:ind w:left="1276" w:hanging="1276"/>
        <w:rPr>
          <w:spacing w:val="1"/>
        </w:rPr>
      </w:pPr>
      <w:r w:rsidRPr="00830B8B">
        <w:t>CALD</w:t>
      </w:r>
      <w:r w:rsidRPr="00830B8B">
        <w:tab/>
        <w:t>Culturally and Linguistically Diverse</w:t>
      </w:r>
    </w:p>
    <w:p w14:paraId="6014487D" w14:textId="77777777" w:rsidR="00830B8B" w:rsidRDefault="00830B8B" w:rsidP="00830B8B">
      <w:pPr>
        <w:pStyle w:val="BodyText"/>
        <w:ind w:left="1276" w:hanging="1276"/>
        <w:rPr>
          <w:spacing w:val="-42"/>
        </w:rPr>
      </w:pPr>
      <w:r w:rsidRPr="00830B8B">
        <w:t>CERA</w:t>
      </w:r>
      <w:r w:rsidRPr="00830B8B">
        <w:tab/>
        <w:t>Community</w:t>
      </w:r>
      <w:r w:rsidRPr="00830B8B">
        <w:rPr>
          <w:spacing w:val="-8"/>
        </w:rPr>
        <w:t xml:space="preserve"> </w:t>
      </w:r>
      <w:r w:rsidRPr="00830B8B">
        <w:t>Emergency</w:t>
      </w:r>
      <w:r w:rsidRPr="00830B8B">
        <w:rPr>
          <w:spacing w:val="-7"/>
        </w:rPr>
        <w:t xml:space="preserve"> </w:t>
      </w:r>
      <w:r w:rsidRPr="00830B8B">
        <w:t>Risk</w:t>
      </w:r>
      <w:r w:rsidRPr="00830B8B">
        <w:rPr>
          <w:spacing w:val="-7"/>
        </w:rPr>
        <w:t xml:space="preserve"> </w:t>
      </w:r>
      <w:r w:rsidRPr="00830B8B">
        <w:t>Assessment</w:t>
      </w:r>
      <w:r w:rsidRPr="00830B8B">
        <w:rPr>
          <w:spacing w:val="-42"/>
        </w:rPr>
        <w:t xml:space="preserve"> </w:t>
      </w:r>
    </w:p>
    <w:p w14:paraId="07797E5A" w14:textId="44648A23" w:rsidR="00830B8B" w:rsidRPr="00830B8B" w:rsidRDefault="00830B8B" w:rsidP="00830B8B">
      <w:pPr>
        <w:pStyle w:val="BodyText"/>
        <w:ind w:left="1276" w:hanging="1276"/>
      </w:pPr>
      <w:r w:rsidRPr="00830B8B">
        <w:t>COAG</w:t>
      </w:r>
      <w:r w:rsidRPr="00830B8B">
        <w:tab/>
        <w:t>Council</w:t>
      </w:r>
      <w:r w:rsidRPr="00830B8B">
        <w:rPr>
          <w:spacing w:val="-1"/>
        </w:rPr>
        <w:t xml:space="preserve"> </w:t>
      </w:r>
      <w:r w:rsidRPr="00830B8B">
        <w:t>of</w:t>
      </w:r>
      <w:r w:rsidRPr="00830B8B">
        <w:rPr>
          <w:spacing w:val="-1"/>
        </w:rPr>
        <w:t xml:space="preserve"> </w:t>
      </w:r>
      <w:r w:rsidRPr="00830B8B">
        <w:t>Australian</w:t>
      </w:r>
      <w:r w:rsidRPr="00830B8B">
        <w:rPr>
          <w:spacing w:val="-1"/>
        </w:rPr>
        <w:t xml:space="preserve"> </w:t>
      </w:r>
      <w:r w:rsidRPr="00830B8B">
        <w:t>Governments</w:t>
      </w:r>
    </w:p>
    <w:p w14:paraId="5AF0EF80" w14:textId="77777777" w:rsidR="00830B8B" w:rsidRPr="00830B8B" w:rsidRDefault="00830B8B" w:rsidP="00830B8B">
      <w:pPr>
        <w:pStyle w:val="BodyText"/>
        <w:ind w:left="1276" w:hanging="1276"/>
      </w:pPr>
      <w:r w:rsidRPr="00830B8B">
        <w:t>CPH</w:t>
      </w:r>
      <w:r w:rsidRPr="00830B8B">
        <w:tab/>
        <w:t>Community</w:t>
      </w:r>
      <w:r w:rsidRPr="00830B8B">
        <w:rPr>
          <w:spacing w:val="-1"/>
        </w:rPr>
        <w:t xml:space="preserve"> </w:t>
      </w:r>
      <w:r w:rsidRPr="00830B8B">
        <w:t>Power</w:t>
      </w:r>
      <w:r w:rsidRPr="00830B8B">
        <w:rPr>
          <w:spacing w:val="-1"/>
        </w:rPr>
        <w:t xml:space="preserve"> </w:t>
      </w:r>
      <w:r w:rsidRPr="00830B8B">
        <w:t>Hub</w:t>
      </w:r>
    </w:p>
    <w:p w14:paraId="603DF81E" w14:textId="77777777" w:rsidR="00830B8B" w:rsidRDefault="00830B8B" w:rsidP="00830B8B">
      <w:pPr>
        <w:pStyle w:val="BodyText"/>
        <w:ind w:left="1276" w:hanging="1276"/>
        <w:rPr>
          <w:spacing w:val="-42"/>
        </w:rPr>
      </w:pPr>
      <w:r w:rsidRPr="00830B8B">
        <w:t>CSIRO</w:t>
      </w:r>
      <w:r w:rsidRPr="00830B8B">
        <w:tab/>
        <w:t>Commonwealth</w:t>
      </w:r>
      <w:r w:rsidRPr="00830B8B">
        <w:rPr>
          <w:spacing w:val="-5"/>
        </w:rPr>
        <w:t xml:space="preserve"> </w:t>
      </w:r>
      <w:r w:rsidRPr="00830B8B">
        <w:t>Scientific</w:t>
      </w:r>
      <w:r w:rsidRPr="00830B8B">
        <w:rPr>
          <w:spacing w:val="-5"/>
        </w:rPr>
        <w:t xml:space="preserve"> </w:t>
      </w:r>
      <w:r w:rsidRPr="00830B8B">
        <w:t>and</w:t>
      </w:r>
      <w:r w:rsidRPr="00830B8B">
        <w:rPr>
          <w:spacing w:val="-5"/>
        </w:rPr>
        <w:t xml:space="preserve"> </w:t>
      </w:r>
      <w:r w:rsidRPr="00830B8B">
        <w:t>Industrial</w:t>
      </w:r>
      <w:r w:rsidRPr="00830B8B">
        <w:rPr>
          <w:spacing w:val="-5"/>
        </w:rPr>
        <w:t xml:space="preserve"> </w:t>
      </w:r>
      <w:r w:rsidRPr="00830B8B">
        <w:t>Research</w:t>
      </w:r>
      <w:r w:rsidRPr="00830B8B">
        <w:rPr>
          <w:spacing w:val="-5"/>
        </w:rPr>
        <w:t xml:space="preserve"> </w:t>
      </w:r>
      <w:r w:rsidRPr="00830B8B">
        <w:t>Organisation</w:t>
      </w:r>
      <w:r w:rsidRPr="00830B8B">
        <w:rPr>
          <w:spacing w:val="-42"/>
        </w:rPr>
        <w:t xml:space="preserve"> </w:t>
      </w:r>
    </w:p>
    <w:p w14:paraId="6820F32A" w14:textId="49F1E729" w:rsidR="00830B8B" w:rsidRPr="00830B8B" w:rsidRDefault="00830B8B" w:rsidP="00830B8B">
      <w:pPr>
        <w:pStyle w:val="BodyText"/>
        <w:ind w:left="1276" w:hanging="1276"/>
      </w:pPr>
      <w:r w:rsidRPr="00830B8B">
        <w:t>DELWP</w:t>
      </w:r>
      <w:r w:rsidRPr="00830B8B">
        <w:tab/>
        <w:t>Department</w:t>
      </w:r>
      <w:r w:rsidRPr="00830B8B">
        <w:rPr>
          <w:spacing w:val="-1"/>
        </w:rPr>
        <w:t xml:space="preserve"> </w:t>
      </w:r>
      <w:r w:rsidRPr="00830B8B">
        <w:t>for</w:t>
      </w:r>
      <w:r w:rsidRPr="00830B8B">
        <w:rPr>
          <w:spacing w:val="-1"/>
        </w:rPr>
        <w:t xml:space="preserve"> </w:t>
      </w:r>
      <w:r w:rsidRPr="00830B8B">
        <w:t>Environment, Land,</w:t>
      </w:r>
      <w:r w:rsidRPr="00830B8B">
        <w:rPr>
          <w:spacing w:val="-1"/>
        </w:rPr>
        <w:t xml:space="preserve"> </w:t>
      </w:r>
      <w:r w:rsidRPr="00830B8B">
        <w:t>Water and</w:t>
      </w:r>
      <w:r w:rsidRPr="00830B8B">
        <w:rPr>
          <w:spacing w:val="-1"/>
        </w:rPr>
        <w:t xml:space="preserve"> </w:t>
      </w:r>
      <w:r w:rsidRPr="00830B8B">
        <w:t>Planning</w:t>
      </w:r>
    </w:p>
    <w:p w14:paraId="531D8127" w14:textId="77777777" w:rsidR="00830B8B" w:rsidRPr="00830B8B" w:rsidRDefault="00830B8B" w:rsidP="00830B8B">
      <w:pPr>
        <w:pStyle w:val="BodyText"/>
        <w:ind w:left="1276" w:hanging="1276"/>
      </w:pPr>
      <w:r w:rsidRPr="00830B8B">
        <w:t>EMV</w:t>
      </w:r>
      <w:r w:rsidRPr="00830B8B">
        <w:tab/>
        <w:t>Emergency</w:t>
      </w:r>
      <w:r w:rsidRPr="00830B8B">
        <w:rPr>
          <w:spacing w:val="-3"/>
        </w:rPr>
        <w:t xml:space="preserve"> </w:t>
      </w:r>
      <w:r w:rsidRPr="00830B8B">
        <w:t>Management</w:t>
      </w:r>
      <w:r w:rsidRPr="00830B8B">
        <w:rPr>
          <w:spacing w:val="-2"/>
        </w:rPr>
        <w:t xml:space="preserve"> </w:t>
      </w:r>
      <w:r w:rsidRPr="00830B8B">
        <w:t>Victoria</w:t>
      </w:r>
    </w:p>
    <w:p w14:paraId="2DF0886A" w14:textId="77777777" w:rsidR="00830B8B" w:rsidRPr="00830B8B" w:rsidRDefault="00830B8B" w:rsidP="00830B8B">
      <w:pPr>
        <w:pStyle w:val="BodyText"/>
        <w:ind w:left="1276" w:hanging="1276"/>
      </w:pPr>
      <w:r w:rsidRPr="00830B8B">
        <w:t>ESC</w:t>
      </w:r>
      <w:r w:rsidRPr="00830B8B">
        <w:tab/>
        <w:t>Essential</w:t>
      </w:r>
      <w:r w:rsidRPr="00830B8B">
        <w:rPr>
          <w:spacing w:val="-2"/>
        </w:rPr>
        <w:t xml:space="preserve"> </w:t>
      </w:r>
      <w:r w:rsidRPr="00830B8B">
        <w:t>Service</w:t>
      </w:r>
      <w:r w:rsidRPr="00830B8B">
        <w:rPr>
          <w:spacing w:val="-1"/>
        </w:rPr>
        <w:t xml:space="preserve"> </w:t>
      </w:r>
      <w:r w:rsidRPr="00830B8B">
        <w:t>Commission</w:t>
      </w:r>
    </w:p>
    <w:p w14:paraId="7FAE1CC7" w14:textId="77777777" w:rsidR="00830B8B" w:rsidRPr="00830B8B" w:rsidRDefault="00830B8B" w:rsidP="00830B8B">
      <w:pPr>
        <w:pStyle w:val="BodyText"/>
        <w:ind w:left="1276" w:hanging="1276"/>
      </w:pPr>
      <w:r w:rsidRPr="00830B8B">
        <w:t>ESD</w:t>
      </w:r>
      <w:r w:rsidRPr="00830B8B">
        <w:tab/>
        <w:t>Environmentally</w:t>
      </w:r>
      <w:r w:rsidRPr="00830B8B">
        <w:rPr>
          <w:spacing w:val="-7"/>
        </w:rPr>
        <w:t xml:space="preserve"> </w:t>
      </w:r>
      <w:r w:rsidRPr="00830B8B">
        <w:t>Sustainable</w:t>
      </w:r>
      <w:r w:rsidRPr="00830B8B">
        <w:rPr>
          <w:spacing w:val="-7"/>
        </w:rPr>
        <w:t xml:space="preserve"> </w:t>
      </w:r>
      <w:r w:rsidRPr="00830B8B">
        <w:t>Development</w:t>
      </w:r>
    </w:p>
    <w:p w14:paraId="5592E911" w14:textId="77777777" w:rsidR="00830B8B" w:rsidRPr="00830B8B" w:rsidRDefault="00830B8B" w:rsidP="00830B8B">
      <w:pPr>
        <w:pStyle w:val="BodyText"/>
        <w:ind w:left="1276" w:hanging="1276"/>
      </w:pPr>
      <w:r w:rsidRPr="00830B8B">
        <w:t>EUF</w:t>
      </w:r>
      <w:r w:rsidRPr="00830B8B">
        <w:tab/>
        <w:t>Environmental</w:t>
      </w:r>
      <w:r w:rsidRPr="00830B8B">
        <w:rPr>
          <w:spacing w:val="-4"/>
        </w:rPr>
        <w:t xml:space="preserve"> </w:t>
      </w:r>
      <w:r w:rsidRPr="00830B8B">
        <w:t>Upgrade</w:t>
      </w:r>
      <w:r w:rsidRPr="00830B8B">
        <w:rPr>
          <w:spacing w:val="-4"/>
        </w:rPr>
        <w:t xml:space="preserve"> </w:t>
      </w:r>
      <w:r w:rsidRPr="00830B8B">
        <w:t>Finance</w:t>
      </w:r>
    </w:p>
    <w:p w14:paraId="54CD9616" w14:textId="77777777" w:rsidR="00830B8B" w:rsidRDefault="00830B8B" w:rsidP="00830B8B">
      <w:pPr>
        <w:pStyle w:val="BodyText"/>
        <w:ind w:left="1276" w:hanging="1276"/>
        <w:rPr>
          <w:spacing w:val="1"/>
        </w:rPr>
      </w:pPr>
      <w:r w:rsidRPr="00830B8B">
        <w:t>MEMP</w:t>
      </w:r>
      <w:r w:rsidRPr="00830B8B">
        <w:tab/>
        <w:t>Municipal Emergency Management Plans</w:t>
      </w:r>
    </w:p>
    <w:p w14:paraId="0EAEB2B9" w14:textId="77777777" w:rsidR="00830B8B" w:rsidRDefault="00830B8B" w:rsidP="00830B8B">
      <w:pPr>
        <w:pStyle w:val="BodyText"/>
        <w:ind w:left="1276" w:hanging="1276"/>
      </w:pPr>
      <w:r w:rsidRPr="00830B8B">
        <w:t>MPHWP</w:t>
      </w:r>
      <w:r w:rsidRPr="00830B8B">
        <w:tab/>
        <w:t>Municipal</w:t>
      </w:r>
      <w:r w:rsidRPr="00830B8B">
        <w:rPr>
          <w:spacing w:val="-5"/>
        </w:rPr>
        <w:t xml:space="preserve"> </w:t>
      </w:r>
      <w:r w:rsidRPr="00830B8B">
        <w:t>Public</w:t>
      </w:r>
      <w:r w:rsidRPr="00830B8B">
        <w:rPr>
          <w:spacing w:val="-4"/>
        </w:rPr>
        <w:t xml:space="preserve"> </w:t>
      </w:r>
      <w:r w:rsidRPr="00830B8B">
        <w:t>Health</w:t>
      </w:r>
      <w:r w:rsidRPr="00830B8B">
        <w:rPr>
          <w:spacing w:val="-4"/>
        </w:rPr>
        <w:t xml:space="preserve"> </w:t>
      </w:r>
      <w:r w:rsidRPr="00830B8B">
        <w:t>and</w:t>
      </w:r>
      <w:r w:rsidRPr="00830B8B">
        <w:rPr>
          <w:spacing w:val="-5"/>
        </w:rPr>
        <w:t xml:space="preserve"> </w:t>
      </w:r>
      <w:r w:rsidRPr="00830B8B">
        <w:t>Wellbeing</w:t>
      </w:r>
      <w:r w:rsidRPr="00830B8B">
        <w:rPr>
          <w:spacing w:val="-4"/>
        </w:rPr>
        <w:t xml:space="preserve"> </w:t>
      </w:r>
      <w:r w:rsidRPr="00830B8B">
        <w:t>Plans</w:t>
      </w:r>
    </w:p>
    <w:p w14:paraId="000404E0" w14:textId="3BA39C44" w:rsidR="00830B8B" w:rsidRPr="00830B8B" w:rsidRDefault="00830B8B" w:rsidP="00830B8B">
      <w:pPr>
        <w:pStyle w:val="BodyText"/>
        <w:ind w:left="1276" w:hanging="1276"/>
      </w:pPr>
      <w:r w:rsidRPr="00830B8B">
        <w:rPr>
          <w:spacing w:val="-42"/>
        </w:rPr>
        <w:t xml:space="preserve"> </w:t>
      </w:r>
      <w:r w:rsidRPr="00830B8B">
        <w:t>MW</w:t>
      </w:r>
      <w:r w:rsidRPr="00830B8B">
        <w:tab/>
        <w:t>Megawatt</w:t>
      </w:r>
    </w:p>
    <w:p w14:paraId="353BB4BB" w14:textId="77777777" w:rsidR="00830B8B" w:rsidRPr="00830B8B" w:rsidRDefault="00830B8B" w:rsidP="00830B8B">
      <w:pPr>
        <w:pStyle w:val="BodyText"/>
        <w:ind w:left="1276" w:hanging="1276"/>
      </w:pPr>
      <w:r w:rsidRPr="00830B8B">
        <w:t>NCC</w:t>
      </w:r>
      <w:r w:rsidRPr="00830B8B">
        <w:tab/>
        <w:t>National Construction Code</w:t>
      </w:r>
    </w:p>
    <w:p w14:paraId="4E913BFB" w14:textId="77777777" w:rsidR="00830B8B" w:rsidRPr="00830B8B" w:rsidRDefault="00830B8B" w:rsidP="00830B8B">
      <w:pPr>
        <w:pStyle w:val="BodyText"/>
        <w:ind w:left="1276" w:hanging="1276"/>
      </w:pPr>
      <w:r w:rsidRPr="00830B8B">
        <w:t>NEJF</w:t>
      </w:r>
      <w:r w:rsidRPr="00830B8B">
        <w:tab/>
        <w:t>New</w:t>
      </w:r>
      <w:r w:rsidRPr="00830B8B">
        <w:rPr>
          <w:spacing w:val="-2"/>
        </w:rPr>
        <w:t xml:space="preserve"> </w:t>
      </w:r>
      <w:r w:rsidRPr="00830B8B">
        <w:t>Energy</w:t>
      </w:r>
      <w:r w:rsidRPr="00830B8B">
        <w:rPr>
          <w:spacing w:val="-1"/>
        </w:rPr>
        <w:t xml:space="preserve"> </w:t>
      </w:r>
      <w:r w:rsidRPr="00830B8B">
        <w:t>Jobs</w:t>
      </w:r>
      <w:r w:rsidRPr="00830B8B">
        <w:rPr>
          <w:spacing w:val="-2"/>
        </w:rPr>
        <w:t xml:space="preserve"> </w:t>
      </w:r>
      <w:r w:rsidRPr="00830B8B">
        <w:t>Fund</w:t>
      </w:r>
    </w:p>
    <w:p w14:paraId="34B6EFE0" w14:textId="77777777" w:rsidR="00830B8B" w:rsidRPr="00830B8B" w:rsidRDefault="00830B8B" w:rsidP="00830B8B">
      <w:pPr>
        <w:pStyle w:val="BodyText"/>
        <w:ind w:left="1276" w:hanging="1276"/>
      </w:pPr>
      <w:r w:rsidRPr="00830B8B">
        <w:t>PV</w:t>
      </w:r>
      <w:r w:rsidRPr="00830B8B">
        <w:tab/>
        <w:t>Photovoltaic</w:t>
      </w:r>
    </w:p>
    <w:p w14:paraId="1FE70F11" w14:textId="77777777" w:rsidR="00830B8B" w:rsidRDefault="00830B8B" w:rsidP="00830B8B">
      <w:pPr>
        <w:pStyle w:val="BodyText"/>
        <w:ind w:left="1276" w:hanging="1276"/>
        <w:rPr>
          <w:spacing w:val="-43"/>
        </w:rPr>
      </w:pPr>
      <w:r w:rsidRPr="00830B8B">
        <w:lastRenderedPageBreak/>
        <w:t>REMPC</w:t>
      </w:r>
      <w:r w:rsidRPr="00830B8B">
        <w:tab/>
        <w:t>Regional</w:t>
      </w:r>
      <w:r w:rsidRPr="00830B8B">
        <w:rPr>
          <w:spacing w:val="-6"/>
        </w:rPr>
        <w:t xml:space="preserve"> </w:t>
      </w:r>
      <w:r w:rsidRPr="00830B8B">
        <w:t>Emergency</w:t>
      </w:r>
      <w:r w:rsidRPr="00830B8B">
        <w:rPr>
          <w:spacing w:val="-6"/>
        </w:rPr>
        <w:t xml:space="preserve"> </w:t>
      </w:r>
      <w:r w:rsidRPr="00830B8B">
        <w:t>Management</w:t>
      </w:r>
      <w:r w:rsidRPr="00830B8B">
        <w:rPr>
          <w:spacing w:val="-6"/>
        </w:rPr>
        <w:t xml:space="preserve"> </w:t>
      </w:r>
      <w:r w:rsidRPr="00830B8B">
        <w:t>Planning</w:t>
      </w:r>
      <w:r w:rsidRPr="00830B8B">
        <w:rPr>
          <w:spacing w:val="-5"/>
        </w:rPr>
        <w:t xml:space="preserve"> </w:t>
      </w:r>
      <w:r w:rsidRPr="00830B8B">
        <w:t>Committees</w:t>
      </w:r>
      <w:r w:rsidRPr="00830B8B">
        <w:rPr>
          <w:spacing w:val="-43"/>
        </w:rPr>
        <w:t xml:space="preserve"> </w:t>
      </w:r>
    </w:p>
    <w:p w14:paraId="691D44E1" w14:textId="7E0D9E07" w:rsidR="00830B8B" w:rsidRPr="00830B8B" w:rsidRDefault="00830B8B" w:rsidP="00830B8B">
      <w:pPr>
        <w:pStyle w:val="BodyText"/>
        <w:ind w:left="1276" w:hanging="1276"/>
      </w:pPr>
      <w:r w:rsidRPr="00830B8B">
        <w:t>RSS</w:t>
      </w:r>
      <w:r w:rsidRPr="00830B8B">
        <w:tab/>
      </w:r>
      <w:proofErr w:type="spellStart"/>
      <w:r w:rsidRPr="00527903">
        <w:t>ResourceSmart</w:t>
      </w:r>
      <w:proofErr w:type="spellEnd"/>
      <w:r w:rsidRPr="00830B8B">
        <w:rPr>
          <w:spacing w:val="-1"/>
        </w:rPr>
        <w:t xml:space="preserve"> </w:t>
      </w:r>
      <w:r w:rsidRPr="00830B8B">
        <w:t>Schools</w:t>
      </w:r>
    </w:p>
    <w:p w14:paraId="066DC177" w14:textId="77777777" w:rsidR="00830B8B" w:rsidRDefault="00830B8B" w:rsidP="00830B8B">
      <w:pPr>
        <w:pStyle w:val="BodyText"/>
        <w:ind w:left="1276" w:hanging="1276"/>
        <w:rPr>
          <w:spacing w:val="-43"/>
        </w:rPr>
      </w:pPr>
      <w:r w:rsidRPr="00830B8B">
        <w:t>TOREP</w:t>
      </w:r>
      <w:r w:rsidRPr="00830B8B">
        <w:tab/>
        <w:t>Traditional</w:t>
      </w:r>
      <w:r w:rsidRPr="00830B8B">
        <w:rPr>
          <w:spacing w:val="-9"/>
        </w:rPr>
        <w:t xml:space="preserve"> </w:t>
      </w:r>
      <w:r w:rsidRPr="00830B8B">
        <w:t>Owner</w:t>
      </w:r>
      <w:r w:rsidRPr="00830B8B">
        <w:rPr>
          <w:spacing w:val="-9"/>
        </w:rPr>
        <w:t xml:space="preserve"> </w:t>
      </w:r>
      <w:r w:rsidRPr="00830B8B">
        <w:t>Renewable</w:t>
      </w:r>
      <w:r w:rsidRPr="00830B8B">
        <w:rPr>
          <w:spacing w:val="-9"/>
        </w:rPr>
        <w:t xml:space="preserve"> </w:t>
      </w:r>
      <w:r w:rsidRPr="00830B8B">
        <w:t>Energy</w:t>
      </w:r>
      <w:r w:rsidRPr="00830B8B">
        <w:rPr>
          <w:spacing w:val="-8"/>
        </w:rPr>
        <w:t xml:space="preserve"> </w:t>
      </w:r>
      <w:r w:rsidRPr="00830B8B">
        <w:t>Program</w:t>
      </w:r>
      <w:r w:rsidRPr="00830B8B">
        <w:rPr>
          <w:spacing w:val="-43"/>
        </w:rPr>
        <w:t xml:space="preserve"> </w:t>
      </w:r>
    </w:p>
    <w:p w14:paraId="22E86A25" w14:textId="35A7EE4D" w:rsidR="00830B8B" w:rsidRPr="00830B8B" w:rsidRDefault="00830B8B" w:rsidP="00830B8B">
      <w:pPr>
        <w:pStyle w:val="BodyText"/>
        <w:ind w:left="1276" w:hanging="1276"/>
      </w:pPr>
      <w:r w:rsidRPr="00830B8B">
        <w:t>VCOSS</w:t>
      </w:r>
      <w:r w:rsidRPr="00830B8B">
        <w:tab/>
        <w:t>Victorian</w:t>
      </w:r>
      <w:r w:rsidRPr="00830B8B">
        <w:rPr>
          <w:spacing w:val="-1"/>
        </w:rPr>
        <w:t xml:space="preserve"> </w:t>
      </w:r>
      <w:r w:rsidRPr="00830B8B">
        <w:t>Council of Social Service</w:t>
      </w:r>
    </w:p>
    <w:p w14:paraId="493CD154" w14:textId="77777777" w:rsidR="00830B8B" w:rsidRPr="00830B8B" w:rsidRDefault="00830B8B" w:rsidP="00830B8B">
      <w:pPr>
        <w:pStyle w:val="BodyText"/>
        <w:ind w:left="1276" w:hanging="1276"/>
      </w:pPr>
      <w:r w:rsidRPr="00830B8B">
        <w:t>VEU</w:t>
      </w:r>
      <w:r w:rsidRPr="00830B8B">
        <w:tab/>
        <w:t>Victorian</w:t>
      </w:r>
      <w:r w:rsidRPr="00830B8B">
        <w:rPr>
          <w:spacing w:val="-3"/>
        </w:rPr>
        <w:t xml:space="preserve"> </w:t>
      </w:r>
      <w:r w:rsidRPr="00830B8B">
        <w:t>Energy</w:t>
      </w:r>
      <w:r w:rsidRPr="00830B8B">
        <w:rPr>
          <w:spacing w:val="-3"/>
        </w:rPr>
        <w:t xml:space="preserve"> </w:t>
      </w:r>
      <w:r w:rsidRPr="00830B8B">
        <w:t>Upgrades</w:t>
      </w:r>
    </w:p>
    <w:p w14:paraId="080E70C1" w14:textId="77777777" w:rsidR="00830B8B" w:rsidRDefault="00830B8B" w:rsidP="00830B8B">
      <w:pPr>
        <w:pStyle w:val="BodyText"/>
        <w:ind w:left="1276" w:hanging="1276"/>
        <w:rPr>
          <w:spacing w:val="-42"/>
        </w:rPr>
      </w:pPr>
      <w:r w:rsidRPr="00830B8B">
        <w:t>VNI</w:t>
      </w:r>
      <w:r w:rsidRPr="00830B8B">
        <w:rPr>
          <w:spacing w:val="-2"/>
        </w:rPr>
        <w:t xml:space="preserve"> </w:t>
      </w:r>
      <w:r w:rsidRPr="00830B8B">
        <w:t>West</w:t>
      </w:r>
      <w:r w:rsidRPr="00830B8B">
        <w:tab/>
        <w:t>Victoria</w:t>
      </w:r>
      <w:r w:rsidRPr="00830B8B">
        <w:rPr>
          <w:spacing w:val="-7"/>
        </w:rPr>
        <w:t xml:space="preserve"> </w:t>
      </w:r>
      <w:r w:rsidRPr="00830B8B">
        <w:t>to</w:t>
      </w:r>
      <w:r w:rsidRPr="00830B8B">
        <w:rPr>
          <w:spacing w:val="-7"/>
        </w:rPr>
        <w:t xml:space="preserve"> </w:t>
      </w:r>
      <w:r w:rsidRPr="00830B8B">
        <w:t>New</w:t>
      </w:r>
      <w:r w:rsidRPr="00830B8B">
        <w:rPr>
          <w:spacing w:val="-6"/>
        </w:rPr>
        <w:t xml:space="preserve"> </w:t>
      </w:r>
      <w:r w:rsidRPr="00830B8B">
        <w:t>South</w:t>
      </w:r>
      <w:r w:rsidRPr="00830B8B">
        <w:rPr>
          <w:spacing w:val="-7"/>
        </w:rPr>
        <w:t xml:space="preserve"> </w:t>
      </w:r>
      <w:r w:rsidRPr="00830B8B">
        <w:t>Wales</w:t>
      </w:r>
      <w:r w:rsidRPr="00830B8B">
        <w:rPr>
          <w:spacing w:val="-7"/>
        </w:rPr>
        <w:t xml:space="preserve"> </w:t>
      </w:r>
      <w:r w:rsidRPr="00830B8B">
        <w:t>Interconnector</w:t>
      </w:r>
      <w:r w:rsidRPr="00830B8B">
        <w:rPr>
          <w:spacing w:val="-7"/>
        </w:rPr>
        <w:t xml:space="preserve"> </w:t>
      </w:r>
      <w:r w:rsidRPr="00830B8B">
        <w:t>West</w:t>
      </w:r>
      <w:r w:rsidRPr="00830B8B">
        <w:rPr>
          <w:spacing w:val="-42"/>
        </w:rPr>
        <w:t xml:space="preserve"> </w:t>
      </w:r>
    </w:p>
    <w:p w14:paraId="3D374CB9" w14:textId="7E39BCD7" w:rsidR="00830B8B" w:rsidRPr="00830B8B" w:rsidRDefault="00830B8B" w:rsidP="00830B8B">
      <w:pPr>
        <w:pStyle w:val="BodyText"/>
        <w:ind w:left="1276" w:hanging="1276"/>
      </w:pPr>
      <w:r w:rsidRPr="00830B8B">
        <w:t>VRET</w:t>
      </w:r>
      <w:r w:rsidRPr="00830B8B">
        <w:tab/>
        <w:t>Victorian</w:t>
      </w:r>
      <w:r w:rsidRPr="00830B8B">
        <w:rPr>
          <w:spacing w:val="-2"/>
        </w:rPr>
        <w:t xml:space="preserve"> </w:t>
      </w:r>
      <w:r w:rsidRPr="00830B8B">
        <w:t>Renewable</w:t>
      </w:r>
      <w:r w:rsidRPr="00830B8B">
        <w:rPr>
          <w:spacing w:val="-1"/>
        </w:rPr>
        <w:t xml:space="preserve"> </w:t>
      </w:r>
      <w:r w:rsidRPr="00830B8B">
        <w:t>Energy</w:t>
      </w:r>
      <w:r w:rsidRPr="00830B8B">
        <w:rPr>
          <w:spacing w:val="-1"/>
        </w:rPr>
        <w:t xml:space="preserve"> </w:t>
      </w:r>
      <w:r w:rsidRPr="00830B8B">
        <w:t>Target</w:t>
      </w:r>
    </w:p>
    <w:p w14:paraId="0D871A72" w14:textId="77777777" w:rsidR="00830B8B" w:rsidRPr="00830B8B" w:rsidRDefault="00830B8B" w:rsidP="00830B8B">
      <w:pPr>
        <w:pStyle w:val="BodyText"/>
        <w:ind w:left="1276" w:hanging="1276"/>
      </w:pPr>
      <w:r w:rsidRPr="00830B8B">
        <w:t>ZEB</w:t>
      </w:r>
      <w:r w:rsidRPr="00830B8B">
        <w:tab/>
        <w:t>Zero</w:t>
      </w:r>
      <w:r w:rsidRPr="00830B8B">
        <w:rPr>
          <w:spacing w:val="-4"/>
        </w:rPr>
        <w:t xml:space="preserve"> </w:t>
      </w:r>
      <w:r w:rsidRPr="00830B8B">
        <w:t>Emission</w:t>
      </w:r>
      <w:r w:rsidRPr="00830B8B">
        <w:rPr>
          <w:spacing w:val="-4"/>
        </w:rPr>
        <w:t xml:space="preserve"> </w:t>
      </w:r>
      <w:r w:rsidRPr="00830B8B">
        <w:t>Bus</w:t>
      </w:r>
    </w:p>
    <w:p w14:paraId="130E3499" w14:textId="77777777" w:rsidR="00830B8B" w:rsidRPr="00830B8B" w:rsidRDefault="00830B8B" w:rsidP="00830B8B">
      <w:pPr>
        <w:pStyle w:val="BodyText"/>
        <w:ind w:left="1276" w:hanging="1276"/>
      </w:pPr>
      <w:r w:rsidRPr="00830B8B">
        <w:t>ZEV</w:t>
      </w:r>
      <w:r w:rsidRPr="00830B8B">
        <w:tab/>
        <w:t>Zero</w:t>
      </w:r>
      <w:r w:rsidRPr="00830B8B">
        <w:rPr>
          <w:spacing w:val="-6"/>
        </w:rPr>
        <w:t xml:space="preserve"> </w:t>
      </w:r>
      <w:r w:rsidRPr="00830B8B">
        <w:t>Emissions</w:t>
      </w:r>
      <w:r w:rsidRPr="00830B8B">
        <w:rPr>
          <w:spacing w:val="-5"/>
        </w:rPr>
        <w:t xml:space="preserve"> </w:t>
      </w:r>
      <w:r w:rsidRPr="00830B8B">
        <w:t>Vehicle</w:t>
      </w:r>
    </w:p>
    <w:p w14:paraId="3EC705DF" w14:textId="244883F2" w:rsidR="00830B8B" w:rsidRDefault="00830B8B" w:rsidP="00830B8B">
      <w:pPr>
        <w:pStyle w:val="BodyText"/>
        <w:ind w:left="1276" w:hanging="1276"/>
      </w:pPr>
      <w:r w:rsidRPr="00830B8B">
        <w:t>Z-NET</w:t>
      </w:r>
      <w:r w:rsidRPr="00830B8B">
        <w:tab/>
        <w:t>Zero-Net</w:t>
      </w:r>
      <w:r w:rsidRPr="00830B8B">
        <w:rPr>
          <w:spacing w:val="-6"/>
        </w:rPr>
        <w:t xml:space="preserve"> </w:t>
      </w:r>
      <w:r w:rsidRPr="00830B8B">
        <w:t>Energy</w:t>
      </w:r>
      <w:r w:rsidRPr="00830B8B">
        <w:rPr>
          <w:spacing w:val="-6"/>
        </w:rPr>
        <w:t xml:space="preserve"> </w:t>
      </w:r>
      <w:r w:rsidRPr="00830B8B">
        <w:t>Transition</w:t>
      </w:r>
    </w:p>
    <w:p w14:paraId="2DEC88F2" w14:textId="77777777" w:rsidR="003D1077" w:rsidRDefault="003D1077">
      <w:pPr>
        <w:pStyle w:val="BodyText"/>
        <w:ind w:left="1276" w:hanging="1276"/>
      </w:pPr>
    </w:p>
    <w:sectPr w:rsidR="003D1077" w:rsidSect="00DC577F">
      <w:pgSz w:w="11910" w:h="16840"/>
      <w:pgMar w:top="1440" w:right="907" w:bottom="1440" w:left="90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96197" w14:textId="77777777" w:rsidR="005E531F" w:rsidRDefault="005E531F" w:rsidP="004E6EF9">
      <w:pPr>
        <w:spacing w:after="0" w:line="240" w:lineRule="auto"/>
      </w:pPr>
      <w:r>
        <w:separator/>
      </w:r>
    </w:p>
  </w:endnote>
  <w:endnote w:type="continuationSeparator" w:id="0">
    <w:p w14:paraId="0B1F2D2F" w14:textId="77777777" w:rsidR="005E531F" w:rsidRDefault="005E531F" w:rsidP="004E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IC-Medium">
    <w:altName w:val="VIC"/>
    <w:panose1 w:val="000006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IC">
    <w:altName w:val="VIC"/>
    <w:panose1 w:val="000005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5370976"/>
      <w:docPartObj>
        <w:docPartGallery w:val="Page Numbers (Bottom of Page)"/>
        <w:docPartUnique/>
      </w:docPartObj>
    </w:sdtPr>
    <w:sdtContent>
      <w:p w14:paraId="0A38C2CD" w14:textId="170833F0" w:rsidR="009C424A" w:rsidRDefault="009C424A" w:rsidP="00C721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47869902"/>
      <w:docPartObj>
        <w:docPartGallery w:val="Page Numbers (Bottom of Page)"/>
        <w:docPartUnique/>
      </w:docPartObj>
    </w:sdtPr>
    <w:sdtContent>
      <w:p w14:paraId="2F054C8F" w14:textId="1508F296" w:rsidR="009C424A" w:rsidRDefault="009C424A" w:rsidP="009C424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47523" w14:textId="58E61639" w:rsidR="00830B8B" w:rsidRDefault="00830B8B" w:rsidP="009C424A">
    <w:pPr>
      <w:pStyle w:val="Footer"/>
      <w:rPr>
        <w:rStyle w:val="PageNumber"/>
      </w:rPr>
    </w:pPr>
  </w:p>
  <w:p w14:paraId="2CEE9C8D" w14:textId="77777777" w:rsidR="00830B8B" w:rsidRDefault="00830B8B" w:rsidP="009C424A">
    <w:pPr>
      <w:pStyle w:val="Footer"/>
    </w:pPr>
    <w:r>
      <w:rPr>
        <w:noProof/>
      </w:rPr>
      <mc:AlternateContent>
        <mc:Choice Requires="wps">
          <w:drawing>
            <wp:anchor distT="0" distB="0" distL="0" distR="0" simplePos="0" relativeHeight="251663360" behindDoc="0" locked="0" layoutInCell="1" allowOverlap="1" wp14:anchorId="6A589D0D" wp14:editId="648DEE83">
              <wp:simplePos x="635" y="635"/>
              <wp:positionH relativeFrom="column">
                <wp:align>center</wp:align>
              </wp:positionH>
              <wp:positionV relativeFrom="paragraph">
                <wp:posOffset>635</wp:posOffset>
              </wp:positionV>
              <wp:extent cx="443865" cy="443865"/>
              <wp:effectExtent l="0" t="0" r="6985" b="44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023EF5" w14:textId="77777777" w:rsidR="00830B8B" w:rsidRPr="00A0433F" w:rsidRDefault="00830B8B">
                          <w:pPr>
                            <w:rPr>
                              <w:rFonts w:ascii="Calibri" w:eastAsia="Calibri" w:hAnsi="Calibri" w:cs="Calibri"/>
                              <w:color w:val="000000"/>
                            </w:rPr>
                          </w:pPr>
                          <w:r w:rsidRPr="00A0433F">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589D0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mmCIAIAAEYEAAAOAAAAZHJzL2Uyb0RvYy54bWysU02P2jAQvVfqf7B8LwG6Xa0QYUVZUSGh&#13;&#10;ZSWo9mwch0RKPJZtSOiv77OTsO22p6oXZzLf8+bN/LGtK3ZR1pWkUz4ZjTlTWlJW6lPKvx/Wnx44&#13;&#10;c17oTFSkVcqvyvHHxccP88bM1JQKqjJlGZJoN2tMygvvzSxJnCxULdyIjNIw5mRr4fFrT0lmRYPs&#13;&#10;dZVMx+P7pCGbGUtSOQftU2fki5g/z5X0uzx3yrMq5ejNx9fG9xjeZDEXs5MVpihl34b4hy5qUWoU&#13;&#10;vaV6El6wsy3/SFWX0pKj3I8k1QnleSlVnAHTTMbvptkXwqg4C8Bx5gaT+39p5fPlxbIyS/mUMy1q&#13;&#10;rOigWs++UsugyZSTQGu3Xm9Wm+U2wNUYN0PU3iDOt/DD2ge9gzKg0Oa2Dl/Mx2AH8Ncb2CG7hPLu&#13;&#10;7vPD/RfOJEy9jOzJW7Cxzn9TVLMgpNxilxFicdk637kOLqGWpnVZVXGflf5NgZxBk4TOuw6D5Ntj&#13;&#10;249zpOyKaSx19HBGrkvU3ArnX4QFHzAAOO53ePKKmpRTL3FWkP3xN33wx5pg5awBv1KucQCcVRuN&#13;&#10;9QUqDoIdhOMg6HO9IhB2gtsxMooIsL4axNxS/QriL0MNmISWqJRyP4gr33EchyPVchmdQDgj/Fbv&#13;&#10;jQypA0QBv0P7KqzpQfbYzjMNvBOzd1h3viHSmeXZA/G4iABnh2GPMsgaV9kfVriGX/+j19v5L34C&#13;&#10;AAD//wMAUEsDBBQABgAIAAAAIQBUJQlV2wAAAAgBAAAPAAAAZHJzL2Rvd25yZXYueG1sTI8xT8Mw&#13;&#10;EIV3JP6DdUhs1IahtGmcChWxsFFQJTY3vsYR9jmy3TT591wnWE66e3rv3ldvp+DFiCn3kTQ8LhQI&#13;&#10;pDbanjoNX59vDysQuRiyxkdCDTNm2Da3N7WpbLzQB4770gkOoVwZDa6UoZIytw6DyYs4ILF2iimY&#13;&#10;wmvqpE3mwuHByyelljKYnviDMwPuHLY/+3PQ8DwdIg4Zd/h9Gtvk+nnl32et7++m1w2Plw2IglP5&#13;&#10;c8CVgftDw8WO8Uw2C6+Bacr1KlhbrtcgjhyuFMimlv8Bml8AAAD//wMAUEsBAi0AFAAGAAgAAAAh&#13;&#10;ALaDOJL+AAAA4QEAABMAAAAAAAAAAAAAAAAAAAAAAFtDb250ZW50X1R5cGVzXS54bWxQSwECLQAU&#13;&#10;AAYACAAAACEAOP0h/9YAAACUAQAACwAAAAAAAAAAAAAAAAAvAQAAX3JlbHMvLnJlbHNQSwECLQAU&#13;&#10;AAYACAAAACEAFIppgiACAABGBAAADgAAAAAAAAAAAAAAAAAuAgAAZHJzL2Uyb0RvYy54bWxQSwEC&#13;&#10;LQAUAAYACAAAACEAVCUJVdsAAAAIAQAADwAAAAAAAAAAAAAAAAB6BAAAZHJzL2Rvd25yZXYueG1s&#13;&#10;UEsFBgAAAAAEAAQA8wAAAIIFAAAAAA==&#13;&#10;" filled="f" stroked="f">
              <v:fill o:detectmouseclick="t"/>
              <v:textbox style="mso-fit-shape-to-text:t" inset="0,0,0,0">
                <w:txbxContent>
                  <w:p w14:paraId="67023EF5" w14:textId="77777777" w:rsidR="00830B8B" w:rsidRPr="00A0433F" w:rsidRDefault="00830B8B">
                    <w:pPr>
                      <w:rPr>
                        <w:rFonts w:ascii="Calibri" w:eastAsia="Calibri" w:hAnsi="Calibri" w:cs="Calibri"/>
                        <w:color w:val="000000"/>
                      </w:rPr>
                    </w:pPr>
                    <w:r w:rsidRPr="00A0433F">
                      <w:rPr>
                        <w:rFonts w:ascii="Calibri" w:eastAsia="Calibri" w:hAnsi="Calibri" w:cs="Calibri"/>
                        <w:color w:val="00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8234770"/>
      <w:docPartObj>
        <w:docPartGallery w:val="Page Numbers (Bottom of Page)"/>
        <w:docPartUnique/>
      </w:docPartObj>
    </w:sdtPr>
    <w:sdtContent>
      <w:p w14:paraId="222C6129" w14:textId="49D77E2C" w:rsidR="009C424A" w:rsidRDefault="009C424A" w:rsidP="00C721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62597964"/>
      <w:docPartObj>
        <w:docPartGallery w:val="Page Numbers (Bottom of Page)"/>
        <w:docPartUnique/>
      </w:docPartObj>
    </w:sdtPr>
    <w:sdtContent>
      <w:p w14:paraId="58CA97B6" w14:textId="489F7F4B" w:rsidR="009C424A" w:rsidRDefault="009C424A" w:rsidP="009C424A">
        <w:pPr>
          <w:pStyle w:val="Footer"/>
          <w:rPr>
            <w:rStyle w:val="PageNumber"/>
          </w:rPr>
        </w:pPr>
        <w:r w:rsidRPr="009C424A">
          <w:t>Victorian Government Response to the Inquiry into Tackling Climate Change in Victorian Communitie</w:t>
        </w:r>
        <w:r>
          <w:t>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2D9B9" w14:textId="77777777" w:rsidR="00830B8B" w:rsidRDefault="00830B8B" w:rsidP="009C424A">
    <w:pPr>
      <w:pStyle w:val="Footer"/>
    </w:pPr>
    <w:r>
      <w:rPr>
        <w:noProof/>
      </w:rPr>
      <mc:AlternateContent>
        <mc:Choice Requires="wps">
          <w:drawing>
            <wp:anchor distT="0" distB="0" distL="0" distR="0" simplePos="0" relativeHeight="251662336" behindDoc="0" locked="0" layoutInCell="1" allowOverlap="1" wp14:anchorId="3403FBEB" wp14:editId="17E44888">
              <wp:simplePos x="635" y="635"/>
              <wp:positionH relativeFrom="column">
                <wp:align>center</wp:align>
              </wp:positionH>
              <wp:positionV relativeFrom="paragraph">
                <wp:posOffset>635</wp:posOffset>
              </wp:positionV>
              <wp:extent cx="443865" cy="443865"/>
              <wp:effectExtent l="0" t="0" r="6985" b="44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61BF45" w14:textId="77777777" w:rsidR="00830B8B" w:rsidRPr="00A0433F" w:rsidRDefault="00830B8B">
                          <w:pPr>
                            <w:rPr>
                              <w:rFonts w:ascii="Calibri" w:eastAsia="Calibri" w:hAnsi="Calibri" w:cs="Calibri"/>
                              <w:color w:val="000000"/>
                            </w:rPr>
                          </w:pPr>
                          <w:r w:rsidRPr="00A0433F">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03FBEB"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hnQIwIAAE0EAAAOAAAAZHJzL2Uyb0RvYy54bWysVF1v2jAUfZ+0/2D5fYR2XVVFhIpRMSGh&#13;&#10;UgmmPhvHIZFiX8s2JOzX7zgfdOv2NO3F3NyP43vPPWb22OqanZXzFZmM30ymnCkjKa/MMePf96tP&#13;&#10;D5z5IEwuajIq4xfl+eP844dZY1N1SyXVuXIMIManjc14GYJNk8TLUmnhJ2SVQbAgp0XApzsmuRMN&#13;&#10;0HWd3E6n90lDLreOpPIe3qc+yOcdflEoGbZF4VVgdcbRW+hO152HeCbzmUiPTtiykkMb4h+60KIy&#13;&#10;uPQK9SSCYCdX/QGlK+nIUxEmknRCRVFJ1c2AaW6m76bZlcKqbhaQ4+2VJv//YOXz+cWxKsfuODNC&#13;&#10;Y0V71Qb2lVoGT668BFvb1Wq9XC82ka7G+hRVO4u60CIvlg5+D2dkoS2cjr+YjyEO4i9XsiO6hPPu&#13;&#10;7vPD/RfOJEKDDZTkrdg6H74p0iwaGXfYZUexOG986FPHlHiXoVVV1/CLtDa/OYAZPUnsvO8wWqE9&#13;&#10;tMPgQ/cHyi8YylGvEm/lqsLVG+HDi3CQBeaA1MMWR1FTk3EaLM5Kcj/+5o/52BainDWQWcYN3gFn&#13;&#10;9dpgi1GRo+FG4zAa5qSXBN1iD+ilM1HgQj2ahSP9Cv0v4h0ICSNxU8bDaC5DL3W8H6kWiy4JurMi&#13;&#10;bMzOyggdmYo07ttX4ezAdcCSnmmUn0jfUd7nxkpvF6cA4rt9RFZ7Dgeyodluo8P7io/i1+8u6+1f&#13;&#10;YP4TAAD//wMAUEsDBBQABgAIAAAAIQBUJQlV2wAAAAgBAAAPAAAAZHJzL2Rvd25yZXYueG1sTI8x&#13;&#10;T8MwEIV3JP6DdUhs1IahtGmcChWxsFFQJTY3vsYR9jmy3TT591wnWE66e3rv3ldvp+DFiCn3kTQ8&#13;&#10;LhQIpDbanjoNX59vDysQuRiyxkdCDTNm2Da3N7WpbLzQB4770gkOoVwZDa6UoZIytw6DyYs4ILF2&#13;&#10;iimYwmvqpE3mwuHByyelljKYnviDMwPuHLY/+3PQ8DwdIg4Zd/h9Gtvk+nnl32et7++m1w2Plw2I&#13;&#10;glP5c8CVgftDw8WO8Uw2C6+Bacr1KlhbrtcgjhyuFMimlv8Bml8AAAD//wMAUEsBAi0AFAAGAAgA&#13;&#10;AAAhALaDOJL+AAAA4QEAABMAAAAAAAAAAAAAAAAAAAAAAFtDb250ZW50X1R5cGVzXS54bWxQSwEC&#13;&#10;LQAUAAYACAAAACEAOP0h/9YAAACUAQAACwAAAAAAAAAAAAAAAAAvAQAAX3JlbHMvLnJlbHNQSwEC&#13;&#10;LQAUAAYACAAAACEAyQoZ0CMCAABNBAAADgAAAAAAAAAAAAAAAAAuAgAAZHJzL2Uyb0RvYy54bWxQ&#13;&#10;SwECLQAUAAYACAAAACEAVCUJVdsAAAAIAQAADwAAAAAAAAAAAAAAAAB9BAAAZHJzL2Rvd25yZXYu&#13;&#10;eG1sUEsFBgAAAAAEAAQA8wAAAIUFAAAAAA==&#13;&#10;" filled="f" stroked="f">
              <v:fill o:detectmouseclick="t"/>
              <v:textbox style="mso-fit-shape-to-text:t" inset="0,0,0,0">
                <w:txbxContent>
                  <w:p w14:paraId="2361BF45" w14:textId="77777777" w:rsidR="00830B8B" w:rsidRPr="00A0433F" w:rsidRDefault="00830B8B">
                    <w:pPr>
                      <w:rPr>
                        <w:rFonts w:ascii="Calibri" w:eastAsia="Calibri" w:hAnsi="Calibri" w:cs="Calibri"/>
                        <w:color w:val="000000"/>
                      </w:rPr>
                    </w:pPr>
                    <w:r w:rsidRPr="00A0433F">
                      <w:rPr>
                        <w:rFonts w:ascii="Calibri" w:eastAsia="Calibri" w:hAnsi="Calibri" w:cs="Calibri"/>
                        <w:color w:val="000000"/>
                      </w:rPr>
                      <w:t>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BAFFA" w14:textId="49FCF585" w:rsidR="004E6EF9" w:rsidRDefault="004E6EF9" w:rsidP="009C424A">
    <w:pPr>
      <w:pStyle w:val="Footer"/>
    </w:pPr>
    <w:r>
      <w:rPr>
        <w:noProof/>
      </w:rPr>
      <mc:AlternateContent>
        <mc:Choice Requires="wps">
          <w:drawing>
            <wp:anchor distT="0" distB="0" distL="0" distR="0" simplePos="0" relativeHeight="251659264" behindDoc="0" locked="0" layoutInCell="1" allowOverlap="1" wp14:anchorId="0863BC6C" wp14:editId="6104DBEF">
              <wp:simplePos x="635" y="635"/>
              <wp:positionH relativeFrom="column">
                <wp:align>center</wp:align>
              </wp:positionH>
              <wp:positionV relativeFrom="paragraph">
                <wp:posOffset>635</wp:posOffset>
              </wp:positionV>
              <wp:extent cx="443865" cy="443865"/>
              <wp:effectExtent l="0" t="0" r="6350" b="635"/>
              <wp:wrapSquare wrapText="bothSides"/>
              <wp:docPr id="21" name="Text Box 21"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226FC" w14:textId="31EE7B7F" w:rsidR="004E6EF9" w:rsidRPr="004E6EF9" w:rsidRDefault="004E6EF9">
                          <w:pPr>
                            <w:rPr>
                              <w:rFonts w:ascii="Calibri" w:eastAsia="Calibri" w:hAnsi="Calibri" w:cs="Calibri"/>
                              <w:color w:val="000000"/>
                            </w:rPr>
                          </w:pPr>
                          <w:r w:rsidRPr="004E6EF9">
                            <w:rPr>
                              <w:rFonts w:ascii="Calibri" w:eastAsia="Calibri" w:hAnsi="Calibri" w:cs="Calibri"/>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63BC6C" id="_x0000_t202" coordsize="21600,21600" o:spt="202" path="m,l,21600r21600,l21600,xe">
              <v:stroke joinstyle="miter"/>
              <v:path gradientshapeok="t" o:connecttype="rect"/>
            </v:shapetype>
            <v:shape id="Text Box 21" o:spid="_x0000_s1028"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MXBLQIAAFkEAAAOAAAAZHJzL2Uyb0RvYy54bWysVFFv2jAQfp+0/2D5vQRYV1WIUDEqJiRU&#13;&#10;KsHUZ+M4xFLss+yDhP36nZ2k7bo9TXsxl7vzd3fffWb+0JqaXZQPGmzOJ6MxZ8pKKLQ95fzHYX1z&#13;&#10;z1lAYQtRg1U5v6rAHxafP80bN1NTqKAulGcEYsOscTmvEN0sy4KslBFhBE5ZCpbgjUD69Kes8KIh&#13;&#10;dFNn0/H4LmvAF86DVCGQ97EL8kXCL0slcVeWQSGrc069YTp9Oo/xzBZzMTt54Sot+zbEP3RhhLZU&#13;&#10;9BXqUaBgZ6//gDJaeghQ4kiCyaAstVRpBppmMv4wzb4STqVZiJzgXmkK/w9WPl2ePdNFzqcTzqww&#13;&#10;tKODapF9g5ZFV6GCJL526/VmtVlub/bKBo36oiJ1jQszQtg7wsCWrpAEBn8gZ2SkLb2JvzQrozgt&#13;&#10;4fpKfCwkyXl7++X+7itnkkK9TejZ22XnA35XYFg0cu5pr4lucdkG7FKHlFjLwlrXddptbX9zEGb0&#13;&#10;ZLHzrsNoYXtsOxKG7o9QXGkoD51igpNrTaW3IuCz8CQRmoNkjzs6yhqanENvcVaB//k3f8ynzVGU&#13;&#10;s4Ykl3NLb4KzemNpo1Gdg+EH4zgY9mxWQBqmjVAvyaQLHuvBLD2YF3oLy1iDQsJKqpRzHMwVdrKn&#13;&#10;tyTVcpmSSINO4NbunYzQkalI46F9Ed71XCMt6QkGKYrZB8q73HgzuOUZifi0j8hqx2FPNuk3bbR/&#13;&#10;a/GBvP9OWW//CItfAAAA//8DAFBLAwQUAAYACAAAACEAVCUJVdsAAAAIAQAADwAAAGRycy9kb3du&#13;&#10;cmV2LnhtbEyPMU/DMBCFdyT+g3VIbNSGobRpnAoVsbBRUCU2N77GEfY5st00+fdcJ1hOunt6795X&#13;&#10;b6fgxYgp95E0PC4UCKQ22p46DV+fbw8rELkYssZHQg0zZtg2tze1qWy80AeO+9IJDqFcGQ2ulKGS&#13;&#10;MrcOg8mLOCCxdoopmMJr6qRN5sLhwcsnpZYymJ74gzMD7hy2P/tz0PA8HSIOGXf4fRrb5Pp55d9n&#13;&#10;re/vptcNj5cNiIJT+XPAlYH7Q8PFjvFMNguvgWnK9SpYW67XII4crhTIppb/AZpfAAAA//8DAFBL&#13;&#10;AQItABQABgAIAAAAIQC2gziS/gAAAOEBAAATAAAAAAAAAAAAAAAAAAAAAABbQ29udGVudF9UeXBl&#13;&#10;c10ueG1sUEsBAi0AFAAGAAgAAAAhADj9If/WAAAAlAEAAAsAAAAAAAAAAAAAAAAALwEAAF9yZWxz&#13;&#10;Ly5yZWxzUEsBAi0AFAAGAAgAAAAhADHQxcEtAgAAWQQAAA4AAAAAAAAAAAAAAAAALgIAAGRycy9l&#13;&#10;Mm9Eb2MueG1sUEsBAi0AFAAGAAgAAAAhAFQlCVXbAAAACAEAAA8AAAAAAAAAAAAAAAAAhwQAAGRy&#13;&#10;cy9kb3ducmV2LnhtbFBLBQYAAAAABAAEAPMAAACPBQAAAAA=&#13;&#10;" filled="f" stroked="f">
              <v:textbox style="mso-fit-shape-to-text:t" inset="0,0,0,0">
                <w:txbxContent>
                  <w:p w14:paraId="709226FC" w14:textId="31EE7B7F" w:rsidR="004E6EF9" w:rsidRPr="004E6EF9" w:rsidRDefault="004E6EF9">
                    <w:pPr>
                      <w:rPr>
                        <w:rFonts w:ascii="Calibri" w:eastAsia="Calibri" w:hAnsi="Calibri" w:cs="Calibri"/>
                        <w:color w:val="000000"/>
                      </w:rPr>
                    </w:pPr>
                    <w:r w:rsidRPr="004E6EF9">
                      <w:rPr>
                        <w:rFonts w:ascii="Calibri" w:eastAsia="Calibri" w:hAnsi="Calibri" w:cs="Calibri"/>
                        <w:color w:val="000000"/>
                      </w:rPr>
                      <w:t>OFFICIAL-Sensitive</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5394815"/>
      <w:docPartObj>
        <w:docPartGallery w:val="Page Numbers (Bottom of Page)"/>
        <w:docPartUnique/>
      </w:docPartObj>
    </w:sdtPr>
    <w:sdtContent>
      <w:p w14:paraId="5650A930" w14:textId="77777777" w:rsidR="00DC577F" w:rsidRDefault="00DC577F" w:rsidP="00DC57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p>
    </w:sdtContent>
  </w:sdt>
  <w:sdt>
    <w:sdtPr>
      <w:rPr>
        <w:rStyle w:val="PageNumber"/>
      </w:rPr>
      <w:id w:val="-320657609"/>
      <w:docPartObj>
        <w:docPartGallery w:val="Page Numbers (Bottom of Page)"/>
        <w:docPartUnique/>
      </w:docPartObj>
    </w:sdtPr>
    <w:sdtContent>
      <w:p w14:paraId="686A4F47" w14:textId="1BEC0342" w:rsidR="004E6EF9" w:rsidRDefault="00DC577F" w:rsidP="009C424A">
        <w:pPr>
          <w:pStyle w:val="Footer"/>
        </w:pPr>
        <w:r w:rsidRPr="009C424A">
          <w:t>Victorian Government Response to the Inquiry into Tackling Climate Change in Victorian Communitie</w:t>
        </w:r>
        <w:r>
          <w:t>s</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5583" w14:textId="31E683B9" w:rsidR="004E6EF9" w:rsidRDefault="004E6EF9" w:rsidP="009C424A">
    <w:pPr>
      <w:pStyle w:val="Footer"/>
    </w:pPr>
    <w:r>
      <w:rPr>
        <w:noProof/>
      </w:rPr>
      <mc:AlternateContent>
        <mc:Choice Requires="wps">
          <w:drawing>
            <wp:anchor distT="0" distB="0" distL="0" distR="0" simplePos="0" relativeHeight="251658240" behindDoc="0" locked="0" layoutInCell="1" allowOverlap="1" wp14:anchorId="735811C4" wp14:editId="051ABA9A">
              <wp:simplePos x="635" y="635"/>
              <wp:positionH relativeFrom="column">
                <wp:align>center</wp:align>
              </wp:positionH>
              <wp:positionV relativeFrom="paragraph">
                <wp:posOffset>635</wp:posOffset>
              </wp:positionV>
              <wp:extent cx="443865" cy="443865"/>
              <wp:effectExtent l="0" t="0" r="6350" b="635"/>
              <wp:wrapSquare wrapText="bothSides"/>
              <wp:docPr id="20" name="Text Box 20"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EE67E0" w14:textId="0313ABE2" w:rsidR="004E6EF9" w:rsidRPr="004E6EF9" w:rsidRDefault="004E6EF9">
                          <w:pPr>
                            <w:rPr>
                              <w:rFonts w:ascii="Calibri" w:eastAsia="Calibri" w:hAnsi="Calibri" w:cs="Calibri"/>
                              <w:color w:val="000000"/>
                            </w:rPr>
                          </w:pPr>
                          <w:r w:rsidRPr="004E6EF9">
                            <w:rPr>
                              <w:rFonts w:ascii="Calibri" w:eastAsia="Calibri" w:hAnsi="Calibri" w:cs="Calibri"/>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5811C4" id="_x0000_t202" coordsize="21600,21600" o:spt="202" path="m,l,21600r21600,l21600,xe">
              <v:stroke joinstyle="miter"/>
              <v:path gradientshapeok="t" o:connecttype="rect"/>
            </v:shapetype>
            <v:shape id="Text Box 20" o:spid="_x0000_s1029"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6JRLQIAAFkEAAAOAAAAZHJzL2Uyb0RvYy54bWysVMFu2zAMvQ/YPwi6N07SriiCOEWWIkOA&#13;&#10;oC2QDD0rshwLsERBYmJnXz9KttOt22nYRaZI6pF8JD1/bE3NzsoHDTbnk9GYM2UlFNoec/59v755&#13;&#10;4CygsIWowaqcX1Tgj4vPn+aNm6kpVFAXyjMCsWHWuJxXiG6WZUFWyogwAqcsGUvwRiBd/TErvGgI&#13;&#10;3dTZdDy+zxrwhfMgVQikfeqMfJHwy1JJfCnLoJDVOafcMJ0+nYd4Zou5mB29cJWWfRriH7IwQlsK&#13;&#10;eoV6EijYyes/oIyWHgKUOJJgMihLLVWqgaqZjD9Us6uEU6kWIie4K03h/8HK5/OrZ7rI+ZToscJQ&#13;&#10;j/aqRfYVWhZVhQqS+HpZrzerzXJ7s1M2aNRnFalrXJgRws4RBrb0hEZg0AdSRkba0pv4pVoZ2Qny&#13;&#10;ciU+BpKkvLu7fbj/wpkkUy8Tevb+2PmA3xQYFoWce+proluctwE718ElxrKw1nWdelvb3xSEGTVZ&#13;&#10;zLzLMErYHtpEwu2Q/QGKCxXloZuY4ORaU+itCPgqPI0I1UFjjy90lDU0OYde4qwC/+Nv+uhPnSMr&#13;&#10;Zw2NXM4t7QRn9cZSRwkQB8EPwmEQ7MmsgGZ4QuvkZBLpgcd6EEsP5o12YRljkElYSZFyjoO4wm7s&#13;&#10;aZekWi6TE82gE7i1OycjdGQq0rhv34R3PddITXqGYRTF7APlnW98GdzyhER86kdkteOwJ5vmN3W0&#13;&#10;37W4IL/ek9f7H2HxEwAA//8DAFBLAwQUAAYACAAAACEAVCUJVdsAAAAIAQAADwAAAGRycy9kb3du&#13;&#10;cmV2LnhtbEyPMU/DMBCFdyT+g3VIbNSGobRpnAoVsbBRUCU2N77GEfY5st00+fdcJ1hOunt6795X&#13;&#10;b6fgxYgp95E0PC4UCKQ22p46DV+fbw8rELkYssZHQg0zZtg2tze1qWy80AeO+9IJDqFcGQ2ulKGS&#13;&#10;MrcOg8mLOCCxdoopmMJr6qRN5sLhwcsnpZYymJ74gzMD7hy2P/tz0PA8HSIOGXf4fRrb5Pp55d9n&#13;&#10;re/vptcNj5cNiIJT+XPAlYH7Q8PFjvFMNguvgWnK9SpYW67XII4crhTIppb/AZpfAAAA//8DAFBL&#13;&#10;AQItABQABgAIAAAAIQC2gziS/gAAAOEBAAATAAAAAAAAAAAAAAAAAAAAAABbQ29udGVudF9UeXBl&#13;&#10;c10ueG1sUEsBAi0AFAAGAAgAAAAhADj9If/WAAAAlAEAAAsAAAAAAAAAAAAAAAAALwEAAF9yZWxz&#13;&#10;Ly5yZWxzUEsBAi0AFAAGAAgAAAAhAGGLolEtAgAAWQQAAA4AAAAAAAAAAAAAAAAALgIAAGRycy9l&#13;&#10;Mm9Eb2MueG1sUEsBAi0AFAAGAAgAAAAhAFQlCVXbAAAACAEAAA8AAAAAAAAAAAAAAAAAhwQAAGRy&#13;&#10;cy9kb3ducmV2LnhtbFBLBQYAAAAABAAEAPMAAACPBQAAAAA=&#13;&#10;" filled="f" stroked="f">
              <v:textbox style="mso-fit-shape-to-text:t" inset="0,0,0,0">
                <w:txbxContent>
                  <w:p w14:paraId="06EE67E0" w14:textId="0313ABE2" w:rsidR="004E6EF9" w:rsidRPr="004E6EF9" w:rsidRDefault="004E6EF9">
                    <w:pPr>
                      <w:rPr>
                        <w:rFonts w:ascii="Calibri" w:eastAsia="Calibri" w:hAnsi="Calibri" w:cs="Calibri"/>
                        <w:color w:val="000000"/>
                      </w:rPr>
                    </w:pPr>
                    <w:r w:rsidRPr="004E6EF9">
                      <w:rPr>
                        <w:rFonts w:ascii="Calibri" w:eastAsia="Calibri" w:hAnsi="Calibri" w:cs="Calibri"/>
                        <w:color w:val="000000"/>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C1063" w14:textId="77777777" w:rsidR="005E531F" w:rsidRDefault="005E531F" w:rsidP="004E6EF9">
      <w:pPr>
        <w:spacing w:after="0" w:line="240" w:lineRule="auto"/>
      </w:pPr>
      <w:r>
        <w:separator/>
      </w:r>
    </w:p>
  </w:footnote>
  <w:footnote w:type="continuationSeparator" w:id="0">
    <w:p w14:paraId="646BD67F" w14:textId="77777777" w:rsidR="005E531F" w:rsidRDefault="005E531F" w:rsidP="004E6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37A2" w14:textId="77777777" w:rsidR="004E6EF9" w:rsidRDefault="004E6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762FB" w14:textId="77777777" w:rsidR="004E6EF9" w:rsidRDefault="004E6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EA59B" w14:textId="77777777" w:rsidR="004E6EF9" w:rsidRDefault="004E6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23657"/>
    <w:multiLevelType w:val="hybridMultilevel"/>
    <w:tmpl w:val="EAF69DCA"/>
    <w:lvl w:ilvl="0" w:tplc="BDB8F312">
      <w:start w:val="1"/>
      <w:numFmt w:val="lowerLetter"/>
      <w:lvlText w:val="%1."/>
      <w:lvlJc w:val="left"/>
      <w:pPr>
        <w:ind w:left="537" w:hanging="360"/>
      </w:pPr>
      <w:rPr>
        <w:rFonts w:ascii="VIC-Medium" w:eastAsia="VIC-Medium" w:hAnsi="VIC-Medium" w:cs="VIC-Medium" w:hint="default"/>
        <w:b w:val="0"/>
        <w:bCs w:val="0"/>
        <w:i w:val="0"/>
        <w:iCs w:val="0"/>
        <w:color w:val="424650"/>
        <w:w w:val="100"/>
        <w:sz w:val="20"/>
        <w:szCs w:val="20"/>
        <w:lang w:val="en-US" w:eastAsia="en-US" w:bidi="ar-SA"/>
      </w:rPr>
    </w:lvl>
    <w:lvl w:ilvl="1" w:tplc="BAFAB9E0">
      <w:numFmt w:val="bullet"/>
      <w:lvlText w:val="•"/>
      <w:lvlJc w:val="left"/>
      <w:pPr>
        <w:ind w:left="1564" w:hanging="360"/>
      </w:pPr>
      <w:rPr>
        <w:rFonts w:hint="default"/>
        <w:lang w:val="en-US" w:eastAsia="en-US" w:bidi="ar-SA"/>
      </w:rPr>
    </w:lvl>
    <w:lvl w:ilvl="2" w:tplc="5A20F078">
      <w:numFmt w:val="bullet"/>
      <w:lvlText w:val="•"/>
      <w:lvlJc w:val="left"/>
      <w:pPr>
        <w:ind w:left="2589" w:hanging="360"/>
      </w:pPr>
      <w:rPr>
        <w:rFonts w:hint="default"/>
        <w:lang w:val="en-US" w:eastAsia="en-US" w:bidi="ar-SA"/>
      </w:rPr>
    </w:lvl>
    <w:lvl w:ilvl="3" w:tplc="CA72185E">
      <w:numFmt w:val="bullet"/>
      <w:lvlText w:val="•"/>
      <w:lvlJc w:val="left"/>
      <w:pPr>
        <w:ind w:left="3613" w:hanging="360"/>
      </w:pPr>
      <w:rPr>
        <w:rFonts w:hint="default"/>
        <w:lang w:val="en-US" w:eastAsia="en-US" w:bidi="ar-SA"/>
      </w:rPr>
    </w:lvl>
    <w:lvl w:ilvl="4" w:tplc="25EC4B36">
      <w:numFmt w:val="bullet"/>
      <w:lvlText w:val="•"/>
      <w:lvlJc w:val="left"/>
      <w:pPr>
        <w:ind w:left="4638" w:hanging="360"/>
      </w:pPr>
      <w:rPr>
        <w:rFonts w:hint="default"/>
        <w:lang w:val="en-US" w:eastAsia="en-US" w:bidi="ar-SA"/>
      </w:rPr>
    </w:lvl>
    <w:lvl w:ilvl="5" w:tplc="E23EF49E">
      <w:numFmt w:val="bullet"/>
      <w:lvlText w:val="•"/>
      <w:lvlJc w:val="left"/>
      <w:pPr>
        <w:ind w:left="5662" w:hanging="360"/>
      </w:pPr>
      <w:rPr>
        <w:rFonts w:hint="default"/>
        <w:lang w:val="en-US" w:eastAsia="en-US" w:bidi="ar-SA"/>
      </w:rPr>
    </w:lvl>
    <w:lvl w:ilvl="6" w:tplc="D3A61666">
      <w:numFmt w:val="bullet"/>
      <w:lvlText w:val="•"/>
      <w:lvlJc w:val="left"/>
      <w:pPr>
        <w:ind w:left="6687" w:hanging="360"/>
      </w:pPr>
      <w:rPr>
        <w:rFonts w:hint="default"/>
        <w:lang w:val="en-US" w:eastAsia="en-US" w:bidi="ar-SA"/>
      </w:rPr>
    </w:lvl>
    <w:lvl w:ilvl="7" w:tplc="BD32C590">
      <w:numFmt w:val="bullet"/>
      <w:lvlText w:val="•"/>
      <w:lvlJc w:val="left"/>
      <w:pPr>
        <w:ind w:left="7711" w:hanging="360"/>
      </w:pPr>
      <w:rPr>
        <w:rFonts w:hint="default"/>
        <w:lang w:val="en-US" w:eastAsia="en-US" w:bidi="ar-SA"/>
      </w:rPr>
    </w:lvl>
    <w:lvl w:ilvl="8" w:tplc="A1129FD2">
      <w:numFmt w:val="bullet"/>
      <w:lvlText w:val="•"/>
      <w:lvlJc w:val="left"/>
      <w:pPr>
        <w:ind w:left="8736" w:hanging="360"/>
      </w:pPr>
      <w:rPr>
        <w:rFonts w:hint="default"/>
        <w:lang w:val="en-US" w:eastAsia="en-US" w:bidi="ar-SA"/>
      </w:rPr>
    </w:lvl>
  </w:abstractNum>
  <w:abstractNum w:abstractNumId="1" w15:restartNumberingAfterBreak="0">
    <w:nsid w:val="24591C7F"/>
    <w:multiLevelType w:val="hybridMultilevel"/>
    <w:tmpl w:val="D79880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5F4D02"/>
    <w:multiLevelType w:val="multilevel"/>
    <w:tmpl w:val="0DB2B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35B57"/>
    <w:multiLevelType w:val="hybridMultilevel"/>
    <w:tmpl w:val="2EFE1AE8"/>
    <w:lvl w:ilvl="0" w:tplc="BDAE464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3771F"/>
    <w:multiLevelType w:val="hybridMultilevel"/>
    <w:tmpl w:val="58F663E6"/>
    <w:lvl w:ilvl="0" w:tplc="F2F661FC">
      <w:start w:val="1"/>
      <w:numFmt w:val="lowerLetter"/>
      <w:lvlText w:val="%1."/>
      <w:lvlJc w:val="left"/>
      <w:pPr>
        <w:ind w:left="537" w:hanging="360"/>
      </w:pPr>
      <w:rPr>
        <w:rFonts w:ascii="VIC-Medium" w:eastAsia="VIC-Medium" w:hAnsi="VIC-Medium" w:cs="VIC-Medium" w:hint="default"/>
        <w:b w:val="0"/>
        <w:bCs w:val="0"/>
        <w:i w:val="0"/>
        <w:iCs w:val="0"/>
        <w:color w:val="424650"/>
        <w:w w:val="100"/>
        <w:sz w:val="20"/>
        <w:szCs w:val="20"/>
        <w:lang w:val="en-US" w:eastAsia="en-US" w:bidi="ar-SA"/>
      </w:rPr>
    </w:lvl>
    <w:lvl w:ilvl="1" w:tplc="9C563244">
      <w:numFmt w:val="bullet"/>
      <w:lvlText w:val="•"/>
      <w:lvlJc w:val="left"/>
      <w:pPr>
        <w:ind w:left="1564" w:hanging="360"/>
      </w:pPr>
      <w:rPr>
        <w:rFonts w:hint="default"/>
        <w:lang w:val="en-US" w:eastAsia="en-US" w:bidi="ar-SA"/>
      </w:rPr>
    </w:lvl>
    <w:lvl w:ilvl="2" w:tplc="D2965538">
      <w:numFmt w:val="bullet"/>
      <w:lvlText w:val="•"/>
      <w:lvlJc w:val="left"/>
      <w:pPr>
        <w:ind w:left="2589" w:hanging="360"/>
      </w:pPr>
      <w:rPr>
        <w:rFonts w:hint="default"/>
        <w:lang w:val="en-US" w:eastAsia="en-US" w:bidi="ar-SA"/>
      </w:rPr>
    </w:lvl>
    <w:lvl w:ilvl="3" w:tplc="B0A6791E">
      <w:numFmt w:val="bullet"/>
      <w:lvlText w:val="•"/>
      <w:lvlJc w:val="left"/>
      <w:pPr>
        <w:ind w:left="3613" w:hanging="360"/>
      </w:pPr>
      <w:rPr>
        <w:rFonts w:hint="default"/>
        <w:lang w:val="en-US" w:eastAsia="en-US" w:bidi="ar-SA"/>
      </w:rPr>
    </w:lvl>
    <w:lvl w:ilvl="4" w:tplc="E3DCE9D4">
      <w:numFmt w:val="bullet"/>
      <w:lvlText w:val="•"/>
      <w:lvlJc w:val="left"/>
      <w:pPr>
        <w:ind w:left="4638" w:hanging="360"/>
      </w:pPr>
      <w:rPr>
        <w:rFonts w:hint="default"/>
        <w:lang w:val="en-US" w:eastAsia="en-US" w:bidi="ar-SA"/>
      </w:rPr>
    </w:lvl>
    <w:lvl w:ilvl="5" w:tplc="2D8E0D9C">
      <w:numFmt w:val="bullet"/>
      <w:lvlText w:val="•"/>
      <w:lvlJc w:val="left"/>
      <w:pPr>
        <w:ind w:left="5662" w:hanging="360"/>
      </w:pPr>
      <w:rPr>
        <w:rFonts w:hint="default"/>
        <w:lang w:val="en-US" w:eastAsia="en-US" w:bidi="ar-SA"/>
      </w:rPr>
    </w:lvl>
    <w:lvl w:ilvl="6" w:tplc="994C6550">
      <w:numFmt w:val="bullet"/>
      <w:lvlText w:val="•"/>
      <w:lvlJc w:val="left"/>
      <w:pPr>
        <w:ind w:left="6687" w:hanging="360"/>
      </w:pPr>
      <w:rPr>
        <w:rFonts w:hint="default"/>
        <w:lang w:val="en-US" w:eastAsia="en-US" w:bidi="ar-SA"/>
      </w:rPr>
    </w:lvl>
    <w:lvl w:ilvl="7" w:tplc="3DBCCDE0">
      <w:numFmt w:val="bullet"/>
      <w:lvlText w:val="•"/>
      <w:lvlJc w:val="left"/>
      <w:pPr>
        <w:ind w:left="7711" w:hanging="360"/>
      </w:pPr>
      <w:rPr>
        <w:rFonts w:hint="default"/>
        <w:lang w:val="en-US" w:eastAsia="en-US" w:bidi="ar-SA"/>
      </w:rPr>
    </w:lvl>
    <w:lvl w:ilvl="8" w:tplc="B02C394A">
      <w:numFmt w:val="bullet"/>
      <w:lvlText w:val="•"/>
      <w:lvlJc w:val="left"/>
      <w:pPr>
        <w:ind w:left="8736" w:hanging="360"/>
      </w:pPr>
      <w:rPr>
        <w:rFonts w:hint="default"/>
        <w:lang w:val="en-US" w:eastAsia="en-US" w:bidi="ar-SA"/>
      </w:rPr>
    </w:lvl>
  </w:abstractNum>
  <w:abstractNum w:abstractNumId="5" w15:restartNumberingAfterBreak="0">
    <w:nsid w:val="50145FA1"/>
    <w:multiLevelType w:val="hybridMultilevel"/>
    <w:tmpl w:val="D3EA3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A57AF"/>
    <w:multiLevelType w:val="hybridMultilevel"/>
    <w:tmpl w:val="4C06E96E"/>
    <w:lvl w:ilvl="0" w:tplc="BE94BA3C">
      <w:start w:val="1"/>
      <w:numFmt w:val="lowerLetter"/>
      <w:lvlText w:val="%1."/>
      <w:lvlJc w:val="left"/>
      <w:pPr>
        <w:ind w:left="480" w:hanging="360"/>
      </w:pPr>
      <w:rPr>
        <w:rFonts w:ascii="VIC-Medium" w:eastAsia="VIC-Medium" w:hAnsi="VIC-Medium" w:cs="VIC-Medium" w:hint="default"/>
        <w:b w:val="0"/>
        <w:bCs w:val="0"/>
        <w:i w:val="0"/>
        <w:iCs w:val="0"/>
        <w:color w:val="424650"/>
        <w:w w:val="100"/>
        <w:sz w:val="20"/>
        <w:szCs w:val="20"/>
        <w:lang w:val="en-US" w:eastAsia="en-US" w:bidi="ar-SA"/>
      </w:rPr>
    </w:lvl>
    <w:lvl w:ilvl="1" w:tplc="120C930E">
      <w:numFmt w:val="bullet"/>
      <w:lvlText w:val="•"/>
      <w:lvlJc w:val="left"/>
      <w:pPr>
        <w:ind w:left="1510" w:hanging="360"/>
      </w:pPr>
      <w:rPr>
        <w:rFonts w:hint="default"/>
        <w:lang w:val="en-US" w:eastAsia="en-US" w:bidi="ar-SA"/>
      </w:rPr>
    </w:lvl>
    <w:lvl w:ilvl="2" w:tplc="1AEC478E">
      <w:numFmt w:val="bullet"/>
      <w:lvlText w:val="•"/>
      <w:lvlJc w:val="left"/>
      <w:pPr>
        <w:ind w:left="2541" w:hanging="360"/>
      </w:pPr>
      <w:rPr>
        <w:rFonts w:hint="default"/>
        <w:lang w:val="en-US" w:eastAsia="en-US" w:bidi="ar-SA"/>
      </w:rPr>
    </w:lvl>
    <w:lvl w:ilvl="3" w:tplc="9762FBC2">
      <w:numFmt w:val="bullet"/>
      <w:lvlText w:val="•"/>
      <w:lvlJc w:val="left"/>
      <w:pPr>
        <w:ind w:left="3571" w:hanging="360"/>
      </w:pPr>
      <w:rPr>
        <w:rFonts w:hint="default"/>
        <w:lang w:val="en-US" w:eastAsia="en-US" w:bidi="ar-SA"/>
      </w:rPr>
    </w:lvl>
    <w:lvl w:ilvl="4" w:tplc="0DD4C240">
      <w:numFmt w:val="bullet"/>
      <w:lvlText w:val="•"/>
      <w:lvlJc w:val="left"/>
      <w:pPr>
        <w:ind w:left="4602" w:hanging="360"/>
      </w:pPr>
      <w:rPr>
        <w:rFonts w:hint="default"/>
        <w:lang w:val="en-US" w:eastAsia="en-US" w:bidi="ar-SA"/>
      </w:rPr>
    </w:lvl>
    <w:lvl w:ilvl="5" w:tplc="AD38E630">
      <w:numFmt w:val="bullet"/>
      <w:lvlText w:val="•"/>
      <w:lvlJc w:val="left"/>
      <w:pPr>
        <w:ind w:left="5632" w:hanging="360"/>
      </w:pPr>
      <w:rPr>
        <w:rFonts w:hint="default"/>
        <w:lang w:val="en-US" w:eastAsia="en-US" w:bidi="ar-SA"/>
      </w:rPr>
    </w:lvl>
    <w:lvl w:ilvl="6" w:tplc="3ADEBB8C">
      <w:numFmt w:val="bullet"/>
      <w:lvlText w:val="•"/>
      <w:lvlJc w:val="left"/>
      <w:pPr>
        <w:ind w:left="6663" w:hanging="360"/>
      </w:pPr>
      <w:rPr>
        <w:rFonts w:hint="default"/>
        <w:lang w:val="en-US" w:eastAsia="en-US" w:bidi="ar-SA"/>
      </w:rPr>
    </w:lvl>
    <w:lvl w:ilvl="7" w:tplc="690A3B28">
      <w:numFmt w:val="bullet"/>
      <w:lvlText w:val="•"/>
      <w:lvlJc w:val="left"/>
      <w:pPr>
        <w:ind w:left="7693" w:hanging="360"/>
      </w:pPr>
      <w:rPr>
        <w:rFonts w:hint="default"/>
        <w:lang w:val="en-US" w:eastAsia="en-US" w:bidi="ar-SA"/>
      </w:rPr>
    </w:lvl>
    <w:lvl w:ilvl="8" w:tplc="F8AC71D6">
      <w:numFmt w:val="bullet"/>
      <w:lvlText w:val="•"/>
      <w:lvlJc w:val="left"/>
      <w:pPr>
        <w:ind w:left="8724" w:hanging="360"/>
      </w:pPr>
      <w:rPr>
        <w:rFonts w:hint="default"/>
        <w:lang w:val="en-US" w:eastAsia="en-US" w:bidi="ar-SA"/>
      </w:rPr>
    </w:lvl>
  </w:abstractNum>
  <w:abstractNum w:abstractNumId="7" w15:restartNumberingAfterBreak="0">
    <w:nsid w:val="615001BD"/>
    <w:multiLevelType w:val="hybridMultilevel"/>
    <w:tmpl w:val="DBEA19BE"/>
    <w:lvl w:ilvl="0" w:tplc="D25CD4DA">
      <w:numFmt w:val="bullet"/>
      <w:lvlText w:val="•"/>
      <w:lvlJc w:val="left"/>
      <w:pPr>
        <w:ind w:left="399" w:hanging="227"/>
      </w:pPr>
      <w:rPr>
        <w:rFonts w:ascii="VIC" w:eastAsia="VIC" w:hAnsi="VIC" w:cs="VIC" w:hint="default"/>
        <w:b w:val="0"/>
        <w:bCs w:val="0"/>
        <w:i w:val="0"/>
        <w:iCs w:val="0"/>
        <w:color w:val="424650"/>
        <w:w w:val="100"/>
        <w:sz w:val="20"/>
        <w:szCs w:val="20"/>
        <w:lang w:val="en-US" w:eastAsia="en-US" w:bidi="ar-SA"/>
      </w:rPr>
    </w:lvl>
    <w:lvl w:ilvl="1" w:tplc="68DE8612">
      <w:numFmt w:val="bullet"/>
      <w:lvlText w:val="•"/>
      <w:lvlJc w:val="left"/>
      <w:pPr>
        <w:ind w:left="1438" w:hanging="227"/>
      </w:pPr>
      <w:rPr>
        <w:rFonts w:hint="default"/>
        <w:lang w:val="en-US" w:eastAsia="en-US" w:bidi="ar-SA"/>
      </w:rPr>
    </w:lvl>
    <w:lvl w:ilvl="2" w:tplc="FF10C42C">
      <w:numFmt w:val="bullet"/>
      <w:lvlText w:val="•"/>
      <w:lvlJc w:val="left"/>
      <w:pPr>
        <w:ind w:left="2477" w:hanging="227"/>
      </w:pPr>
      <w:rPr>
        <w:rFonts w:hint="default"/>
        <w:lang w:val="en-US" w:eastAsia="en-US" w:bidi="ar-SA"/>
      </w:rPr>
    </w:lvl>
    <w:lvl w:ilvl="3" w:tplc="72384A8C">
      <w:numFmt w:val="bullet"/>
      <w:lvlText w:val="•"/>
      <w:lvlJc w:val="left"/>
      <w:pPr>
        <w:ind w:left="3515" w:hanging="227"/>
      </w:pPr>
      <w:rPr>
        <w:rFonts w:hint="default"/>
        <w:lang w:val="en-US" w:eastAsia="en-US" w:bidi="ar-SA"/>
      </w:rPr>
    </w:lvl>
    <w:lvl w:ilvl="4" w:tplc="52420736">
      <w:numFmt w:val="bullet"/>
      <w:lvlText w:val="•"/>
      <w:lvlJc w:val="left"/>
      <w:pPr>
        <w:ind w:left="4554" w:hanging="227"/>
      </w:pPr>
      <w:rPr>
        <w:rFonts w:hint="default"/>
        <w:lang w:val="en-US" w:eastAsia="en-US" w:bidi="ar-SA"/>
      </w:rPr>
    </w:lvl>
    <w:lvl w:ilvl="5" w:tplc="0390F286">
      <w:numFmt w:val="bullet"/>
      <w:lvlText w:val="•"/>
      <w:lvlJc w:val="left"/>
      <w:pPr>
        <w:ind w:left="5592" w:hanging="227"/>
      </w:pPr>
      <w:rPr>
        <w:rFonts w:hint="default"/>
        <w:lang w:val="en-US" w:eastAsia="en-US" w:bidi="ar-SA"/>
      </w:rPr>
    </w:lvl>
    <w:lvl w:ilvl="6" w:tplc="9DD80C66">
      <w:numFmt w:val="bullet"/>
      <w:lvlText w:val="•"/>
      <w:lvlJc w:val="left"/>
      <w:pPr>
        <w:ind w:left="6631" w:hanging="227"/>
      </w:pPr>
      <w:rPr>
        <w:rFonts w:hint="default"/>
        <w:lang w:val="en-US" w:eastAsia="en-US" w:bidi="ar-SA"/>
      </w:rPr>
    </w:lvl>
    <w:lvl w:ilvl="7" w:tplc="F036FDCC">
      <w:numFmt w:val="bullet"/>
      <w:lvlText w:val="•"/>
      <w:lvlJc w:val="left"/>
      <w:pPr>
        <w:ind w:left="7669" w:hanging="227"/>
      </w:pPr>
      <w:rPr>
        <w:rFonts w:hint="default"/>
        <w:lang w:val="en-US" w:eastAsia="en-US" w:bidi="ar-SA"/>
      </w:rPr>
    </w:lvl>
    <w:lvl w:ilvl="8" w:tplc="14E28A5A">
      <w:numFmt w:val="bullet"/>
      <w:lvlText w:val="•"/>
      <w:lvlJc w:val="left"/>
      <w:pPr>
        <w:ind w:left="8708" w:hanging="227"/>
      </w:pPr>
      <w:rPr>
        <w:rFonts w:hint="default"/>
        <w:lang w:val="en-US" w:eastAsia="en-US" w:bidi="ar-SA"/>
      </w:rPr>
    </w:lvl>
  </w:abstractNum>
  <w:num w:numId="1">
    <w:abstractNumId w:val="2"/>
  </w:num>
  <w:num w:numId="2">
    <w:abstractNumId w:val="4"/>
  </w:num>
  <w:num w:numId="3">
    <w:abstractNumId w:val="0"/>
  </w:num>
  <w:num w:numId="4">
    <w:abstractNumId w:val="6"/>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F9"/>
    <w:rsid w:val="00031E4F"/>
    <w:rsid w:val="00086980"/>
    <w:rsid w:val="00154AC4"/>
    <w:rsid w:val="002A211F"/>
    <w:rsid w:val="003A7931"/>
    <w:rsid w:val="003D1077"/>
    <w:rsid w:val="004E6EF9"/>
    <w:rsid w:val="00527903"/>
    <w:rsid w:val="005E531F"/>
    <w:rsid w:val="00606CE3"/>
    <w:rsid w:val="00676121"/>
    <w:rsid w:val="007B54E3"/>
    <w:rsid w:val="007B77E4"/>
    <w:rsid w:val="00830B8B"/>
    <w:rsid w:val="00875A7F"/>
    <w:rsid w:val="008F7218"/>
    <w:rsid w:val="0099254C"/>
    <w:rsid w:val="009C424A"/>
    <w:rsid w:val="00C043E9"/>
    <w:rsid w:val="00C41C77"/>
    <w:rsid w:val="00C868F6"/>
    <w:rsid w:val="00D45192"/>
    <w:rsid w:val="00D96B10"/>
    <w:rsid w:val="00DA44E1"/>
    <w:rsid w:val="00DC309A"/>
    <w:rsid w:val="00DC577F"/>
    <w:rsid w:val="00E24F7F"/>
    <w:rsid w:val="00E85C8B"/>
    <w:rsid w:val="00EE5CA8"/>
    <w:rsid w:val="00F925F8"/>
    <w:rsid w:val="00FD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C03F7"/>
  <w14:defaultImageDpi w14:val="32767"/>
  <w15:chartTrackingRefBased/>
  <w15:docId w15:val="{38410123-5090-524B-9117-E0FD43C0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copy"/>
    <w:qFormat/>
    <w:rsid w:val="004E6EF9"/>
    <w:pPr>
      <w:spacing w:after="240" w:line="360" w:lineRule="auto"/>
    </w:pPr>
    <w:rPr>
      <w:rFonts w:ascii="Arial" w:hAnsi="Arial" w:cs="Arial"/>
    </w:rPr>
  </w:style>
  <w:style w:type="paragraph" w:styleId="Heading1">
    <w:name w:val="heading 1"/>
    <w:basedOn w:val="Normal"/>
    <w:next w:val="Normal"/>
    <w:link w:val="Heading1Char"/>
    <w:uiPriority w:val="9"/>
    <w:qFormat/>
    <w:rsid w:val="00DC577F"/>
    <w:pPr>
      <w:keepNext/>
      <w:keepLines/>
      <w:spacing w:before="240"/>
      <w:outlineLvl w:val="0"/>
    </w:pPr>
    <w:rPr>
      <w:rFonts w:eastAsiaTheme="majorEastAsia"/>
      <w:b/>
      <w:bCs/>
      <w:color w:val="00839B"/>
      <w:sz w:val="48"/>
      <w:szCs w:val="48"/>
    </w:rPr>
  </w:style>
  <w:style w:type="paragraph" w:styleId="Heading2">
    <w:name w:val="heading 2"/>
    <w:basedOn w:val="Normal"/>
    <w:next w:val="Normal"/>
    <w:link w:val="Heading2Char"/>
    <w:uiPriority w:val="9"/>
    <w:unhideWhenUsed/>
    <w:qFormat/>
    <w:rsid w:val="00830B8B"/>
    <w:pPr>
      <w:keepNext/>
      <w:keepLines/>
      <w:spacing w:before="480"/>
      <w:outlineLvl w:val="1"/>
    </w:pPr>
    <w:rPr>
      <w:rFonts w:eastAsiaTheme="majorEastAsia"/>
      <w:b/>
      <w:bCs/>
      <w:color w:val="00839B"/>
      <w:sz w:val="32"/>
      <w:szCs w:val="28"/>
    </w:rPr>
  </w:style>
  <w:style w:type="paragraph" w:styleId="Heading3">
    <w:name w:val="heading 3"/>
    <w:basedOn w:val="Normal"/>
    <w:next w:val="Normal"/>
    <w:link w:val="Heading3Char"/>
    <w:uiPriority w:val="9"/>
    <w:unhideWhenUsed/>
    <w:qFormat/>
    <w:rsid w:val="003A7931"/>
    <w:pPr>
      <w:keepNext/>
      <w:keepLines/>
      <w:spacing w:before="40"/>
      <w:outlineLvl w:val="2"/>
    </w:pPr>
    <w:rPr>
      <w:rFonts w:eastAsiaTheme="majorEastAsia"/>
      <w:b/>
      <w:bCs/>
      <w:color w:val="00839B"/>
      <w:sz w:val="28"/>
      <w:szCs w:val="28"/>
    </w:rPr>
  </w:style>
  <w:style w:type="paragraph" w:styleId="Heading4">
    <w:name w:val="heading 4"/>
    <w:basedOn w:val="Normal"/>
    <w:link w:val="Heading4Char"/>
    <w:uiPriority w:val="9"/>
    <w:unhideWhenUsed/>
    <w:qFormat/>
    <w:rsid w:val="00830B8B"/>
    <w:pPr>
      <w:spacing w:before="32" w:line="302" w:lineRule="exact"/>
      <w:ind w:right="158"/>
      <w:outlineLvl w:val="3"/>
    </w:pPr>
    <w:rPr>
      <w:b/>
      <w:color w:val="41404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F"/>
    <w:rPr>
      <w:rFonts w:ascii="Arial" w:eastAsiaTheme="majorEastAsia" w:hAnsi="Arial" w:cs="Arial"/>
      <w:b/>
      <w:bCs/>
      <w:color w:val="00839B"/>
      <w:sz w:val="48"/>
      <w:szCs w:val="48"/>
    </w:rPr>
  </w:style>
  <w:style w:type="character" w:customStyle="1" w:styleId="Heading2Char">
    <w:name w:val="Heading 2 Char"/>
    <w:basedOn w:val="DefaultParagraphFont"/>
    <w:link w:val="Heading2"/>
    <w:uiPriority w:val="9"/>
    <w:rsid w:val="00830B8B"/>
    <w:rPr>
      <w:rFonts w:ascii="Arial" w:eastAsiaTheme="majorEastAsia" w:hAnsi="Arial" w:cs="Arial"/>
      <w:b/>
      <w:bCs/>
      <w:color w:val="00839B"/>
      <w:sz w:val="32"/>
      <w:szCs w:val="28"/>
    </w:rPr>
  </w:style>
  <w:style w:type="character" w:customStyle="1" w:styleId="Heading3Char">
    <w:name w:val="Heading 3 Char"/>
    <w:basedOn w:val="DefaultParagraphFont"/>
    <w:link w:val="Heading3"/>
    <w:uiPriority w:val="9"/>
    <w:rsid w:val="003A7931"/>
    <w:rPr>
      <w:rFonts w:ascii="Arial" w:eastAsiaTheme="majorEastAsia" w:hAnsi="Arial" w:cs="Arial"/>
      <w:b/>
      <w:bCs/>
      <w:color w:val="00839B"/>
      <w:sz w:val="28"/>
      <w:szCs w:val="28"/>
    </w:rPr>
  </w:style>
  <w:style w:type="paragraph" w:customStyle="1" w:styleId="Bullet">
    <w:name w:val="Bullet"/>
    <w:basedOn w:val="BodyText"/>
    <w:qFormat/>
    <w:rsid w:val="00830B8B"/>
    <w:pPr>
      <w:numPr>
        <w:numId w:val="6"/>
      </w:numPr>
    </w:pPr>
  </w:style>
  <w:style w:type="paragraph" w:styleId="Header">
    <w:name w:val="header"/>
    <w:basedOn w:val="Normal"/>
    <w:link w:val="HeaderChar"/>
    <w:uiPriority w:val="99"/>
    <w:unhideWhenUsed/>
    <w:rsid w:val="004E6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EF9"/>
    <w:rPr>
      <w:rFonts w:ascii="Arial" w:hAnsi="Arial" w:cs="Arial"/>
    </w:rPr>
  </w:style>
  <w:style w:type="paragraph" w:styleId="Footer">
    <w:name w:val="footer"/>
    <w:basedOn w:val="Normal"/>
    <w:link w:val="FooterChar"/>
    <w:uiPriority w:val="99"/>
    <w:unhideWhenUsed/>
    <w:rsid w:val="009C424A"/>
    <w:pPr>
      <w:tabs>
        <w:tab w:val="center" w:pos="4680"/>
        <w:tab w:val="right" w:pos="10773"/>
      </w:tabs>
      <w:spacing w:after="0" w:line="240" w:lineRule="auto"/>
      <w:ind w:right="360"/>
    </w:pPr>
    <w:rPr>
      <w:sz w:val="21"/>
      <w:szCs w:val="21"/>
    </w:rPr>
  </w:style>
  <w:style w:type="character" w:customStyle="1" w:styleId="FooterChar">
    <w:name w:val="Footer Char"/>
    <w:basedOn w:val="DefaultParagraphFont"/>
    <w:link w:val="Footer"/>
    <w:uiPriority w:val="99"/>
    <w:rsid w:val="009C424A"/>
    <w:rPr>
      <w:rFonts w:ascii="Arial" w:hAnsi="Arial" w:cs="Arial"/>
      <w:sz w:val="21"/>
      <w:szCs w:val="21"/>
    </w:rPr>
  </w:style>
  <w:style w:type="character" w:styleId="Hyperlink">
    <w:name w:val="Hyperlink"/>
    <w:basedOn w:val="DefaultParagraphFont"/>
    <w:uiPriority w:val="99"/>
    <w:unhideWhenUsed/>
    <w:rsid w:val="00830B8B"/>
    <w:rPr>
      <w:color w:val="0563C1" w:themeColor="hyperlink"/>
      <w:u w:val="single"/>
    </w:rPr>
  </w:style>
  <w:style w:type="character" w:styleId="UnresolvedMention">
    <w:name w:val="Unresolved Mention"/>
    <w:basedOn w:val="DefaultParagraphFont"/>
    <w:uiPriority w:val="99"/>
    <w:rsid w:val="00830B8B"/>
    <w:rPr>
      <w:color w:val="605E5C"/>
      <w:shd w:val="clear" w:color="auto" w:fill="E1DFDD"/>
    </w:rPr>
  </w:style>
  <w:style w:type="character" w:customStyle="1" w:styleId="Heading4Char">
    <w:name w:val="Heading 4 Char"/>
    <w:basedOn w:val="DefaultParagraphFont"/>
    <w:link w:val="Heading4"/>
    <w:uiPriority w:val="9"/>
    <w:rsid w:val="00830B8B"/>
    <w:rPr>
      <w:rFonts w:ascii="Arial" w:hAnsi="Arial" w:cs="Arial"/>
      <w:b/>
      <w:color w:val="414042"/>
    </w:rPr>
  </w:style>
  <w:style w:type="paragraph" w:styleId="TOC1">
    <w:name w:val="toc 1"/>
    <w:basedOn w:val="BodyText"/>
    <w:next w:val="TOC2"/>
    <w:uiPriority w:val="39"/>
    <w:qFormat/>
    <w:rsid w:val="00606CE3"/>
    <w:pPr>
      <w:tabs>
        <w:tab w:val="right" w:leader="dot" w:pos="10206"/>
      </w:tabs>
      <w:spacing w:before="240" w:after="60"/>
    </w:pPr>
    <w:rPr>
      <w:rFonts w:cstheme="minorHAnsi"/>
      <w:b/>
      <w:bCs/>
      <w:caps/>
      <w:sz w:val="32"/>
      <w:szCs w:val="20"/>
    </w:rPr>
  </w:style>
  <w:style w:type="paragraph" w:styleId="TOC2">
    <w:name w:val="toc 2"/>
    <w:basedOn w:val="Normal"/>
    <w:next w:val="TOC3"/>
    <w:uiPriority w:val="39"/>
    <w:qFormat/>
    <w:rsid w:val="00DC577F"/>
    <w:pPr>
      <w:tabs>
        <w:tab w:val="right" w:leader="dot" w:pos="10206"/>
      </w:tabs>
      <w:spacing w:after="120" w:line="240" w:lineRule="auto"/>
      <w:ind w:left="227"/>
    </w:pPr>
    <w:rPr>
      <w:rFonts w:cstheme="minorHAnsi"/>
      <w:b/>
      <w:smallCaps/>
      <w:sz w:val="28"/>
      <w:szCs w:val="20"/>
    </w:rPr>
  </w:style>
  <w:style w:type="paragraph" w:styleId="TOC3">
    <w:name w:val="toc 3"/>
    <w:basedOn w:val="Normal"/>
    <w:uiPriority w:val="39"/>
    <w:qFormat/>
    <w:rsid w:val="00DC577F"/>
    <w:pPr>
      <w:spacing w:after="120"/>
      <w:ind w:left="227"/>
    </w:pPr>
    <w:rPr>
      <w:rFonts w:cstheme="minorHAnsi"/>
      <w:iCs/>
      <w:szCs w:val="20"/>
    </w:rPr>
  </w:style>
  <w:style w:type="paragraph" w:styleId="BodyText">
    <w:name w:val="Body Text"/>
    <w:basedOn w:val="Normal"/>
    <w:link w:val="BodyTextChar"/>
    <w:uiPriority w:val="1"/>
    <w:qFormat/>
    <w:rsid w:val="00830B8B"/>
  </w:style>
  <w:style w:type="character" w:customStyle="1" w:styleId="BodyTextChar">
    <w:name w:val="Body Text Char"/>
    <w:basedOn w:val="DefaultParagraphFont"/>
    <w:link w:val="BodyText"/>
    <w:uiPriority w:val="1"/>
    <w:rsid w:val="00830B8B"/>
    <w:rPr>
      <w:rFonts w:ascii="Arial" w:hAnsi="Arial" w:cs="Arial"/>
    </w:rPr>
  </w:style>
  <w:style w:type="paragraph" w:styleId="ListParagraph">
    <w:name w:val="List Paragraph"/>
    <w:basedOn w:val="Normal"/>
    <w:uiPriority w:val="1"/>
    <w:qFormat/>
    <w:rsid w:val="00830B8B"/>
    <w:pPr>
      <w:widowControl w:val="0"/>
      <w:autoSpaceDE w:val="0"/>
      <w:autoSpaceDN w:val="0"/>
      <w:spacing w:before="113" w:after="0" w:line="240" w:lineRule="auto"/>
      <w:ind w:left="347" w:hanging="227"/>
    </w:pPr>
    <w:rPr>
      <w:rFonts w:ascii="VIC" w:eastAsia="VIC" w:hAnsi="VIC" w:cs="VIC"/>
      <w:sz w:val="22"/>
      <w:szCs w:val="22"/>
      <w:lang w:val="en-US"/>
    </w:rPr>
  </w:style>
  <w:style w:type="paragraph" w:customStyle="1" w:styleId="TableParagraph">
    <w:name w:val="Table Paragraph"/>
    <w:basedOn w:val="Normal"/>
    <w:uiPriority w:val="1"/>
    <w:qFormat/>
    <w:rsid w:val="00830B8B"/>
    <w:pPr>
      <w:widowControl w:val="0"/>
      <w:autoSpaceDE w:val="0"/>
      <w:autoSpaceDN w:val="0"/>
      <w:spacing w:after="0" w:line="240" w:lineRule="auto"/>
    </w:pPr>
    <w:rPr>
      <w:rFonts w:ascii="VIC" w:eastAsia="VIC" w:hAnsi="VIC" w:cs="VIC"/>
      <w:sz w:val="22"/>
      <w:szCs w:val="22"/>
      <w:lang w:val="en-US"/>
    </w:rPr>
  </w:style>
  <w:style w:type="character" w:styleId="PageNumber">
    <w:name w:val="page number"/>
    <w:basedOn w:val="DefaultParagraphFont"/>
    <w:uiPriority w:val="99"/>
    <w:semiHidden/>
    <w:unhideWhenUsed/>
    <w:rsid w:val="00830B8B"/>
  </w:style>
  <w:style w:type="paragraph" w:styleId="Title">
    <w:name w:val="Title"/>
    <w:basedOn w:val="Normal"/>
    <w:next w:val="Normal"/>
    <w:link w:val="TitleChar"/>
    <w:uiPriority w:val="10"/>
    <w:qFormat/>
    <w:rsid w:val="00830B8B"/>
    <w:pPr>
      <w:spacing w:after="0" w:line="240" w:lineRule="auto"/>
      <w:contextualSpacing/>
    </w:pPr>
    <w:rPr>
      <w:rFonts w:eastAsiaTheme="majorEastAsia"/>
      <w:b/>
      <w:bCs/>
      <w:spacing w:val="-10"/>
      <w:kern w:val="28"/>
      <w:sz w:val="72"/>
      <w:szCs w:val="72"/>
    </w:rPr>
  </w:style>
  <w:style w:type="character" w:customStyle="1" w:styleId="TitleChar">
    <w:name w:val="Title Char"/>
    <w:basedOn w:val="DefaultParagraphFont"/>
    <w:link w:val="Title"/>
    <w:uiPriority w:val="10"/>
    <w:rsid w:val="00830B8B"/>
    <w:rPr>
      <w:rFonts w:ascii="Arial" w:eastAsiaTheme="majorEastAsia" w:hAnsi="Arial" w:cs="Arial"/>
      <w:b/>
      <w:bCs/>
      <w:spacing w:val="-10"/>
      <w:kern w:val="28"/>
      <w:sz w:val="72"/>
      <w:szCs w:val="72"/>
    </w:rPr>
  </w:style>
  <w:style w:type="paragraph" w:customStyle="1" w:styleId="Sectionheading">
    <w:name w:val="Section heading"/>
    <w:next w:val="Heading1"/>
    <w:autoRedefine/>
    <w:qFormat/>
    <w:rsid w:val="00DC577F"/>
    <w:pPr>
      <w:spacing w:after="480"/>
    </w:pPr>
    <w:rPr>
      <w:rFonts w:ascii="Arial" w:eastAsiaTheme="majorEastAsia" w:hAnsi="Arial" w:cs="Arial"/>
      <w:b/>
      <w:bCs/>
      <w:color w:val="00839B"/>
      <w:sz w:val="56"/>
      <w:szCs w:val="48"/>
    </w:rPr>
  </w:style>
  <w:style w:type="paragraph" w:customStyle="1" w:styleId="IntroductionText">
    <w:name w:val="Introduction Text"/>
    <w:basedOn w:val="BodyText"/>
    <w:autoRedefine/>
    <w:qFormat/>
    <w:rsid w:val="00830B8B"/>
    <w:rPr>
      <w:color w:val="00839B"/>
      <w:sz w:val="28"/>
      <w:szCs w:val="28"/>
    </w:rPr>
  </w:style>
  <w:style w:type="paragraph" w:styleId="TOCHeading">
    <w:name w:val="TOC Heading"/>
    <w:basedOn w:val="Heading1"/>
    <w:next w:val="Normal"/>
    <w:uiPriority w:val="39"/>
    <w:unhideWhenUsed/>
    <w:qFormat/>
    <w:rsid w:val="009C424A"/>
    <w:pPr>
      <w:spacing w:before="480" w:after="0" w:line="276" w:lineRule="auto"/>
      <w:outlineLvl w:val="9"/>
    </w:pPr>
    <w:rPr>
      <w:rFonts w:cstheme="majorBidi"/>
      <w:szCs w:val="28"/>
      <w:lang w:val="en-US"/>
    </w:rPr>
  </w:style>
  <w:style w:type="paragraph" w:styleId="TOC4">
    <w:name w:val="toc 4"/>
    <w:basedOn w:val="Normal"/>
    <w:next w:val="Normal"/>
    <w:autoRedefine/>
    <w:uiPriority w:val="39"/>
    <w:unhideWhenUsed/>
    <w:rsid w:val="009C424A"/>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9C424A"/>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9C424A"/>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9C424A"/>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9C424A"/>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9C424A"/>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layservice.com.a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ustomer.service@delwp.vic.gov.a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elwp.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823A-0F40-B14B-9416-F1F5629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19761</Words>
  <Characters>112642</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 Parker (DELWP)</dc:creator>
  <cp:keywords/>
  <dc:description/>
  <cp:lastModifiedBy>Kathryn A Parker (DELWP)</cp:lastModifiedBy>
  <cp:revision>2</cp:revision>
  <dcterms:created xsi:type="dcterms:W3CDTF">2021-06-23T05:50:00Z</dcterms:created>
  <dcterms:modified xsi:type="dcterms:W3CDTF">2021-06-23T05:50:00Z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14,15,16</vt:lpwstr>
  </property>
  <property fmtid="{D5CDD505-2E9C-101B-9397-08002B2CF9AE}" pid="3" name="ClassificationContentMarkingFooterFontProps">
    <vt:lpwstr>#000000,12,Calibri</vt:lpwstr>
  </property>
  <property fmtid="{D5CDD505-2E9C-101B-9397-08002B2CF9AE}" pid="4" name="ClassificationContentMarkingFooterText">
    <vt:lpwstr>OFFICIAL-Sensitive</vt:lpwstr>
  </property>
  <property fmtid="{D5CDD505-2E9C-101B-9397-08002B2CF9AE}" pid="5" name="MSIP_Label_5a19367b-7a73-403d-b732-ebe2e73fbf56_Enabled">
    <vt:lpwstr>true</vt:lpwstr>
  </property>
  <property fmtid="{D5CDD505-2E9C-101B-9397-08002B2CF9AE}" pid="6" name="MSIP_Label_5a19367b-7a73-403d-b732-ebe2e73fbf56_SetDate">
    <vt:lpwstr>2021-02-18T23:24:51Z</vt:lpwstr>
  </property>
  <property fmtid="{D5CDD505-2E9C-101B-9397-08002B2CF9AE}" pid="7" name="MSIP_Label_5a19367b-7a73-403d-b732-ebe2e73fbf56_Method">
    <vt:lpwstr>Privileged</vt:lpwstr>
  </property>
  <property fmtid="{D5CDD505-2E9C-101B-9397-08002B2CF9AE}" pid="8" name="MSIP_Label_5a19367b-7a73-403d-b732-ebe2e73fbf56_Name">
    <vt:lpwstr>OFFICIAL-Sensitive</vt:lpwstr>
  </property>
  <property fmtid="{D5CDD505-2E9C-101B-9397-08002B2CF9AE}" pid="9" name="MSIP_Label_5a19367b-7a73-403d-b732-ebe2e73fbf56_SiteId">
    <vt:lpwstr>e8bdd6f7-fc18-4e48-a554-7f547927223b</vt:lpwstr>
  </property>
  <property fmtid="{D5CDD505-2E9C-101B-9397-08002B2CF9AE}" pid="10" name="MSIP_Label_5a19367b-7a73-403d-b732-ebe2e73fbf56_ActionId">
    <vt:lpwstr>6b7f0eae-b335-4c9e-9f40-760798b5e7ba</vt:lpwstr>
  </property>
  <property fmtid="{D5CDD505-2E9C-101B-9397-08002B2CF9AE}" pid="11" name="MSIP_Label_5a19367b-7a73-403d-b732-ebe2e73fbf56_ContentBits">
    <vt:lpwstr>2</vt:lpwstr>
  </property>
</Properties>
</file>